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EE" w:rsidRPr="00EC4507" w:rsidRDefault="00F91352">
      <w:pPr>
        <w:ind w:left="5387"/>
        <w:rPr>
          <w:color w:val="000000" w:themeColor="text1"/>
        </w:rPr>
      </w:pPr>
      <w:r>
        <w:rPr>
          <w:rStyle w:val="a3"/>
          <w:b w:val="0"/>
          <w:bCs/>
          <w:color w:val="000000" w:themeColor="text1"/>
        </w:rPr>
        <w:tab/>
      </w:r>
      <w:r>
        <w:rPr>
          <w:rStyle w:val="a3"/>
          <w:b w:val="0"/>
          <w:bCs/>
          <w:color w:val="000000" w:themeColor="text1"/>
        </w:rPr>
        <w:tab/>
      </w:r>
      <w:r>
        <w:rPr>
          <w:rStyle w:val="a3"/>
          <w:b w:val="0"/>
          <w:bCs/>
          <w:color w:val="000000" w:themeColor="text1"/>
        </w:rPr>
        <w:tab/>
      </w:r>
      <w:r>
        <w:rPr>
          <w:rStyle w:val="a3"/>
          <w:b w:val="0"/>
          <w:bCs/>
          <w:color w:val="000000" w:themeColor="text1"/>
        </w:rPr>
        <w:tab/>
      </w:r>
      <w:r w:rsidRPr="00EC4507">
        <w:rPr>
          <w:rStyle w:val="a3"/>
          <w:bCs/>
          <w:color w:val="000000" w:themeColor="text1"/>
        </w:rPr>
        <w:t>ПРОЕКТ</w:t>
      </w:r>
    </w:p>
    <w:p w:rsidR="00E02DEE" w:rsidRPr="0045552E" w:rsidRDefault="00E02DEE">
      <w:pPr>
        <w:rPr>
          <w:color w:val="FF0000"/>
        </w:rPr>
      </w:pPr>
    </w:p>
    <w:p w:rsidR="00E02DEE" w:rsidRDefault="006574C4">
      <w:pPr>
        <w:pStyle w:val="1"/>
        <w:numPr>
          <w:ilvl w:val="0"/>
          <w:numId w:val="2"/>
        </w:numPr>
        <w:rPr>
          <w:rFonts w:ascii="Times New Roman" w:hAnsi="Times New Roman" w:cs="Times New Roman"/>
          <w:color w:val="000000"/>
        </w:rPr>
      </w:pPr>
      <w:r>
        <w:rPr>
          <w:rFonts w:ascii="Times New Roman" w:hAnsi="Times New Roman" w:cs="Times New Roman"/>
          <w:color w:val="000000"/>
        </w:rPr>
        <w:t>Административный регламент</w:t>
      </w:r>
      <w:r>
        <w:rPr>
          <w:rFonts w:ascii="Times New Roman" w:hAnsi="Times New Roman" w:cs="Times New Roman"/>
          <w:color w:val="000000"/>
        </w:rPr>
        <w:br/>
        <w:t>предоставления государственной услуги «Оказание государственной социальной помощи на основании социального контракта»</w:t>
      </w:r>
      <w:r w:rsidR="00F91352">
        <w:rPr>
          <w:rFonts w:ascii="Times New Roman" w:hAnsi="Times New Roman" w:cs="Times New Roman"/>
          <w:color w:val="000000"/>
        </w:rPr>
        <w:t xml:space="preserve">                                                                           на территории муниципального района «Мосальский район»</w:t>
      </w:r>
    </w:p>
    <w:p w:rsidR="00F91352" w:rsidRPr="00F91352" w:rsidRDefault="00F91352" w:rsidP="00F91352">
      <w:r>
        <w:t xml:space="preserve"> </w:t>
      </w:r>
    </w:p>
    <w:p w:rsidR="00E02DEE" w:rsidRDefault="00E02DEE">
      <w:pPr>
        <w:rPr>
          <w:color w:val="000000"/>
          <w:highlight w:val="yellow"/>
        </w:rPr>
      </w:pPr>
    </w:p>
    <w:p w:rsidR="00E02DEE" w:rsidRDefault="006574C4">
      <w:pPr>
        <w:pStyle w:val="1"/>
        <w:numPr>
          <w:ilvl w:val="0"/>
          <w:numId w:val="2"/>
        </w:numPr>
        <w:rPr>
          <w:color w:val="000000"/>
        </w:rPr>
      </w:pPr>
      <w:r>
        <w:rPr>
          <w:rFonts w:ascii="Times New Roman" w:hAnsi="Times New Roman" w:cs="Times New Roman"/>
          <w:color w:val="000000"/>
        </w:rPr>
        <w:t>1. Общие положения</w:t>
      </w:r>
      <w:bookmarkStart w:id="0" w:name="sub_100"/>
      <w:bookmarkEnd w:id="0"/>
    </w:p>
    <w:p w:rsidR="00E02DEE" w:rsidRDefault="00E02DEE">
      <w:pPr>
        <w:rPr>
          <w:color w:val="000000"/>
          <w:highlight w:val="yellow"/>
        </w:rPr>
      </w:pPr>
    </w:p>
    <w:p w:rsidR="00E02DEE" w:rsidRDefault="006574C4">
      <w:pPr>
        <w:ind w:firstLine="708"/>
        <w:jc w:val="both"/>
        <w:rPr>
          <w:color w:val="000000"/>
        </w:rPr>
      </w:pPr>
      <w:r>
        <w:rPr>
          <w:bCs/>
          <w:color w:val="000000"/>
        </w:rPr>
        <w:t>1.1. Предмет регулирования административного регламента предоставления государственной услуги.</w:t>
      </w:r>
      <w:bookmarkStart w:id="1" w:name="sub_11"/>
      <w:bookmarkEnd w:id="1"/>
    </w:p>
    <w:p w:rsidR="00E02DEE" w:rsidRDefault="006574C4">
      <w:pPr>
        <w:ind w:firstLine="708"/>
        <w:jc w:val="both"/>
        <w:rPr>
          <w:color w:val="000000"/>
        </w:rPr>
      </w:pPr>
      <w:proofErr w:type="gramStart"/>
      <w:r>
        <w:rPr>
          <w:color w:val="000000"/>
        </w:rPr>
        <w:t xml:space="preserve">Административный регламент предоставления государственной услуги «Оказание государственной социальной помощи на основании социального контракта» </w:t>
      </w:r>
      <w:r w:rsidR="00EC4507">
        <w:rPr>
          <w:color w:val="000000"/>
        </w:rPr>
        <w:t xml:space="preserve">на территории муниципального района «Мосальский район» </w:t>
      </w:r>
      <w:r>
        <w:rPr>
          <w:color w:val="000000"/>
        </w:rPr>
        <w:t>(далее - административный регламент) разработан в целях повышения качества предоставления указанной государственной услуги, создания комфортных условий для участников отношений, возникающих при оказании государственной социальной помощи на основании социального контракта, определения сроков и последовательности действий (далее - административные процедуры) при осуществлении полномочий по предоставлению</w:t>
      </w:r>
      <w:proofErr w:type="gramEnd"/>
      <w:r>
        <w:rPr>
          <w:color w:val="000000"/>
        </w:rPr>
        <w:t xml:space="preserve"> государственной услуги.</w:t>
      </w:r>
    </w:p>
    <w:p w:rsidR="00E02DEE" w:rsidRDefault="006574C4">
      <w:pPr>
        <w:ind w:firstLine="708"/>
        <w:jc w:val="both"/>
      </w:pPr>
      <w:r w:rsidRPr="00F91352">
        <w:rPr>
          <w:color w:val="000000" w:themeColor="text1"/>
        </w:rPr>
        <w:t>Предоставление государственной услуги «Оказание государственной социальной помощи на основании социального контракта» (далее - государственная услуга) на территории муниципального района «</w:t>
      </w:r>
      <w:r w:rsidR="00F91352" w:rsidRPr="00F91352">
        <w:rPr>
          <w:color w:val="000000" w:themeColor="text1"/>
        </w:rPr>
        <w:t>Мосальский район</w:t>
      </w:r>
      <w:r w:rsidRPr="00F91352">
        <w:rPr>
          <w:color w:val="000000" w:themeColor="text1"/>
        </w:rPr>
        <w:t xml:space="preserve">» </w:t>
      </w:r>
      <w:r w:rsidR="007B384D" w:rsidRPr="00F91352">
        <w:rPr>
          <w:color w:val="000000" w:themeColor="text1"/>
        </w:rPr>
        <w:t>осуществляется структурным подразделением администрации муниципального района “</w:t>
      </w:r>
      <w:r w:rsidR="00F91352" w:rsidRPr="00F91352">
        <w:rPr>
          <w:color w:val="000000" w:themeColor="text1"/>
        </w:rPr>
        <w:t>Мосальский район</w:t>
      </w:r>
      <w:r w:rsidR="007B384D" w:rsidRPr="00F91352">
        <w:rPr>
          <w:color w:val="000000" w:themeColor="text1"/>
        </w:rPr>
        <w:t>” – отделом социальной защиты населения администрации муниципального района “</w:t>
      </w:r>
      <w:r w:rsidR="00F91352" w:rsidRPr="00F91352">
        <w:rPr>
          <w:color w:val="000000" w:themeColor="text1"/>
        </w:rPr>
        <w:t>Мосальский</w:t>
      </w:r>
      <w:r w:rsidR="007B384D" w:rsidRPr="00F91352">
        <w:rPr>
          <w:color w:val="000000" w:themeColor="text1"/>
        </w:rPr>
        <w:t xml:space="preserve"> район”</w:t>
      </w:r>
      <w:r w:rsidRPr="00F91352">
        <w:rPr>
          <w:color w:val="000000" w:themeColor="text1"/>
        </w:rPr>
        <w:t xml:space="preserve"> (далее - уполномоченный орган) в </w:t>
      </w:r>
      <w:proofErr w:type="gramStart"/>
      <w:r w:rsidRPr="00F91352">
        <w:rPr>
          <w:color w:val="000000" w:themeColor="text1"/>
        </w:rPr>
        <w:t>рамках</w:t>
      </w:r>
      <w:proofErr w:type="gramEnd"/>
      <w:r w:rsidRPr="00F91352">
        <w:rPr>
          <w:color w:val="000000" w:themeColor="text1"/>
        </w:rPr>
        <w:t xml:space="preserve"> переданных в соответствии </w:t>
      </w:r>
      <w:r>
        <w:rPr>
          <w:color w:val="000000"/>
        </w:rPr>
        <w:t xml:space="preserve">с </w:t>
      </w:r>
      <w:hyperlink r:id="rId9">
        <w:r>
          <w:rPr>
            <w:rStyle w:val="-"/>
            <w:color w:val="000000"/>
            <w:u w:val="none"/>
          </w:rPr>
          <w:t>Законом</w:t>
        </w:r>
      </w:hyperlink>
      <w:r>
        <w:rPr>
          <w:color w:val="000000"/>
        </w:rPr>
        <w:t xml:space="preserve">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полномочий.</w:t>
      </w:r>
    </w:p>
    <w:p w:rsidR="00E02DEE" w:rsidRDefault="006574C4">
      <w:pPr>
        <w:ind w:firstLine="708"/>
        <w:jc w:val="both"/>
        <w:rPr>
          <w:color w:val="000000"/>
        </w:rPr>
      </w:pPr>
      <w:proofErr w:type="gramStart"/>
      <w:r>
        <w:rPr>
          <w:color w:val="000000"/>
        </w:rPr>
        <w:t>Контроль за</w:t>
      </w:r>
      <w:proofErr w:type="gramEnd"/>
      <w:r>
        <w:rPr>
          <w:color w:val="000000"/>
        </w:rPr>
        <w:t xml:space="preserve"> предоставлением уполномоченным органом государственной услуги осуществляет министерство труда и социальной защиты Калужской области (далее - министерство).</w:t>
      </w:r>
    </w:p>
    <w:p w:rsidR="00E02DEE" w:rsidRDefault="006574C4">
      <w:pPr>
        <w:ind w:firstLine="708"/>
        <w:rPr>
          <w:color w:val="000000"/>
        </w:rPr>
      </w:pPr>
      <w:r>
        <w:rPr>
          <w:bCs/>
          <w:color w:val="000000"/>
        </w:rPr>
        <w:t>1.2. Описание заявителей.</w:t>
      </w:r>
      <w:bookmarkStart w:id="2" w:name="sub_12"/>
      <w:bookmarkEnd w:id="2"/>
    </w:p>
    <w:p w:rsidR="00E02DEE" w:rsidRDefault="006574C4">
      <w:pPr>
        <w:suppressAutoHyphens w:val="0"/>
        <w:ind w:firstLine="720"/>
        <w:jc w:val="both"/>
        <w:rPr>
          <w:color w:val="000000"/>
        </w:rPr>
      </w:pPr>
      <w:proofErr w:type="gramStart"/>
      <w:r>
        <w:rPr>
          <w:color w:val="000000"/>
        </w:rPr>
        <w:t xml:space="preserve">Получателями государственной социальной помощи на основании социального контракта являются проживающие на территории </w:t>
      </w:r>
      <w:r w:rsidRPr="00F91352">
        <w:rPr>
          <w:color w:val="000000" w:themeColor="text1"/>
        </w:rPr>
        <w:t xml:space="preserve">муниципального </w:t>
      </w:r>
      <w:r w:rsidR="007B384D" w:rsidRPr="00F91352">
        <w:rPr>
          <w:color w:val="000000" w:themeColor="text1"/>
        </w:rPr>
        <w:t>района</w:t>
      </w:r>
      <w:r w:rsidRPr="00F91352">
        <w:rPr>
          <w:color w:val="000000" w:themeColor="text1"/>
        </w:rPr>
        <w:t xml:space="preserve"> «</w:t>
      </w:r>
      <w:r w:rsidR="00F91352" w:rsidRPr="00F91352">
        <w:rPr>
          <w:color w:val="000000" w:themeColor="text1"/>
        </w:rPr>
        <w:t>Мосальский</w:t>
      </w:r>
      <w:r w:rsidR="007B384D" w:rsidRPr="00F91352">
        <w:rPr>
          <w:color w:val="000000" w:themeColor="text1"/>
        </w:rPr>
        <w:t xml:space="preserve"> район</w:t>
      </w:r>
      <w:r w:rsidRPr="00F91352">
        <w:rPr>
          <w:color w:val="000000" w:themeColor="text1"/>
        </w:rPr>
        <w:t xml:space="preserve">» малоимущие семьи, малоимущие одиноко проживающие граждане и иные </w:t>
      </w:r>
      <w:r>
        <w:rPr>
          <w:color w:val="000000"/>
        </w:rPr>
        <w:t xml:space="preserve">категории граждан, предусмотренные Федеральным законом от 17.07.1999 </w:t>
      </w:r>
      <w:r>
        <w:rPr>
          <w:color w:val="000000"/>
        </w:rPr>
        <w:br/>
        <w:t>№ 178-ФЗ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установленного в Калужской области.</w:t>
      </w:r>
      <w:proofErr w:type="gramEnd"/>
    </w:p>
    <w:p w:rsidR="00E02DEE" w:rsidRDefault="006574C4">
      <w:pPr>
        <w:ind w:firstLine="708"/>
        <w:jc w:val="both"/>
        <w:rPr>
          <w:color w:val="000000"/>
        </w:rPr>
      </w:pPr>
      <w:r>
        <w:rPr>
          <w:color w:val="000000"/>
        </w:rPr>
        <w:t>От имени вышеуказанных лиц за предоставлением государственной услуги вправе обратиться их уполномоченные представители. В случае если за получением государственной услуги обращается уполномоченный представитель лица, претендующего на получение государственной услуги, представляются документы, удостоверяющие его полномочия.</w:t>
      </w:r>
    </w:p>
    <w:p w:rsidR="00E02DEE" w:rsidRDefault="006574C4">
      <w:pPr>
        <w:ind w:firstLine="708"/>
        <w:jc w:val="both"/>
        <w:rPr>
          <w:color w:val="000000"/>
        </w:rPr>
      </w:pPr>
      <w:r>
        <w:rPr>
          <w:color w:val="000000"/>
        </w:rPr>
        <w:t>Далее по тексту административного регламента указанные категории граждан именуются «заявители».</w:t>
      </w:r>
    </w:p>
    <w:p w:rsidR="00E02DEE" w:rsidRDefault="006574C4">
      <w:pPr>
        <w:suppressAutoHyphens w:val="0"/>
        <w:ind w:firstLine="708"/>
        <w:jc w:val="both"/>
        <w:rPr>
          <w:color w:val="000000"/>
        </w:rPr>
      </w:pPr>
      <w:r>
        <w:rPr>
          <w:color w:val="000000"/>
          <w:lang w:eastAsia="ru-RU"/>
        </w:rPr>
        <w:t xml:space="preserve">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а также с использованием </w:t>
      </w:r>
      <w:r>
        <w:rPr>
          <w:color w:val="000000"/>
        </w:rPr>
        <w:t xml:space="preserve">федеральной государственной </w:t>
      </w:r>
      <w:r>
        <w:rPr>
          <w:color w:val="000000"/>
        </w:rPr>
        <w:lastRenderedPageBreak/>
        <w:t>информационной системы «Единый портал государственных и муниципальных услуг (функций)» (www.gosuslugi.ru) (далее – Единый портал).</w:t>
      </w:r>
    </w:p>
    <w:p w:rsidR="00E02DEE" w:rsidRDefault="006574C4">
      <w:pPr>
        <w:suppressAutoHyphens w:val="0"/>
        <w:ind w:firstLine="708"/>
        <w:jc w:val="both"/>
      </w:pPr>
      <w:r>
        <w:rPr>
          <w:color w:val="000000"/>
          <w:lang w:eastAsia="ru-RU"/>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0">
        <w:r>
          <w:rPr>
            <w:rStyle w:val="-"/>
            <w:color w:val="000000"/>
            <w:u w:val="none"/>
            <w:lang w:eastAsia="ru-RU"/>
          </w:rPr>
          <w:t>законом</w:t>
        </w:r>
      </w:hyperlink>
      <w:r>
        <w:rPr>
          <w:color w:val="000000"/>
          <w:lang w:eastAsia="ru-RU"/>
        </w:rPr>
        <w:t xml:space="preserve"> от 27.07.2010 № 210-ФЗ «Об организации предоставления государственных и муниципальных услуг», на основании соглашения о взаимодействии, заключенного </w:t>
      </w:r>
      <w:r w:rsidR="00641044" w:rsidRPr="00F91352">
        <w:rPr>
          <w:color w:val="000000" w:themeColor="text1"/>
          <w:lang w:eastAsia="ru-RU"/>
        </w:rPr>
        <w:t>администрацией муниципального района “</w:t>
      </w:r>
      <w:r w:rsidR="00F91352" w:rsidRPr="00F91352">
        <w:rPr>
          <w:color w:val="000000" w:themeColor="text1"/>
          <w:lang w:eastAsia="ru-RU"/>
        </w:rPr>
        <w:t>Мосальский</w:t>
      </w:r>
      <w:r w:rsidR="00641044" w:rsidRPr="00F91352">
        <w:rPr>
          <w:color w:val="000000" w:themeColor="text1"/>
          <w:lang w:eastAsia="ru-RU"/>
        </w:rPr>
        <w:t xml:space="preserve"> район” </w:t>
      </w:r>
      <w:r w:rsidRPr="00F91352">
        <w:rPr>
          <w:color w:val="000000" w:themeColor="text1"/>
          <w:lang w:eastAsia="ru-RU"/>
        </w:rPr>
        <w:t xml:space="preserve"> с многофункциональным центром</w:t>
      </w:r>
      <w:r>
        <w:rPr>
          <w:color w:val="000000"/>
          <w:lang w:eastAsia="ru-RU"/>
        </w:rPr>
        <w:t>.</w:t>
      </w:r>
    </w:p>
    <w:p w:rsidR="00E02DEE" w:rsidRDefault="006574C4">
      <w:pPr>
        <w:ind w:firstLine="708"/>
        <w:jc w:val="both"/>
        <w:rPr>
          <w:color w:val="000000"/>
        </w:rPr>
      </w:pPr>
      <w:r>
        <w:rPr>
          <w:color w:val="000000"/>
        </w:rPr>
        <w:t>1.3. Государственная услуга не предоставляется заявителям в случае, если они не осуществляют трудовую деятельность и не зарегистрированы в органах занятости населения в качестве безработных или ищущих работу, за исключением случаев, когда они:</w:t>
      </w:r>
    </w:p>
    <w:p w:rsidR="00E02DEE" w:rsidRDefault="006574C4">
      <w:pPr>
        <w:ind w:firstLine="708"/>
        <w:jc w:val="both"/>
        <w:rPr>
          <w:color w:val="000000"/>
        </w:rPr>
      </w:pPr>
      <w:proofErr w:type="gramStart"/>
      <w:r>
        <w:rPr>
          <w:color w:val="000000"/>
        </w:rPr>
        <w:t>- осуществляют уход за инвалидом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E02DEE" w:rsidRDefault="006574C4">
      <w:pPr>
        <w:ind w:firstLine="708"/>
        <w:jc w:val="both"/>
        <w:rPr>
          <w:color w:val="000000"/>
        </w:rPr>
      </w:pPr>
      <w:r>
        <w:rPr>
          <w:color w:val="000000"/>
        </w:rPr>
        <w:t>- осуществляют уход за ребенком-инвалидом в возрасте до 18 лет;</w:t>
      </w:r>
    </w:p>
    <w:p w:rsidR="00E02DEE" w:rsidRDefault="006574C4">
      <w:pPr>
        <w:ind w:firstLine="708"/>
        <w:jc w:val="both"/>
        <w:rPr>
          <w:color w:val="000000"/>
        </w:rPr>
      </w:pPr>
      <w:r>
        <w:rPr>
          <w:color w:val="000000"/>
        </w:rPr>
        <w:t>- осуществляют уход за ребенком до достижения им трехлетнего возраста или за ребенком, который требует ухода в течение времени, определенного в медицинском заключении врачебной комиссии медицинской организации, но не более чем до достижения им шестилетнего возраста;</w:t>
      </w:r>
    </w:p>
    <w:p w:rsidR="00E02DEE" w:rsidRDefault="006574C4">
      <w:pPr>
        <w:ind w:firstLine="708"/>
        <w:jc w:val="both"/>
        <w:rPr>
          <w:color w:val="000000"/>
        </w:rPr>
      </w:pPr>
      <w:r>
        <w:rPr>
          <w:color w:val="000000"/>
        </w:rPr>
        <w:t>- обучаются по очной форме в образовательной организации, независимо от ее организационно-правовой формы, типа и вида, и при этом не достигли возраста 23 лет;</w:t>
      </w:r>
    </w:p>
    <w:p w:rsidR="00E02DEE" w:rsidRDefault="006574C4">
      <w:pPr>
        <w:ind w:firstLine="708"/>
        <w:jc w:val="both"/>
        <w:rPr>
          <w:color w:val="000000"/>
        </w:rPr>
      </w:pPr>
      <w:r>
        <w:rPr>
          <w:color w:val="000000"/>
        </w:rPr>
        <w:t>- являются родителями многодетной семьи;</w:t>
      </w:r>
    </w:p>
    <w:p w:rsidR="00E02DEE" w:rsidRDefault="006574C4">
      <w:pPr>
        <w:ind w:firstLine="708"/>
        <w:jc w:val="both"/>
        <w:rPr>
          <w:color w:val="000000"/>
        </w:rPr>
      </w:pPr>
      <w:r>
        <w:rPr>
          <w:color w:val="000000"/>
        </w:rPr>
        <w:t>- являются получателями государственной пенсии.</w:t>
      </w:r>
    </w:p>
    <w:p w:rsidR="00E02DEE" w:rsidRDefault="006574C4">
      <w:pPr>
        <w:ind w:firstLine="708"/>
        <w:jc w:val="both"/>
        <w:rPr>
          <w:color w:val="000000"/>
        </w:rPr>
      </w:pPr>
      <w:r>
        <w:rPr>
          <w:color w:val="000000"/>
        </w:rPr>
        <w:t>Государственная услуга не предоставляется заявителям в случае, если они находятся на полном государственном обеспечении.</w:t>
      </w:r>
    </w:p>
    <w:p w:rsidR="00E02DEE" w:rsidRDefault="006574C4">
      <w:pPr>
        <w:suppressAutoHyphens w:val="0"/>
        <w:ind w:firstLine="708"/>
        <w:jc w:val="both"/>
      </w:pPr>
      <w:proofErr w:type="gramStart"/>
      <w:r>
        <w:rPr>
          <w:iCs/>
          <w:color w:val="000000"/>
          <w:lang w:eastAsia="ru-RU"/>
        </w:rPr>
        <w:t xml:space="preserve">С гражданином,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 на ведение личного подсобного хозяйства в течение </w:t>
      </w:r>
      <w:r>
        <w:rPr>
          <w:iCs/>
          <w:color w:val="000000"/>
          <w:lang w:eastAsia="ru-RU"/>
        </w:rPr>
        <w:br/>
        <w:t xml:space="preserve">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1">
        <w:r>
          <w:rPr>
            <w:rStyle w:val="ListLabel3"/>
          </w:rPr>
          <w:t>абзацем 11 подпункта 8 пункта 1 статьи 7.1-1</w:t>
        </w:r>
      </w:hyperlink>
      <w:r>
        <w:rPr>
          <w:iCs/>
          <w:color w:val="000000"/>
          <w:lang w:eastAsia="ru-RU"/>
        </w:rPr>
        <w:t xml:space="preserve"> Закона</w:t>
      </w:r>
      <w:proofErr w:type="gramEnd"/>
      <w:r>
        <w:rPr>
          <w:iCs/>
          <w:color w:val="000000"/>
          <w:lang w:eastAsia="ru-RU"/>
        </w:rPr>
        <w:t xml:space="preserve"> Российской Федерации «О занятости населения в Российской Федерации», социальный контракт не заключается.</w:t>
      </w:r>
    </w:p>
    <w:p w:rsidR="00E02DEE" w:rsidRDefault="006574C4">
      <w:pPr>
        <w:suppressAutoHyphens w:val="0"/>
        <w:ind w:firstLine="709"/>
        <w:jc w:val="both"/>
        <w:rPr>
          <w:color w:val="000000"/>
        </w:rPr>
      </w:pPr>
      <w:r>
        <w:rPr>
          <w:bCs/>
          <w:color w:val="000000"/>
          <w:lang w:eastAsia="ru-RU"/>
        </w:rPr>
        <w:t>1.4. Порядок информирования о предоставлении государственной услуги.</w:t>
      </w:r>
    </w:p>
    <w:p w:rsidR="00E02DEE" w:rsidRDefault="006574C4">
      <w:pPr>
        <w:ind w:firstLine="708"/>
        <w:jc w:val="both"/>
        <w:rPr>
          <w:color w:val="000000"/>
        </w:rPr>
      </w:pPr>
      <w:r>
        <w:rPr>
          <w:color w:val="000000"/>
        </w:rPr>
        <w:t>Информация о порядке предоставления государственной услуги может быть получена:</w:t>
      </w:r>
    </w:p>
    <w:p w:rsidR="00E02DEE" w:rsidRPr="00EC4507" w:rsidRDefault="006574C4">
      <w:pPr>
        <w:ind w:firstLine="708"/>
        <w:jc w:val="both"/>
        <w:rPr>
          <w:strike/>
          <w:color w:val="000000" w:themeColor="text1"/>
        </w:rPr>
      </w:pPr>
      <w:r>
        <w:rPr>
          <w:color w:val="000000"/>
        </w:rPr>
        <w:t>- непосредственно в уполномоченном органе при личном обращении, при обращении по телефону или на адрес электронной почты</w:t>
      </w:r>
      <w:r w:rsidRPr="00782C50">
        <w:rPr>
          <w:color w:val="000000" w:themeColor="text1"/>
        </w:rPr>
        <w:t xml:space="preserve">: </w:t>
      </w:r>
      <w:proofErr w:type="spellStart"/>
      <w:r w:rsidR="00F91352" w:rsidRPr="00EC4507">
        <w:rPr>
          <w:color w:val="000000" w:themeColor="text1"/>
          <w:sz w:val="21"/>
          <w:szCs w:val="21"/>
          <w:shd w:val="clear" w:color="auto" w:fill="FFFFFF"/>
          <w:lang w:val="en-US"/>
        </w:rPr>
        <w:t>mos</w:t>
      </w:r>
      <w:proofErr w:type="spellEnd"/>
      <w:r w:rsidR="00F91352" w:rsidRPr="00EC4507">
        <w:rPr>
          <w:color w:val="000000" w:themeColor="text1"/>
          <w:sz w:val="21"/>
          <w:szCs w:val="21"/>
          <w:shd w:val="clear" w:color="auto" w:fill="FFFFFF"/>
        </w:rPr>
        <w:t>_</w:t>
      </w:r>
      <w:proofErr w:type="spellStart"/>
      <w:r w:rsidR="00F91352" w:rsidRPr="00EC4507">
        <w:rPr>
          <w:color w:val="000000" w:themeColor="text1"/>
          <w:sz w:val="21"/>
          <w:szCs w:val="21"/>
          <w:shd w:val="clear" w:color="auto" w:fill="FFFFFF"/>
          <w:lang w:val="en-US"/>
        </w:rPr>
        <w:t>oszn</w:t>
      </w:r>
      <w:proofErr w:type="spellEnd"/>
      <w:r w:rsidR="00F91352" w:rsidRPr="00EC4507">
        <w:rPr>
          <w:color w:val="000000" w:themeColor="text1"/>
          <w:sz w:val="21"/>
          <w:szCs w:val="21"/>
          <w:shd w:val="clear" w:color="auto" w:fill="FFFFFF"/>
        </w:rPr>
        <w:t>@</w:t>
      </w:r>
      <w:r w:rsidR="00F91352" w:rsidRPr="00EC4507">
        <w:rPr>
          <w:color w:val="000000" w:themeColor="text1"/>
          <w:sz w:val="21"/>
          <w:szCs w:val="21"/>
          <w:shd w:val="clear" w:color="auto" w:fill="FFFFFF"/>
          <w:lang w:val="en-US"/>
        </w:rPr>
        <w:t>mail</w:t>
      </w:r>
      <w:r w:rsidR="00F91352" w:rsidRPr="00EC4507">
        <w:rPr>
          <w:color w:val="000000" w:themeColor="text1"/>
          <w:sz w:val="21"/>
          <w:szCs w:val="21"/>
          <w:shd w:val="clear" w:color="auto" w:fill="FFFFFF"/>
        </w:rPr>
        <w:t>.</w:t>
      </w:r>
      <w:proofErr w:type="spellStart"/>
      <w:r w:rsidR="00F91352" w:rsidRPr="00EC4507">
        <w:rPr>
          <w:color w:val="000000" w:themeColor="text1"/>
          <w:sz w:val="21"/>
          <w:szCs w:val="21"/>
          <w:shd w:val="clear" w:color="auto" w:fill="FFFFFF"/>
          <w:lang w:val="en-US"/>
        </w:rPr>
        <w:t>ru</w:t>
      </w:r>
      <w:proofErr w:type="spellEnd"/>
    </w:p>
    <w:p w:rsidR="00E02DEE" w:rsidRDefault="006574C4">
      <w:pPr>
        <w:suppressAutoHyphens w:val="0"/>
        <w:ind w:firstLine="709"/>
        <w:jc w:val="both"/>
        <w:rPr>
          <w:color w:val="000000"/>
        </w:rPr>
      </w:pPr>
      <w:r>
        <w:rPr>
          <w:color w:val="000000"/>
          <w:lang w:eastAsia="ru-RU"/>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 по адресу электронной почты многофункционального центра: mail@kmfc40.ru.</w:t>
      </w:r>
    </w:p>
    <w:p w:rsidR="00E02DEE" w:rsidRDefault="006574C4">
      <w:pPr>
        <w:ind w:firstLine="708"/>
        <w:jc w:val="both"/>
        <w:rPr>
          <w:color w:val="000000"/>
        </w:rPr>
      </w:pPr>
      <w:r>
        <w:rPr>
          <w:color w:val="000000"/>
        </w:rPr>
        <w:t xml:space="preserve">Информация также размещена на официальном сайте </w:t>
      </w:r>
      <w:r w:rsidR="00782C50" w:rsidRPr="001C086D">
        <w:t>администрации муниципального района “</w:t>
      </w:r>
      <w:r w:rsidR="0074009B" w:rsidRPr="001C086D">
        <w:t>Мосальский район</w:t>
      </w:r>
      <w:r w:rsidR="00782C50" w:rsidRPr="001C086D">
        <w:t xml:space="preserve">” </w:t>
      </w:r>
      <w:r w:rsidRPr="001C086D">
        <w:t xml:space="preserve"> в сети Интернет (</w:t>
      </w:r>
      <w:proofErr w:type="spellStart"/>
      <w:r w:rsidRPr="001C086D">
        <w:t>www</w:t>
      </w:r>
      <w:proofErr w:type="spellEnd"/>
      <w:r w:rsidRPr="001C086D">
        <w:t>.</w:t>
      </w:r>
      <w:r w:rsidR="00782C50" w:rsidRPr="001C086D">
        <w:t xml:space="preserve"> https://</w:t>
      </w:r>
      <w:proofErr w:type="spellStart"/>
      <w:r w:rsidR="001C086D" w:rsidRPr="001C086D">
        <w:rPr>
          <w:lang w:val="en-US"/>
        </w:rPr>
        <w:t>mosalsk</w:t>
      </w:r>
      <w:proofErr w:type="spellEnd"/>
      <w:r w:rsidR="00782C50" w:rsidRPr="001C086D">
        <w:t>.gosuslugi.ru/</w:t>
      </w:r>
      <w:proofErr w:type="spellStart"/>
      <w:r w:rsidRPr="001C086D">
        <w:t>ru</w:t>
      </w:r>
      <w:proofErr w:type="spellEnd"/>
      <w:r w:rsidRPr="001C086D">
        <w:t xml:space="preserve">) (далее - Сайт), на Едином портале и в региональной </w:t>
      </w:r>
      <w:r>
        <w:rPr>
          <w:color w:val="000000"/>
        </w:rPr>
        <w:t>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E02DEE" w:rsidRDefault="006574C4">
      <w:pPr>
        <w:ind w:firstLine="708"/>
        <w:jc w:val="both"/>
        <w:rPr>
          <w:color w:val="000000"/>
        </w:rPr>
      </w:pPr>
      <w:r>
        <w:rPr>
          <w:color w:val="000000"/>
        </w:rPr>
        <w:t>На Едином портале, портале услуг Калужской области и на Сайте размещена следующая информация:</w:t>
      </w:r>
    </w:p>
    <w:p w:rsidR="00E02DEE" w:rsidRDefault="006574C4">
      <w:pPr>
        <w:ind w:firstLine="708"/>
        <w:jc w:val="both"/>
        <w:rPr>
          <w:color w:val="000000"/>
        </w:rPr>
      </w:pPr>
      <w:r>
        <w:rPr>
          <w:color w:val="000000"/>
        </w:rPr>
        <w:t>- расписание работы уполномоченного органа;</w:t>
      </w:r>
    </w:p>
    <w:p w:rsidR="00E02DEE" w:rsidRDefault="006574C4">
      <w:pPr>
        <w:ind w:firstLine="708"/>
        <w:jc w:val="both"/>
        <w:rPr>
          <w:color w:val="000000"/>
        </w:rPr>
      </w:pPr>
      <w:r>
        <w:rPr>
          <w:color w:val="000000"/>
        </w:rPr>
        <w:lastRenderedPageBreak/>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02DEE" w:rsidRDefault="006574C4">
      <w:pPr>
        <w:ind w:firstLine="708"/>
        <w:jc w:val="both"/>
        <w:rPr>
          <w:color w:val="000000"/>
        </w:rPr>
      </w:pPr>
      <w:r>
        <w:rPr>
          <w:color w:val="000000"/>
        </w:rPr>
        <w:t>- круг заявителей;</w:t>
      </w:r>
    </w:p>
    <w:p w:rsidR="00E02DEE" w:rsidRDefault="006574C4">
      <w:pPr>
        <w:ind w:firstLine="708"/>
        <w:jc w:val="both"/>
        <w:rPr>
          <w:color w:val="000000"/>
        </w:rPr>
      </w:pPr>
      <w:r>
        <w:rPr>
          <w:color w:val="000000"/>
        </w:rPr>
        <w:t>- срок предоставления государственной услуги;</w:t>
      </w:r>
    </w:p>
    <w:p w:rsidR="00E02DEE" w:rsidRDefault="006574C4">
      <w:pPr>
        <w:ind w:firstLine="708"/>
        <w:jc w:val="both"/>
        <w:rPr>
          <w:color w:val="000000"/>
        </w:rPr>
      </w:pPr>
      <w:r>
        <w:rPr>
          <w:color w:val="000000"/>
        </w:rPr>
        <w:t>- результат предоставления государственной услуги;</w:t>
      </w:r>
    </w:p>
    <w:p w:rsidR="00E02DEE" w:rsidRDefault="006574C4">
      <w:pPr>
        <w:ind w:firstLine="708"/>
        <w:jc w:val="both"/>
        <w:rPr>
          <w:color w:val="000000"/>
        </w:rPr>
      </w:pPr>
      <w:r>
        <w:rPr>
          <w:color w:val="000000"/>
        </w:rPr>
        <w:t>- исчерпывающий перечень оснований для отказа в предоставлении государственной услуги, основания приостановления, представления государственной услуги;</w:t>
      </w:r>
    </w:p>
    <w:p w:rsidR="00E02DEE" w:rsidRDefault="006574C4">
      <w:pPr>
        <w:ind w:firstLine="708"/>
        <w:jc w:val="both"/>
        <w:rPr>
          <w:color w:val="000000"/>
        </w:rPr>
      </w:pPr>
      <w:r>
        <w:rPr>
          <w:color w:val="000000"/>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02DEE" w:rsidRDefault="006574C4">
      <w:pPr>
        <w:ind w:firstLine="708"/>
        <w:jc w:val="both"/>
        <w:rPr>
          <w:color w:val="000000"/>
        </w:rPr>
      </w:pPr>
      <w:r>
        <w:rPr>
          <w:color w:val="000000"/>
        </w:rPr>
        <w:t>- форма заявления на предоставление государственной услуги.</w:t>
      </w:r>
    </w:p>
    <w:p w:rsidR="00E02DEE" w:rsidRDefault="006574C4">
      <w:pPr>
        <w:ind w:firstLine="708"/>
        <w:jc w:val="both"/>
        <w:rPr>
          <w:color w:val="000000"/>
        </w:rPr>
      </w:pPr>
      <w:r>
        <w:rPr>
          <w:color w:val="000000"/>
        </w:rPr>
        <w:t>Информация о порядке и сроках предоставления государственной услуги на Едином портале, портале услуг Калужской области и на Сайте представляется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представления им персональных данных.</w:t>
      </w:r>
    </w:p>
    <w:p w:rsidR="00E02DEE" w:rsidRDefault="006574C4">
      <w:pPr>
        <w:ind w:firstLine="708"/>
        <w:jc w:val="both"/>
        <w:rPr>
          <w:color w:val="000000"/>
        </w:rPr>
      </w:pPr>
      <w:r>
        <w:rPr>
          <w:color w:val="000000"/>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E02DEE" w:rsidRPr="001C086D" w:rsidRDefault="006574C4">
      <w:pPr>
        <w:ind w:firstLine="708"/>
        <w:jc w:val="both"/>
      </w:pPr>
      <w:r>
        <w:rPr>
          <w:color w:val="000000"/>
        </w:rPr>
        <w:t xml:space="preserve">1.5. Прием граждан по вопросам, связанным с предоставлением государственной услуги, осуществляется специалистами уполномоченного органа по адресу: </w:t>
      </w:r>
      <w:r w:rsidRPr="001C086D">
        <w:t>24</w:t>
      </w:r>
      <w:r w:rsidR="00782C50" w:rsidRPr="001C086D">
        <w:t>9</w:t>
      </w:r>
      <w:r w:rsidR="001C086D" w:rsidRPr="001C086D">
        <w:t>930</w:t>
      </w:r>
      <w:r w:rsidRPr="001C086D">
        <w:t xml:space="preserve">, </w:t>
      </w:r>
      <w:r w:rsidR="00782C50" w:rsidRPr="001C086D">
        <w:t xml:space="preserve"> Калужская область, </w:t>
      </w:r>
      <w:r w:rsidR="001C086D" w:rsidRPr="001C086D">
        <w:t xml:space="preserve">Мосальский район, г. Мосальск, ул. Советская, д.10, </w:t>
      </w:r>
      <w:proofErr w:type="spellStart"/>
      <w:r w:rsidR="00782C50" w:rsidRPr="001C086D">
        <w:t>каб</w:t>
      </w:r>
      <w:proofErr w:type="spellEnd"/>
      <w:r w:rsidR="00782C50" w:rsidRPr="001C086D">
        <w:t xml:space="preserve">. № </w:t>
      </w:r>
      <w:r w:rsidR="001C086D" w:rsidRPr="001C086D">
        <w:t>1</w:t>
      </w:r>
      <w:r w:rsidR="00567131" w:rsidRPr="001C086D">
        <w:t xml:space="preserve">, </w:t>
      </w:r>
      <w:proofErr w:type="spellStart"/>
      <w:r w:rsidR="00567131" w:rsidRPr="001C086D">
        <w:t>каб</w:t>
      </w:r>
      <w:proofErr w:type="spellEnd"/>
      <w:r w:rsidR="00567131" w:rsidRPr="001C086D">
        <w:t>.№</w:t>
      </w:r>
      <w:r w:rsidR="001C086D" w:rsidRPr="001C086D">
        <w:t xml:space="preserve"> </w:t>
      </w:r>
      <w:r w:rsidR="00567131" w:rsidRPr="001C086D">
        <w:t>3.</w:t>
      </w:r>
    </w:p>
    <w:p w:rsidR="00E02DEE" w:rsidRPr="001C086D" w:rsidRDefault="006574C4">
      <w:pPr>
        <w:ind w:firstLine="708"/>
        <w:jc w:val="both"/>
      </w:pPr>
      <w:r w:rsidRPr="001C086D">
        <w:t>Контактные телефоны: (</w:t>
      </w:r>
      <w:r w:rsidR="00567131" w:rsidRPr="001C086D">
        <w:t>484</w:t>
      </w:r>
      <w:r w:rsidR="001C086D" w:rsidRPr="001C086D">
        <w:t>52</w:t>
      </w:r>
      <w:r w:rsidRPr="001C086D">
        <w:t>)</w:t>
      </w:r>
      <w:r w:rsidR="00567131" w:rsidRPr="001C086D">
        <w:t>214</w:t>
      </w:r>
      <w:r w:rsidR="001C086D" w:rsidRPr="001C086D">
        <w:t>98</w:t>
      </w:r>
      <w:r w:rsidRPr="001C086D">
        <w:t>, (484</w:t>
      </w:r>
      <w:r w:rsidR="001C086D" w:rsidRPr="001C086D">
        <w:t>52</w:t>
      </w:r>
      <w:r w:rsidRPr="001C086D">
        <w:t>)</w:t>
      </w:r>
      <w:r w:rsidR="00567131" w:rsidRPr="001C086D">
        <w:t xml:space="preserve"> 21</w:t>
      </w:r>
      <w:r w:rsidR="001C086D" w:rsidRPr="001C086D">
        <w:t>125</w:t>
      </w:r>
      <w:r w:rsidR="00567131" w:rsidRPr="001C086D">
        <w:t>.</w:t>
      </w:r>
    </w:p>
    <w:p w:rsidR="00E02DEE" w:rsidRPr="001C086D" w:rsidRDefault="006574C4">
      <w:pPr>
        <w:ind w:firstLine="708"/>
        <w:jc w:val="both"/>
      </w:pPr>
      <w:r w:rsidRPr="001C086D">
        <w:t>Специалисты уполномоченного органа осуществляют прием заявителей в соответствии со следующим графиком:</w:t>
      </w:r>
    </w:p>
    <w:p w:rsidR="00E02DEE" w:rsidRPr="001C086D" w:rsidRDefault="006574C4">
      <w:pPr>
        <w:ind w:firstLine="708"/>
        <w:jc w:val="both"/>
      </w:pPr>
      <w:r w:rsidRPr="001C086D">
        <w:t>- понедельник-</w:t>
      </w:r>
      <w:r w:rsidR="001C086D" w:rsidRPr="001C086D">
        <w:t>четверг</w:t>
      </w:r>
      <w:r w:rsidRPr="001C086D">
        <w:t xml:space="preserve">: с </w:t>
      </w:r>
      <w:r w:rsidR="001C086D" w:rsidRPr="001C086D">
        <w:t>8</w:t>
      </w:r>
      <w:r w:rsidRPr="001C086D">
        <w:t>.00 до 17.</w:t>
      </w:r>
      <w:r w:rsidR="001C086D" w:rsidRPr="001C086D">
        <w:t>15</w:t>
      </w:r>
      <w:r w:rsidRPr="001C086D">
        <w:t>;</w:t>
      </w:r>
    </w:p>
    <w:p w:rsidR="001C086D" w:rsidRPr="001C086D" w:rsidRDefault="001C086D">
      <w:pPr>
        <w:ind w:firstLine="708"/>
        <w:jc w:val="both"/>
      </w:pPr>
      <w:r w:rsidRPr="001C086D">
        <w:t xml:space="preserve">- пятница: </w:t>
      </w:r>
      <w:r w:rsidRPr="001C086D">
        <w:t>с 8.00 до 1</w:t>
      </w:r>
      <w:r w:rsidRPr="001C086D">
        <w:t>6</w:t>
      </w:r>
      <w:r w:rsidRPr="001C086D">
        <w:t>.15;</w:t>
      </w:r>
    </w:p>
    <w:p w:rsidR="00E02DEE" w:rsidRPr="001C086D" w:rsidRDefault="006574C4">
      <w:pPr>
        <w:ind w:firstLine="708"/>
        <w:jc w:val="both"/>
      </w:pPr>
      <w:r w:rsidRPr="001C086D">
        <w:t>- обеденный перерыв: с 13.00 до 14.00;</w:t>
      </w:r>
    </w:p>
    <w:p w:rsidR="00E02DEE" w:rsidRPr="001C086D" w:rsidRDefault="006574C4">
      <w:pPr>
        <w:ind w:firstLine="708"/>
        <w:jc w:val="both"/>
      </w:pPr>
      <w:r w:rsidRPr="001C086D">
        <w:t>- суббота, воскресенье - выходные.</w:t>
      </w:r>
    </w:p>
    <w:p w:rsidR="00E02DEE" w:rsidRDefault="006574C4">
      <w:pPr>
        <w:ind w:firstLine="708"/>
        <w:jc w:val="both"/>
        <w:rPr>
          <w:color w:val="000000"/>
        </w:rPr>
      </w:pPr>
      <w:r w:rsidRPr="001C086D">
        <w:t>Консультации (справки) по вопросам предоставления государственной услуг</w:t>
      </w:r>
      <w:r>
        <w:rPr>
          <w:color w:val="000000"/>
        </w:rPr>
        <w:t>и предоставляются специалистами по телефону и на личном приеме заявителей.</w:t>
      </w:r>
    </w:p>
    <w:p w:rsidR="00E02DEE" w:rsidRDefault="00E02DEE">
      <w:pPr>
        <w:suppressAutoHyphens w:val="0"/>
        <w:ind w:firstLine="540"/>
        <w:jc w:val="both"/>
        <w:rPr>
          <w:color w:val="000000"/>
          <w:lang w:eastAsia="ru-RU"/>
        </w:rPr>
      </w:pPr>
    </w:p>
    <w:p w:rsidR="00E02DEE" w:rsidRDefault="006574C4">
      <w:pPr>
        <w:pStyle w:val="1"/>
        <w:numPr>
          <w:ilvl w:val="0"/>
          <w:numId w:val="2"/>
        </w:numPr>
        <w:spacing w:before="0" w:after="0"/>
        <w:ind w:firstLine="708"/>
        <w:rPr>
          <w:color w:val="000000"/>
        </w:rPr>
      </w:pPr>
      <w:r>
        <w:rPr>
          <w:rFonts w:ascii="Times New Roman" w:hAnsi="Times New Roman" w:cs="Times New Roman"/>
          <w:color w:val="000000"/>
        </w:rPr>
        <w:t>2. Стандарт предоставления государственной услуги</w:t>
      </w:r>
    </w:p>
    <w:p w:rsidR="00E02DEE" w:rsidRDefault="00E02DEE">
      <w:pPr>
        <w:rPr>
          <w:color w:val="000000"/>
          <w:highlight w:val="yellow"/>
        </w:rPr>
      </w:pPr>
    </w:p>
    <w:p w:rsidR="00E02DEE" w:rsidRDefault="006574C4">
      <w:pPr>
        <w:ind w:firstLine="708"/>
        <w:jc w:val="both"/>
        <w:rPr>
          <w:color w:val="000000"/>
        </w:rPr>
      </w:pPr>
      <w:bookmarkStart w:id="3" w:name="sub_21"/>
      <w:r>
        <w:rPr>
          <w:color w:val="000000"/>
        </w:rPr>
        <w:t>2.1. Наименование государственной услуги:</w:t>
      </w:r>
      <w:bookmarkEnd w:id="3"/>
      <w:r>
        <w:rPr>
          <w:color w:val="000000"/>
        </w:rPr>
        <w:t xml:space="preserve"> «Оказание государственной социальной помощи на основании социального контракта».</w:t>
      </w:r>
    </w:p>
    <w:p w:rsidR="00E02DEE" w:rsidRPr="004B66F3" w:rsidRDefault="006574C4">
      <w:pPr>
        <w:ind w:firstLine="708"/>
        <w:jc w:val="both"/>
        <w:rPr>
          <w:color w:val="000000" w:themeColor="text1"/>
        </w:rPr>
      </w:pPr>
      <w:r>
        <w:rPr>
          <w:color w:val="000000"/>
        </w:rPr>
        <w:t>2.2. </w:t>
      </w:r>
      <w:r w:rsidR="00B277B3">
        <w:rPr>
          <w:color w:val="000000"/>
        </w:rPr>
        <w:t xml:space="preserve">Органом, предоставляющим государственную услугу, является </w:t>
      </w:r>
      <w:r w:rsidR="00B277B3" w:rsidRPr="004B66F3">
        <w:rPr>
          <w:color w:val="000000" w:themeColor="text1"/>
        </w:rPr>
        <w:t>структурное подразделение администрации муниципального района “</w:t>
      </w:r>
      <w:r w:rsidR="0074009B" w:rsidRPr="004B66F3">
        <w:rPr>
          <w:color w:val="000000" w:themeColor="text1"/>
        </w:rPr>
        <w:t>Мосальский</w:t>
      </w:r>
      <w:r w:rsidR="00B277B3" w:rsidRPr="004B66F3">
        <w:rPr>
          <w:color w:val="000000" w:themeColor="text1"/>
        </w:rPr>
        <w:t xml:space="preserve"> район”</w:t>
      </w:r>
      <w:r w:rsidRPr="004B66F3">
        <w:rPr>
          <w:color w:val="000000" w:themeColor="text1"/>
        </w:rPr>
        <w:t xml:space="preserve"> - </w:t>
      </w:r>
      <w:r w:rsidR="00B277B3" w:rsidRPr="004B66F3">
        <w:rPr>
          <w:color w:val="000000" w:themeColor="text1"/>
        </w:rPr>
        <w:t>отдел</w:t>
      </w:r>
      <w:r w:rsidRPr="004B66F3">
        <w:rPr>
          <w:color w:val="000000" w:themeColor="text1"/>
        </w:rPr>
        <w:t xml:space="preserve"> социальной защиты </w:t>
      </w:r>
      <w:bookmarkStart w:id="4" w:name="sub_22"/>
      <w:bookmarkEnd w:id="4"/>
      <w:r w:rsidR="00B277B3" w:rsidRPr="004B66F3">
        <w:rPr>
          <w:color w:val="000000" w:themeColor="text1"/>
        </w:rPr>
        <w:t>населения администрации МР “</w:t>
      </w:r>
      <w:r w:rsidR="004B66F3" w:rsidRPr="004B66F3">
        <w:rPr>
          <w:color w:val="000000" w:themeColor="text1"/>
        </w:rPr>
        <w:t>Мосальский район</w:t>
      </w:r>
      <w:r w:rsidR="00B277B3" w:rsidRPr="004B66F3">
        <w:rPr>
          <w:color w:val="000000" w:themeColor="text1"/>
        </w:rPr>
        <w:t>”.</w:t>
      </w:r>
    </w:p>
    <w:p w:rsidR="00E02DEE" w:rsidRDefault="006574C4">
      <w:pPr>
        <w:ind w:firstLine="708"/>
        <w:jc w:val="both"/>
        <w:rPr>
          <w:color w:val="000000"/>
        </w:rPr>
      </w:pPr>
      <w:r>
        <w:rPr>
          <w:color w:val="000000"/>
        </w:rPr>
        <w:t xml:space="preserve">2.3. Результат предоставления государственной услуги: </w:t>
      </w:r>
    </w:p>
    <w:p w:rsidR="00E02DEE" w:rsidRDefault="006574C4">
      <w:pPr>
        <w:ind w:firstLine="708"/>
        <w:jc w:val="both"/>
        <w:rPr>
          <w:color w:val="000000"/>
        </w:rPr>
      </w:pPr>
      <w:r>
        <w:rPr>
          <w:color w:val="000000"/>
        </w:rPr>
        <w:t>- оказание государственной социальной помощи на основании социального контракта.</w:t>
      </w:r>
    </w:p>
    <w:p w:rsidR="00E02DEE" w:rsidRDefault="006574C4">
      <w:pPr>
        <w:ind w:firstLine="708"/>
        <w:jc w:val="both"/>
        <w:rPr>
          <w:color w:val="000000"/>
        </w:rPr>
      </w:pPr>
      <w:r>
        <w:rPr>
          <w:color w:val="000000"/>
          <w:lang w:eastAsia="ru-RU"/>
        </w:rPr>
        <w:t>2.3.1. Государственная услуга предоставляется в виде единовременной и (или) ежемесячной денежной выплаты.</w:t>
      </w:r>
    </w:p>
    <w:p w:rsidR="00E02DEE" w:rsidRDefault="006574C4">
      <w:pPr>
        <w:ind w:firstLine="708"/>
        <w:jc w:val="both"/>
        <w:rPr>
          <w:color w:val="000000"/>
        </w:rPr>
      </w:pPr>
      <w:r>
        <w:rPr>
          <w:color w:val="000000"/>
          <w:lang w:eastAsia="ru-RU"/>
        </w:rPr>
        <w:t>а) единовременная денежная выплата предоставляется:</w:t>
      </w:r>
    </w:p>
    <w:p w:rsidR="00E02DEE" w:rsidRDefault="006574C4">
      <w:pPr>
        <w:ind w:firstLine="708"/>
        <w:jc w:val="both"/>
        <w:rPr>
          <w:color w:val="000000"/>
        </w:rPr>
      </w:pPr>
      <w:r>
        <w:rPr>
          <w:color w:val="000000"/>
          <w:lang w:eastAsia="ru-RU"/>
        </w:rPr>
        <w:t>- на осуществление индивидуальной предпринимательской деятельности, в том числе гражданам, не являющимся индивидуальными предпринимателями, применяющими специальный налоговый режим «Налог на профессиональный доход»;</w:t>
      </w:r>
    </w:p>
    <w:p w:rsidR="00E02DEE" w:rsidRDefault="006574C4">
      <w:pPr>
        <w:ind w:firstLine="708"/>
        <w:jc w:val="both"/>
        <w:rPr>
          <w:color w:val="000000"/>
        </w:rPr>
      </w:pPr>
      <w:r>
        <w:rPr>
          <w:color w:val="000000"/>
          <w:lang w:eastAsia="ru-RU"/>
        </w:rPr>
        <w:lastRenderedPageBreak/>
        <w:t>- на ведение личного подсобного хозяйства;</w:t>
      </w:r>
    </w:p>
    <w:p w:rsidR="00E02DEE" w:rsidRDefault="006574C4">
      <w:pPr>
        <w:ind w:firstLine="708"/>
        <w:jc w:val="both"/>
        <w:rPr>
          <w:color w:val="000000"/>
        </w:rPr>
      </w:pPr>
      <w:r>
        <w:rPr>
          <w:color w:val="000000"/>
          <w:lang w:eastAsia="ru-RU"/>
        </w:rPr>
        <w:t>- на оплату стоимости курса обучения;</w:t>
      </w:r>
    </w:p>
    <w:p w:rsidR="00E02DEE" w:rsidRDefault="006574C4">
      <w:pPr>
        <w:ind w:firstLine="709"/>
        <w:jc w:val="both"/>
        <w:rPr>
          <w:color w:val="000000"/>
        </w:rPr>
      </w:pPr>
      <w:r>
        <w:rPr>
          <w:color w:val="000000"/>
          <w:lang w:eastAsia="ru-RU"/>
        </w:rPr>
        <w:t>б) 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 равном величине прожиточного минимума для трудоспособного населения, установленной в Калужской области на год осуществления такой выплаты:</w:t>
      </w:r>
    </w:p>
    <w:p w:rsidR="00E02DEE" w:rsidRDefault="006574C4">
      <w:pPr>
        <w:ind w:firstLine="708"/>
        <w:jc w:val="both"/>
        <w:rPr>
          <w:color w:val="000000"/>
        </w:rPr>
      </w:pPr>
      <w:r>
        <w:rPr>
          <w:color w:val="000000"/>
          <w:lang w:eastAsia="ru-RU"/>
        </w:rPr>
        <w:t>- на осуществление мероприятий по поиску работы;</w:t>
      </w:r>
    </w:p>
    <w:p w:rsidR="00E02DEE" w:rsidRDefault="006574C4">
      <w:pPr>
        <w:ind w:firstLine="708"/>
        <w:jc w:val="both"/>
        <w:rPr>
          <w:color w:val="000000"/>
        </w:rPr>
      </w:pPr>
      <w:r>
        <w:rPr>
          <w:color w:val="000000"/>
          <w:lang w:eastAsia="ru-RU"/>
        </w:rPr>
        <w:t>- на реализацию иных мероприятий, направленных на преодоление гражданином трудной жизненной ситуации.</w:t>
      </w:r>
    </w:p>
    <w:p w:rsidR="00E02DEE" w:rsidRDefault="006574C4">
      <w:pPr>
        <w:ind w:firstLine="708"/>
        <w:jc w:val="both"/>
        <w:rPr>
          <w:color w:val="000000"/>
        </w:rPr>
      </w:pPr>
      <w:proofErr w:type="gramStart"/>
      <w:r>
        <w:rPr>
          <w:color w:val="000000"/>
          <w:lang w:eastAsia="ru-RU"/>
        </w:rPr>
        <w:t xml:space="preserve">Вместо ежемесячной денежной выплаты, установленной абзацем 3 подпункта б пункта </w:t>
      </w:r>
      <w:r>
        <w:rPr>
          <w:color w:val="000000"/>
        </w:rPr>
        <w:t>2.3.1 административного регламента,</w:t>
      </w:r>
      <w:r>
        <w:rPr>
          <w:color w:val="000000"/>
          <w:lang w:eastAsia="ru-RU"/>
        </w:rPr>
        <w:t xml:space="preserve"> может быть предоставлена единовременная денежная выплата в размере, равном величине прожиточного минимума для трудоспособного населения, установленной в Калужской области на год осуществления такой выплаты, за каждый месяц действия социального контракта и прилагаемой к нему программы социальной адаптации.</w:t>
      </w:r>
      <w:proofErr w:type="gramEnd"/>
    </w:p>
    <w:p w:rsidR="00E02DEE" w:rsidRDefault="006574C4">
      <w:pPr>
        <w:ind w:firstLine="708"/>
        <w:jc w:val="both"/>
        <w:rPr>
          <w:color w:val="000000"/>
        </w:rPr>
      </w:pPr>
      <w:r>
        <w:rPr>
          <w:color w:val="000000"/>
          <w:lang w:eastAsia="ru-RU"/>
        </w:rPr>
        <w:t xml:space="preserve">2.3.2. 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 </w:t>
      </w:r>
    </w:p>
    <w:p w:rsidR="00E02DEE" w:rsidRDefault="006574C4">
      <w:pPr>
        <w:ind w:firstLine="708"/>
        <w:jc w:val="both"/>
        <w:rPr>
          <w:color w:val="000000"/>
        </w:rPr>
      </w:pPr>
      <w:r>
        <w:rPr>
          <w:color w:val="000000"/>
        </w:rPr>
        <w:t>2.4.</w:t>
      </w:r>
      <w:r>
        <w:rPr>
          <w:color w:val="000000"/>
          <w:lang w:eastAsia="ru-RU"/>
        </w:rPr>
        <w:t xml:space="preserve">  </w:t>
      </w:r>
      <w:r>
        <w:rPr>
          <w:color w:val="000000"/>
        </w:rPr>
        <w:t>Срок предоставления государственной услуги.</w:t>
      </w:r>
    </w:p>
    <w:p w:rsidR="00E02DEE" w:rsidRDefault="006574C4">
      <w:pPr>
        <w:suppressAutoHyphens w:val="0"/>
        <w:ind w:firstLine="708"/>
        <w:jc w:val="both"/>
        <w:rPr>
          <w:color w:val="000000"/>
          <w:lang w:eastAsia="ru-RU"/>
        </w:rPr>
      </w:pPr>
      <w:r>
        <w:rPr>
          <w:color w:val="000000"/>
          <w:lang w:eastAsia="ru-RU"/>
        </w:rPr>
        <w:t xml:space="preserve">Уведомление о назначении государственной социальной помощи или об отказе в ее назначении направляется в письменной форме заявителю не позднее чем, через 10 дней после обращения заявителя и представления им необходимых документов. </w:t>
      </w:r>
    </w:p>
    <w:p w:rsidR="00E02DEE" w:rsidRDefault="006574C4">
      <w:pPr>
        <w:suppressAutoHyphens w:val="0"/>
        <w:ind w:firstLine="708"/>
        <w:jc w:val="both"/>
        <w:rPr>
          <w:color w:val="000000"/>
        </w:rPr>
      </w:pPr>
      <w:r>
        <w:rPr>
          <w:color w:val="000000"/>
          <w:lang w:eastAsia="ru-RU"/>
        </w:rPr>
        <w:t>При необходимости проведения дополнительной проверки (комиссионного обследования) уполномоченным органом представленных заявителем сведений о доходах семьи (одиноко проживающего гражданина) уполномоченный орган направляет в указанный срок предварительный ответ с уведомлением о проведении такой проверки. В таком случае окончательный ответ направляется заявителю не позднее чем через 30 дней после подачи заявления.</w:t>
      </w:r>
    </w:p>
    <w:p w:rsidR="00E02DEE" w:rsidRDefault="006574C4">
      <w:pPr>
        <w:ind w:firstLine="708"/>
        <w:jc w:val="both"/>
        <w:rPr>
          <w:color w:val="000000"/>
        </w:rPr>
      </w:pPr>
      <w:r>
        <w:rPr>
          <w:color w:val="000000"/>
        </w:rPr>
        <w:t>2.5.</w:t>
      </w:r>
      <w:r>
        <w:rPr>
          <w:color w:val="000000"/>
          <w:lang w:eastAsia="ru-RU"/>
        </w:rPr>
        <w:t> </w:t>
      </w:r>
      <w:r>
        <w:rPr>
          <w:color w:val="000000"/>
        </w:rPr>
        <w:t>Перечень нормативных правовых актов, регулирующих предоставление государственной услуги.</w:t>
      </w:r>
      <w:bookmarkStart w:id="5" w:name="sub_25"/>
      <w:bookmarkEnd w:id="5"/>
    </w:p>
    <w:p w:rsidR="00E02DEE" w:rsidRDefault="006574C4">
      <w:pPr>
        <w:ind w:firstLine="708"/>
        <w:jc w:val="both"/>
        <w:rPr>
          <w:color w:val="000000"/>
        </w:rPr>
      </w:pPr>
      <w:r>
        <w:rPr>
          <w:color w:val="000000"/>
        </w:rPr>
        <w:t xml:space="preserve">Нормативно-правовое регулирование предоставления государственной услуги осуществляется в соответствии </w:t>
      </w:r>
      <w:proofErr w:type="gramStart"/>
      <w:r>
        <w:rPr>
          <w:color w:val="000000"/>
        </w:rPr>
        <w:t>с</w:t>
      </w:r>
      <w:proofErr w:type="gramEnd"/>
      <w:r>
        <w:rPr>
          <w:color w:val="000000"/>
        </w:rPr>
        <w:t>:</w:t>
      </w:r>
    </w:p>
    <w:p w:rsidR="00E02DEE" w:rsidRDefault="006574C4">
      <w:pPr>
        <w:ind w:firstLine="709"/>
        <w:jc w:val="both"/>
      </w:pPr>
      <w:r>
        <w:rPr>
          <w:color w:val="000000"/>
        </w:rPr>
        <w:t>-</w:t>
      </w:r>
      <w:r>
        <w:rPr>
          <w:color w:val="000000"/>
          <w:lang w:eastAsia="ru-RU"/>
        </w:rPr>
        <w:t> </w:t>
      </w:r>
      <w:hyperlink r:id="rId12">
        <w:r>
          <w:rPr>
            <w:rStyle w:val="-"/>
            <w:color w:val="000000"/>
            <w:u w:val="none"/>
          </w:rPr>
          <w:t>Конституцией</w:t>
        </w:r>
      </w:hyperlink>
      <w:r>
        <w:rPr>
          <w:color w:val="000000"/>
        </w:rPr>
        <w:t xml:space="preserve"> Российской Федерации;</w:t>
      </w:r>
    </w:p>
    <w:p w:rsidR="00E02DEE" w:rsidRDefault="006574C4">
      <w:pPr>
        <w:ind w:firstLine="709"/>
        <w:jc w:val="both"/>
      </w:pPr>
      <w:r>
        <w:rPr>
          <w:color w:val="000000"/>
        </w:rPr>
        <w:t>-</w:t>
      </w:r>
      <w:r>
        <w:rPr>
          <w:color w:val="000000"/>
          <w:lang w:eastAsia="ru-RU"/>
        </w:rPr>
        <w:t> </w:t>
      </w:r>
      <w:hyperlink r:id="rId13">
        <w:r>
          <w:rPr>
            <w:rStyle w:val="-"/>
            <w:color w:val="000000"/>
            <w:u w:val="none"/>
          </w:rPr>
          <w:t>Федеральным законом</w:t>
        </w:r>
      </w:hyperlink>
      <w:r>
        <w:rPr>
          <w:color w:val="000000"/>
        </w:rPr>
        <w:t xml:space="preserve"> от 27.07.2010 № 210-ФЗ «Об организации предоставления государственных и муниципальных услуг»;</w:t>
      </w:r>
    </w:p>
    <w:p w:rsidR="00E02DEE" w:rsidRDefault="006574C4">
      <w:pPr>
        <w:ind w:firstLine="709"/>
        <w:jc w:val="both"/>
      </w:pPr>
      <w:r>
        <w:rPr>
          <w:color w:val="000000"/>
        </w:rPr>
        <w:t>-</w:t>
      </w:r>
      <w:r>
        <w:rPr>
          <w:color w:val="000000"/>
          <w:lang w:eastAsia="ru-RU"/>
        </w:rPr>
        <w:t> </w:t>
      </w:r>
      <w:hyperlink r:id="rId14">
        <w:r>
          <w:rPr>
            <w:rStyle w:val="-"/>
            <w:color w:val="000000"/>
            <w:u w:val="none"/>
          </w:rPr>
          <w:t>Федеральным законом</w:t>
        </w:r>
      </w:hyperlink>
      <w:r>
        <w:rPr>
          <w:color w:val="000000"/>
        </w:rPr>
        <w:t xml:space="preserve"> от 27.07.2006 № 152-ФЗ «О персональных данных»;</w:t>
      </w:r>
    </w:p>
    <w:p w:rsidR="00E02DEE" w:rsidRDefault="006574C4">
      <w:pPr>
        <w:ind w:firstLine="709"/>
        <w:jc w:val="both"/>
      </w:pPr>
      <w:r>
        <w:rPr>
          <w:color w:val="000000"/>
        </w:rPr>
        <w:t>-</w:t>
      </w:r>
      <w:r>
        <w:rPr>
          <w:color w:val="000000"/>
          <w:lang w:eastAsia="ru-RU"/>
        </w:rPr>
        <w:t> </w:t>
      </w:r>
      <w:hyperlink r:id="rId15">
        <w:r>
          <w:rPr>
            <w:rStyle w:val="-"/>
            <w:color w:val="000000"/>
            <w:u w:val="none"/>
          </w:rPr>
          <w:t>Федеральным законом</w:t>
        </w:r>
      </w:hyperlink>
      <w:r>
        <w:rPr>
          <w:color w:val="000000"/>
        </w:rPr>
        <w:t xml:space="preserve"> от 17.07.1999 № 178-ФЗ «О государственной социальной помощи»;</w:t>
      </w:r>
    </w:p>
    <w:p w:rsidR="00E02DEE" w:rsidRDefault="006574C4">
      <w:pPr>
        <w:ind w:firstLine="709"/>
        <w:jc w:val="both"/>
      </w:pPr>
      <w:r>
        <w:rPr>
          <w:color w:val="000000"/>
        </w:rPr>
        <w:t>-</w:t>
      </w:r>
      <w:r>
        <w:rPr>
          <w:color w:val="000000"/>
          <w:lang w:eastAsia="ru-RU"/>
        </w:rPr>
        <w:t> </w:t>
      </w:r>
      <w:hyperlink r:id="rId16">
        <w:r>
          <w:rPr>
            <w:rStyle w:val="-"/>
            <w:color w:val="000000"/>
            <w:u w:val="none"/>
          </w:rPr>
          <w:t>Федеральным законом</w:t>
        </w:r>
      </w:hyperlink>
      <w:r>
        <w:rPr>
          <w:color w:val="000000"/>
        </w:rPr>
        <w:t xml:space="preserve">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Pr>
          <w:color w:val="000000"/>
        </w:rPr>
        <w:t>малоимущими</w:t>
      </w:r>
      <w:proofErr w:type="gramEnd"/>
      <w:r>
        <w:rPr>
          <w:color w:val="000000"/>
        </w:rPr>
        <w:t xml:space="preserve"> и оказания им государственной социальной помощи»;</w:t>
      </w:r>
    </w:p>
    <w:p w:rsidR="00E02DEE" w:rsidRDefault="006574C4">
      <w:pPr>
        <w:ind w:firstLine="709"/>
        <w:jc w:val="both"/>
        <w:rPr>
          <w:color w:val="000000"/>
        </w:rPr>
      </w:pPr>
      <w:r>
        <w:rPr>
          <w:color w:val="000000"/>
        </w:rPr>
        <w:t>-</w:t>
      </w:r>
      <w:r>
        <w:rPr>
          <w:color w:val="000000"/>
          <w:lang w:eastAsia="ru-RU"/>
        </w:rPr>
        <w:t> </w:t>
      </w:r>
      <w:r>
        <w:rPr>
          <w:color w:val="000000"/>
        </w:rPr>
        <w:t>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02DEE" w:rsidRDefault="006574C4">
      <w:pPr>
        <w:pStyle w:val="1"/>
        <w:numPr>
          <w:ilvl w:val="0"/>
          <w:numId w:val="2"/>
        </w:numPr>
        <w:spacing w:before="0" w:after="0"/>
        <w:ind w:firstLine="709"/>
        <w:jc w:val="both"/>
        <w:rPr>
          <w:color w:val="000000"/>
        </w:rPr>
      </w:pPr>
      <w:r>
        <w:rPr>
          <w:rFonts w:ascii="Times New Roman" w:hAnsi="Times New Roman" w:cs="Times New Roman"/>
          <w:b w:val="0"/>
          <w:color w:val="000000"/>
        </w:rPr>
        <w:t>-</w:t>
      </w:r>
      <w:r>
        <w:rPr>
          <w:color w:val="000000"/>
          <w:lang w:eastAsia="ru-RU"/>
        </w:rPr>
        <w:t> </w:t>
      </w:r>
      <w:r>
        <w:rPr>
          <w:rFonts w:ascii="Times New Roman" w:hAnsi="Times New Roman" w:cs="Times New Roman"/>
          <w:b w:val="0"/>
          <w:color w:val="000000"/>
        </w:rPr>
        <w:t xml:space="preserve">постановлением Правительства Российской Федерации от 08.09.2010 № 697 </w:t>
      </w:r>
      <w:r>
        <w:rPr>
          <w:rFonts w:ascii="Times New Roman" w:hAnsi="Times New Roman" w:cs="Times New Roman"/>
          <w:b w:val="0"/>
          <w:color w:val="000000"/>
        </w:rPr>
        <w:br/>
        <w:t>«О единой системе межведомственного электронного взаимодействия»;</w:t>
      </w:r>
    </w:p>
    <w:p w:rsidR="00E02DEE" w:rsidRDefault="006574C4">
      <w:pPr>
        <w:ind w:firstLine="709"/>
        <w:jc w:val="both"/>
        <w:rPr>
          <w:color w:val="000000"/>
        </w:rPr>
      </w:pPr>
      <w:proofErr w:type="gramStart"/>
      <w:r>
        <w:rPr>
          <w:color w:val="000000"/>
        </w:rPr>
        <w:t>-</w:t>
      </w:r>
      <w:r>
        <w:rPr>
          <w:color w:val="000000"/>
          <w:lang w:eastAsia="ru-RU"/>
        </w:rPr>
        <w:t> </w:t>
      </w:r>
      <w:r>
        <w:rPr>
          <w:color w:val="000000"/>
        </w:rPr>
        <w:t xml:space="preserve">постановлением Правительства Российской Федерации от 17.07.1995 № 713 </w:t>
      </w:r>
      <w:r>
        <w:rPr>
          <w:color w:val="000000"/>
        </w:rPr>
        <w:br/>
        <w:t xml:space="preserve">«Об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w:t>
      </w:r>
      <w:r>
        <w:rPr>
          <w:color w:val="000000"/>
        </w:rPr>
        <w:lastRenderedPageBreak/>
        <w:t>граждан Российской Федерации по месту пребывания и по месту жительства</w:t>
      </w:r>
      <w:proofErr w:type="gramEnd"/>
      <w:r>
        <w:rPr>
          <w:color w:val="000000"/>
        </w:rPr>
        <w:t xml:space="preserve"> в пределах Российской Федерации»;</w:t>
      </w:r>
    </w:p>
    <w:p w:rsidR="00E02DEE" w:rsidRDefault="006574C4">
      <w:pPr>
        <w:ind w:firstLine="709"/>
        <w:jc w:val="both"/>
        <w:rPr>
          <w:color w:val="000000"/>
        </w:rPr>
      </w:pPr>
      <w:r>
        <w:rPr>
          <w:color w:val="000000"/>
        </w:rPr>
        <w:t>-</w:t>
      </w:r>
      <w:r>
        <w:rPr>
          <w:color w:val="000000"/>
          <w:lang w:eastAsia="ru-RU"/>
        </w:rPr>
        <w:t> </w:t>
      </w:r>
      <w:r>
        <w:rPr>
          <w:color w:val="000000"/>
        </w:rPr>
        <w:t>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7B5E89" w:rsidRPr="004B66F3" w:rsidRDefault="007B5E89">
      <w:pPr>
        <w:ind w:firstLine="709"/>
        <w:jc w:val="both"/>
        <w:rPr>
          <w:color w:val="000000" w:themeColor="text1"/>
        </w:rPr>
      </w:pPr>
      <w:r>
        <w:rPr>
          <w:color w:val="000000"/>
        </w:rPr>
        <w:t xml:space="preserve">- </w:t>
      </w:r>
      <w:r w:rsidRPr="004B66F3">
        <w:rPr>
          <w:color w:val="000000" w:themeColor="text1"/>
        </w:rPr>
        <w:t xml:space="preserve">постановлением Правительства Российской Федерации от 16 ноября 2023 №1931 </w:t>
      </w:r>
      <w:r w:rsidR="00077F6D" w:rsidRPr="004B66F3">
        <w:rPr>
          <w:color w:val="000000" w:themeColor="text1"/>
        </w:rPr>
        <w:t>“</w:t>
      </w:r>
      <w:r w:rsidRPr="004B66F3">
        <w:rPr>
          <w:color w:val="000000" w:themeColor="text1"/>
        </w:rPr>
        <w:t xml:space="preserve">Об оказании субъектами Российской Федерации на условиях </w:t>
      </w:r>
      <w:proofErr w:type="spellStart"/>
      <w:r w:rsidRPr="004B66F3">
        <w:rPr>
          <w:color w:val="000000" w:themeColor="text1"/>
        </w:rPr>
        <w:t>софинансирования</w:t>
      </w:r>
      <w:proofErr w:type="spellEnd"/>
      <w:r w:rsidRPr="004B66F3">
        <w:rPr>
          <w:color w:val="000000" w:themeColor="text1"/>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w:t>
      </w:r>
      <w:r w:rsidR="00077F6D" w:rsidRPr="004B66F3">
        <w:rPr>
          <w:color w:val="000000" w:themeColor="text1"/>
        </w:rPr>
        <w:t>“</w:t>
      </w:r>
      <w:r w:rsidRPr="004B66F3">
        <w:rPr>
          <w:color w:val="000000" w:themeColor="text1"/>
        </w:rPr>
        <w:t>О государственной социальной помощи</w:t>
      </w:r>
      <w:r w:rsidR="00077F6D" w:rsidRPr="004B66F3">
        <w:rPr>
          <w:color w:val="000000" w:themeColor="text1"/>
        </w:rPr>
        <w:t>”</w:t>
      </w:r>
      <w:r w:rsidR="00F80A25">
        <w:rPr>
          <w:color w:val="000000" w:themeColor="text1"/>
        </w:rPr>
        <w:t>;</w:t>
      </w:r>
    </w:p>
    <w:p w:rsidR="00E02DEE" w:rsidRDefault="006574C4">
      <w:pPr>
        <w:ind w:firstLine="709"/>
        <w:jc w:val="both"/>
      </w:pPr>
      <w:r>
        <w:rPr>
          <w:color w:val="000000"/>
        </w:rPr>
        <w:t>-</w:t>
      </w:r>
      <w:r>
        <w:rPr>
          <w:color w:val="000000"/>
          <w:lang w:eastAsia="ru-RU"/>
        </w:rPr>
        <w:t> </w:t>
      </w:r>
      <w:hyperlink r:id="rId17">
        <w:r>
          <w:rPr>
            <w:rStyle w:val="-"/>
            <w:color w:val="000000"/>
            <w:u w:val="none"/>
          </w:rPr>
          <w:t>Законом</w:t>
        </w:r>
      </w:hyperlink>
      <w:r>
        <w:rPr>
          <w:color w:val="000000"/>
        </w:rPr>
        <w:t xml:space="preserve">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E02DEE" w:rsidRDefault="006574C4">
      <w:pPr>
        <w:ind w:firstLine="709"/>
        <w:jc w:val="both"/>
      </w:pPr>
      <w:r>
        <w:rPr>
          <w:color w:val="000000"/>
        </w:rPr>
        <w:t>-</w:t>
      </w:r>
      <w:r>
        <w:rPr>
          <w:color w:val="000000"/>
          <w:lang w:eastAsia="ru-RU"/>
        </w:rPr>
        <w:t> </w:t>
      </w:r>
      <w:hyperlink r:id="rId18">
        <w:r>
          <w:rPr>
            <w:rStyle w:val="-"/>
            <w:color w:val="000000"/>
            <w:u w:val="none"/>
          </w:rPr>
          <w:t>Законом</w:t>
        </w:r>
      </w:hyperlink>
      <w:r>
        <w:rPr>
          <w:color w:val="000000"/>
        </w:rPr>
        <w:t xml:space="preserve"> Калужской области от 18.11.2013 № 505-ОЗ «О государственной социальной помощи в Калужской области»;</w:t>
      </w:r>
    </w:p>
    <w:p w:rsidR="00E02DEE" w:rsidRDefault="006574C4">
      <w:pPr>
        <w:ind w:firstLine="709"/>
        <w:jc w:val="both"/>
        <w:rPr>
          <w:color w:val="000000"/>
        </w:rPr>
      </w:pPr>
      <w:r>
        <w:rPr>
          <w:color w:val="000000"/>
        </w:rPr>
        <w:t>-</w:t>
      </w:r>
      <w:r>
        <w:rPr>
          <w:color w:val="000000"/>
          <w:lang w:eastAsia="ru-RU"/>
        </w:rPr>
        <w:t> </w:t>
      </w:r>
      <w:r>
        <w:rPr>
          <w:color w:val="000000"/>
        </w:rPr>
        <w:t>приказом министерства по делам семьи, демографической и социальной политике Калужской области от 10.01.2014 № 5 «Об утверждении Положения о порядке назначения и выплаты государственной социальной помощи и формы социального контракта»;</w:t>
      </w:r>
    </w:p>
    <w:p w:rsidR="00E02DEE" w:rsidRPr="004B66F3" w:rsidRDefault="006574C4">
      <w:pPr>
        <w:ind w:firstLine="709"/>
        <w:jc w:val="both"/>
        <w:rPr>
          <w:color w:val="000000" w:themeColor="text1"/>
        </w:rPr>
      </w:pPr>
      <w:r w:rsidRPr="004B66F3">
        <w:rPr>
          <w:color w:val="000000" w:themeColor="text1"/>
        </w:rPr>
        <w:t>-</w:t>
      </w:r>
      <w:r w:rsidRPr="004B66F3">
        <w:rPr>
          <w:color w:val="000000" w:themeColor="text1"/>
          <w:lang w:eastAsia="ru-RU"/>
        </w:rPr>
        <w:t> </w:t>
      </w:r>
      <w:hyperlink r:id="rId19">
        <w:r w:rsidRPr="004B66F3">
          <w:rPr>
            <w:rStyle w:val="-"/>
            <w:color w:val="000000" w:themeColor="text1"/>
            <w:u w:val="none"/>
          </w:rPr>
          <w:t>Уставом</w:t>
        </w:r>
      </w:hyperlink>
      <w:r w:rsidRPr="004B66F3">
        <w:rPr>
          <w:color w:val="000000" w:themeColor="text1"/>
        </w:rPr>
        <w:t xml:space="preserve"> муниципального </w:t>
      </w:r>
      <w:r w:rsidR="00077F6D" w:rsidRPr="004B66F3">
        <w:rPr>
          <w:color w:val="000000" w:themeColor="text1"/>
        </w:rPr>
        <w:t>района “</w:t>
      </w:r>
      <w:r w:rsidR="004B66F3" w:rsidRPr="004B66F3">
        <w:rPr>
          <w:color w:val="000000" w:themeColor="text1"/>
        </w:rPr>
        <w:t>Мосальский</w:t>
      </w:r>
      <w:r w:rsidR="00077F6D" w:rsidRPr="004B66F3">
        <w:rPr>
          <w:color w:val="000000" w:themeColor="text1"/>
        </w:rPr>
        <w:t xml:space="preserve"> район”</w:t>
      </w:r>
      <w:r w:rsidRPr="004B66F3">
        <w:rPr>
          <w:color w:val="000000" w:themeColor="text1"/>
        </w:rPr>
        <w:t>;</w:t>
      </w:r>
    </w:p>
    <w:p w:rsidR="00E02DEE" w:rsidRPr="004B66F3" w:rsidRDefault="006574C4">
      <w:pPr>
        <w:ind w:firstLine="709"/>
        <w:jc w:val="both"/>
        <w:rPr>
          <w:color w:val="000000" w:themeColor="text1"/>
        </w:rPr>
      </w:pPr>
      <w:r w:rsidRPr="004B66F3">
        <w:rPr>
          <w:color w:val="000000" w:themeColor="text1"/>
        </w:rPr>
        <w:t>-</w:t>
      </w:r>
      <w:r w:rsidRPr="004B66F3">
        <w:rPr>
          <w:color w:val="000000" w:themeColor="text1"/>
          <w:lang w:eastAsia="ru-RU"/>
        </w:rPr>
        <w:t> </w:t>
      </w:r>
      <w:r w:rsidR="00077F6D" w:rsidRPr="004B66F3">
        <w:rPr>
          <w:color w:val="000000" w:themeColor="text1"/>
        </w:rPr>
        <w:t>Положением об отделе социальной защиты населения администрации муниципального района “</w:t>
      </w:r>
      <w:r w:rsidR="004B66F3" w:rsidRPr="004B66F3">
        <w:rPr>
          <w:color w:val="000000" w:themeColor="text1"/>
        </w:rPr>
        <w:t>Мосальский</w:t>
      </w:r>
      <w:r w:rsidR="00077F6D" w:rsidRPr="004B66F3">
        <w:rPr>
          <w:color w:val="000000" w:themeColor="text1"/>
        </w:rPr>
        <w:t xml:space="preserve"> район</w:t>
      </w:r>
      <w:r w:rsidR="004B66F3" w:rsidRPr="004B66F3">
        <w:rPr>
          <w:color w:val="000000" w:themeColor="text1"/>
        </w:rPr>
        <w:t>».</w:t>
      </w:r>
    </w:p>
    <w:p w:rsidR="00E02DEE" w:rsidRDefault="006574C4">
      <w:pPr>
        <w:ind w:firstLine="708"/>
        <w:jc w:val="both"/>
        <w:rPr>
          <w:color w:val="000000"/>
        </w:rPr>
      </w:pPr>
      <w:r>
        <w:rPr>
          <w:color w:val="000000"/>
        </w:rPr>
        <w:t>Перечень нормативных правовых актов, регулирующих предоставление государственной услуги, размещен на Сайте, Едином портале, а также на портале услуг Калужской области.</w:t>
      </w:r>
    </w:p>
    <w:p w:rsidR="00E02DEE" w:rsidRDefault="006574C4">
      <w:pPr>
        <w:ind w:firstLine="708"/>
        <w:jc w:val="both"/>
        <w:rPr>
          <w:color w:val="000000"/>
        </w:rPr>
      </w:pPr>
      <w:r>
        <w:rPr>
          <w:color w:val="000000"/>
        </w:rPr>
        <w:t>2.6.</w:t>
      </w:r>
      <w:r>
        <w:rPr>
          <w:color w:val="000000"/>
          <w:lang w:eastAsia="ru-RU"/>
        </w:rPr>
        <w:t> </w:t>
      </w:r>
      <w:r>
        <w:rPr>
          <w:color w:val="000000"/>
        </w:rPr>
        <w:t>Перечень документов, необходимых для предоставления государственной услуги.</w:t>
      </w:r>
    </w:p>
    <w:p w:rsidR="00E02DEE" w:rsidRDefault="006574C4">
      <w:pPr>
        <w:ind w:firstLine="708"/>
        <w:jc w:val="both"/>
        <w:rPr>
          <w:color w:val="000000"/>
        </w:rPr>
      </w:pPr>
      <w:r>
        <w:rPr>
          <w:color w:val="000000"/>
        </w:rPr>
        <w:t>2.6.1.</w:t>
      </w:r>
      <w:r>
        <w:rPr>
          <w:color w:val="000000"/>
          <w:lang w:eastAsia="ru-RU"/>
        </w:rPr>
        <w:t> </w:t>
      </w:r>
      <w:r>
        <w:rPr>
          <w:color w:val="000000"/>
        </w:rPr>
        <w:t xml:space="preserve">Перечень документов (сведений), представляемых заявителем самостоятельно: </w:t>
      </w:r>
    </w:p>
    <w:p w:rsidR="00E02DEE" w:rsidRPr="00EC4507" w:rsidRDefault="006574C4" w:rsidP="00EC4507">
      <w:pPr>
        <w:ind w:firstLine="709"/>
        <w:jc w:val="both"/>
        <w:rPr>
          <w:color w:val="000000" w:themeColor="text1"/>
        </w:rPr>
      </w:pPr>
      <w:r>
        <w:rPr>
          <w:color w:val="000000"/>
        </w:rPr>
        <w:t>-</w:t>
      </w:r>
      <w:r>
        <w:rPr>
          <w:color w:val="000000"/>
          <w:lang w:eastAsia="ru-RU"/>
        </w:rPr>
        <w:t> </w:t>
      </w:r>
      <w:r>
        <w:rPr>
          <w:color w:val="000000"/>
        </w:rPr>
        <w:t xml:space="preserve">заявление об оказании государственной социальной помощи на основании социального контракта в форме электронного документа либо в письменной форме. </w:t>
      </w:r>
      <w:proofErr w:type="gramStart"/>
      <w:r>
        <w:rPr>
          <w:color w:val="000000"/>
        </w:rPr>
        <w:t xml:space="preserve">Форма заявления об оказании государственной социальной помощи на </w:t>
      </w:r>
      <w:r w:rsidR="00EC4507">
        <w:rPr>
          <w:color w:val="000000"/>
        </w:rPr>
        <w:t xml:space="preserve">основании социального контракта утверждена </w:t>
      </w:r>
      <w:r w:rsidR="00EC4507" w:rsidRPr="004B66F3">
        <w:rPr>
          <w:color w:val="000000" w:themeColor="text1"/>
        </w:rPr>
        <w:t xml:space="preserve">постановлением Правительства Российской Федерации от 16 ноября 2023 №1931 “Об оказании субъектами Российской Федерации на условиях </w:t>
      </w:r>
      <w:proofErr w:type="spellStart"/>
      <w:r w:rsidR="00EC4507" w:rsidRPr="004B66F3">
        <w:rPr>
          <w:color w:val="000000" w:themeColor="text1"/>
        </w:rPr>
        <w:t>софинансирования</w:t>
      </w:r>
      <w:proofErr w:type="spellEnd"/>
      <w:r w:rsidR="00EC4507" w:rsidRPr="004B66F3">
        <w:rPr>
          <w:color w:val="000000" w:themeColor="text1"/>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EC4507">
        <w:rPr>
          <w:color w:val="000000" w:themeColor="text1"/>
        </w:rPr>
        <w:t xml:space="preserve">, </w:t>
      </w:r>
      <w:r>
        <w:rPr>
          <w:color w:val="000000"/>
        </w:rPr>
        <w:t xml:space="preserve">приведена в </w:t>
      </w:r>
      <w:hyperlink w:anchor="sub_1200">
        <w:r>
          <w:rPr>
            <w:rStyle w:val="-"/>
            <w:color w:val="000000"/>
            <w:u w:val="none"/>
          </w:rPr>
          <w:t>приложении 1</w:t>
        </w:r>
      </w:hyperlink>
      <w:r>
        <w:rPr>
          <w:color w:val="000000"/>
        </w:rPr>
        <w:t xml:space="preserve"> к административному регламенту. </w:t>
      </w:r>
      <w:proofErr w:type="gramEnd"/>
    </w:p>
    <w:p w:rsidR="00EC4507" w:rsidRDefault="006574C4">
      <w:pPr>
        <w:ind w:firstLine="708"/>
        <w:jc w:val="both"/>
        <w:rPr>
          <w:color w:val="000000"/>
        </w:rPr>
      </w:pPr>
      <w:r>
        <w:rPr>
          <w:color w:val="000000"/>
        </w:rPr>
        <w:t>-</w:t>
      </w:r>
      <w:r>
        <w:rPr>
          <w:color w:val="000000"/>
          <w:lang w:eastAsia="ru-RU"/>
        </w:rPr>
        <w:t> </w:t>
      </w:r>
      <w:r>
        <w:rPr>
          <w:color w:val="000000"/>
        </w:rPr>
        <w:t>согласие на обработку персональных данных заявителя и всех совершеннолетних членов семьи заявителя</w:t>
      </w:r>
      <w:r w:rsidR="00EC4507">
        <w:rPr>
          <w:color w:val="000000"/>
        </w:rPr>
        <w:t xml:space="preserve"> (в случае личной подачи заявления)</w:t>
      </w:r>
      <w:r>
        <w:rPr>
          <w:color w:val="000000"/>
        </w:rPr>
        <w:t xml:space="preserve">. </w:t>
      </w:r>
    </w:p>
    <w:p w:rsidR="00E02DEE" w:rsidRDefault="006574C4">
      <w:pPr>
        <w:ind w:firstLine="708"/>
        <w:jc w:val="both"/>
        <w:rPr>
          <w:color w:val="000000"/>
        </w:rPr>
      </w:pPr>
      <w:r>
        <w:rPr>
          <w:color w:val="000000"/>
        </w:rPr>
        <w:t>-</w:t>
      </w:r>
      <w:r>
        <w:rPr>
          <w:color w:val="000000"/>
          <w:lang w:eastAsia="ru-RU"/>
        </w:rPr>
        <w:t> </w:t>
      </w:r>
      <w:r>
        <w:rPr>
          <w:color w:val="000000"/>
        </w:rPr>
        <w:t>копия документа, удостоверяющего личность заявителя, а также лиц старше 14 лет, указанных в качестве членов его семьи;</w:t>
      </w:r>
    </w:p>
    <w:p w:rsidR="00E02DEE" w:rsidRDefault="006574C4">
      <w:pPr>
        <w:ind w:firstLine="708"/>
        <w:jc w:val="both"/>
        <w:rPr>
          <w:color w:val="000000"/>
        </w:rPr>
      </w:pPr>
      <w:r>
        <w:rPr>
          <w:color w:val="000000"/>
        </w:rPr>
        <w:t>-</w:t>
      </w:r>
      <w:r>
        <w:rPr>
          <w:color w:val="000000"/>
          <w:lang w:eastAsia="ru-RU"/>
        </w:rPr>
        <w:t> </w:t>
      </w:r>
      <w:r>
        <w:rPr>
          <w:color w:val="000000"/>
        </w:rPr>
        <w:t>документы, подтверждающие родственные отношения заявителя и лиц, указанных им в качестве членов семьи (свидетельство о заключении брака, свидетельство о рождении), в случае, если указанные документы выданы компетентными органами иностранного государства (с приложением нотариально удостоверенного перевода данных документов на русский язык);</w:t>
      </w:r>
    </w:p>
    <w:p w:rsidR="00E02DEE" w:rsidRPr="004B66F3" w:rsidRDefault="006574C4">
      <w:pPr>
        <w:ind w:firstLine="708"/>
        <w:jc w:val="both"/>
        <w:rPr>
          <w:color w:val="000000" w:themeColor="text1"/>
        </w:rPr>
      </w:pPr>
      <w:proofErr w:type="gramStart"/>
      <w:r>
        <w:rPr>
          <w:color w:val="000000"/>
        </w:rPr>
        <w:t>-</w:t>
      </w:r>
      <w:r>
        <w:rPr>
          <w:color w:val="000000"/>
          <w:lang w:eastAsia="ru-RU"/>
        </w:rPr>
        <w:t> </w:t>
      </w:r>
      <w:r>
        <w:t xml:space="preserve">сведения о доходах трудоспособных членов семьи в соответствии с </w:t>
      </w:r>
      <w:hyperlink r:id="rId20">
        <w:r>
          <w:rPr>
            <w:rStyle w:val="-"/>
            <w:color w:val="000000" w:themeColor="text1"/>
            <w:u w:val="none"/>
          </w:rPr>
          <w:t>постановлением</w:t>
        </w:r>
      </w:hyperlink>
      <w: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FA6614">
        <w:t xml:space="preserve"> </w:t>
      </w:r>
      <w:r w:rsidR="00FA6614" w:rsidRPr="004B66F3">
        <w:rPr>
          <w:color w:val="000000" w:themeColor="text1"/>
        </w:rPr>
        <w:t>(в редакции постановления Правительства Российской Федерации от 11 декабря 2023 г.</w:t>
      </w:r>
      <w:r w:rsidR="00EC4507">
        <w:rPr>
          <w:color w:val="000000" w:themeColor="text1"/>
        </w:rPr>
        <w:t xml:space="preserve">                   </w:t>
      </w:r>
      <w:r w:rsidR="00FA6614" w:rsidRPr="004B66F3">
        <w:rPr>
          <w:color w:val="000000" w:themeColor="text1"/>
        </w:rPr>
        <w:t>№</w:t>
      </w:r>
      <w:r w:rsidR="004B66F3" w:rsidRPr="004B66F3">
        <w:rPr>
          <w:color w:val="000000" w:themeColor="text1"/>
        </w:rPr>
        <w:t xml:space="preserve"> </w:t>
      </w:r>
      <w:r w:rsidR="00FA6614" w:rsidRPr="004B66F3">
        <w:rPr>
          <w:color w:val="000000" w:themeColor="text1"/>
        </w:rPr>
        <w:t>2115)</w:t>
      </w:r>
      <w:r w:rsidRPr="004B66F3">
        <w:rPr>
          <w:color w:val="000000" w:themeColor="text1"/>
        </w:rPr>
        <w:t xml:space="preserve">, а также о размере стипендии студентов за последние 3 </w:t>
      </w:r>
      <w:r w:rsidR="00FA6614" w:rsidRPr="004B66F3">
        <w:rPr>
          <w:color w:val="000000" w:themeColor="text1"/>
        </w:rPr>
        <w:t xml:space="preserve">календарных </w:t>
      </w:r>
      <w:r w:rsidRPr="004B66F3">
        <w:rPr>
          <w:color w:val="000000" w:themeColor="text1"/>
        </w:rPr>
        <w:t>месяца</w:t>
      </w:r>
      <w:proofErr w:type="gramEnd"/>
      <w:r w:rsidRPr="004B66F3">
        <w:rPr>
          <w:color w:val="000000" w:themeColor="text1"/>
        </w:rPr>
        <w:t xml:space="preserve">, </w:t>
      </w:r>
      <w:proofErr w:type="gramStart"/>
      <w:r w:rsidRPr="004B66F3">
        <w:rPr>
          <w:color w:val="000000" w:themeColor="text1"/>
        </w:rPr>
        <w:t>предшествующи</w:t>
      </w:r>
      <w:r w:rsidR="00FA6614" w:rsidRPr="004B66F3">
        <w:rPr>
          <w:color w:val="000000" w:themeColor="text1"/>
        </w:rPr>
        <w:t>х</w:t>
      </w:r>
      <w:proofErr w:type="gramEnd"/>
      <w:r w:rsidR="00FA6614" w:rsidRPr="004B66F3">
        <w:rPr>
          <w:color w:val="000000" w:themeColor="text1"/>
        </w:rPr>
        <w:t xml:space="preserve"> одному календар</w:t>
      </w:r>
      <w:r w:rsidR="002601B7" w:rsidRPr="004B66F3">
        <w:rPr>
          <w:color w:val="000000" w:themeColor="text1"/>
        </w:rPr>
        <w:t xml:space="preserve">ному месяцу перед месяцем </w:t>
      </w:r>
      <w:r w:rsidRPr="004B66F3">
        <w:rPr>
          <w:color w:val="000000" w:themeColor="text1"/>
        </w:rPr>
        <w:t xml:space="preserve"> подачи заявления; </w:t>
      </w:r>
    </w:p>
    <w:p w:rsidR="00E02DEE" w:rsidRDefault="006574C4">
      <w:pPr>
        <w:ind w:firstLine="708"/>
        <w:jc w:val="both"/>
      </w:pPr>
      <w:r>
        <w:lastRenderedPageBreak/>
        <w:t>-</w:t>
      </w:r>
      <w:r>
        <w:rPr>
          <w:color w:val="000000"/>
          <w:lang w:eastAsia="ru-RU"/>
        </w:rPr>
        <w:t> </w:t>
      </w:r>
      <w:r>
        <w:t>сведения о нахождении члена семьи на государственном обеспечении;</w:t>
      </w:r>
    </w:p>
    <w:p w:rsidR="00E02DEE" w:rsidRDefault="006574C4">
      <w:pPr>
        <w:ind w:firstLine="708"/>
        <w:jc w:val="both"/>
        <w:rPr>
          <w:color w:val="000000"/>
        </w:rPr>
      </w:pPr>
      <w:r>
        <w:rPr>
          <w:color w:val="000000"/>
        </w:rPr>
        <w:t>-</w:t>
      </w:r>
      <w:r>
        <w:rPr>
          <w:color w:val="000000"/>
          <w:lang w:eastAsia="ru-RU"/>
        </w:rPr>
        <w:t> </w:t>
      </w:r>
      <w:r>
        <w:rPr>
          <w:color w:val="000000"/>
        </w:rPr>
        <w:t>счет кредитной организации для перечисления государственной социальной помощи на основании социального контракта;</w:t>
      </w:r>
    </w:p>
    <w:p w:rsidR="00E02DEE" w:rsidRDefault="006574C4">
      <w:pPr>
        <w:ind w:firstLine="708"/>
        <w:jc w:val="both"/>
        <w:rPr>
          <w:color w:val="000000"/>
        </w:rPr>
      </w:pPr>
      <w:r>
        <w:rPr>
          <w:color w:val="000000"/>
        </w:rPr>
        <w:t>-</w:t>
      </w:r>
      <w:r>
        <w:rPr>
          <w:color w:val="000000"/>
          <w:lang w:eastAsia="ru-RU"/>
        </w:rPr>
        <w:t> </w:t>
      </w:r>
      <w:r>
        <w:rPr>
          <w:color w:val="000000"/>
        </w:rPr>
        <w:t>бизнес-план по осуществлению индивидуальной предпринимательской деятельности (для граждан, которые подают документы для получения единовременной выплаты на осуществление индивидуальной предпринимательской деятельности);</w:t>
      </w:r>
    </w:p>
    <w:p w:rsidR="00E02DEE" w:rsidRDefault="006574C4">
      <w:pPr>
        <w:ind w:firstLine="708"/>
        <w:jc w:val="both"/>
        <w:rPr>
          <w:color w:val="000000"/>
        </w:rPr>
      </w:pPr>
      <w:r>
        <w:rPr>
          <w:color w:val="000000"/>
        </w:rPr>
        <w:t>-</w:t>
      </w:r>
      <w:r>
        <w:rPr>
          <w:color w:val="000000"/>
          <w:lang w:eastAsia="ru-RU"/>
        </w:rPr>
        <w:t> </w:t>
      </w:r>
      <w:r>
        <w:rPr>
          <w:color w:val="000000"/>
        </w:rPr>
        <w:t>план развития личного подсобного хозяйства (для граждан, которые подают документы на единовременную выплату на ведение личного подсобного хозяйства);</w:t>
      </w:r>
    </w:p>
    <w:p w:rsidR="00E02DEE" w:rsidRDefault="006574C4">
      <w:pPr>
        <w:ind w:firstLine="708"/>
        <w:jc w:val="both"/>
        <w:rPr>
          <w:color w:val="000000"/>
        </w:rPr>
      </w:pPr>
      <w:r>
        <w:rPr>
          <w:color w:val="000000"/>
        </w:rPr>
        <w:t>-</w:t>
      </w:r>
      <w:r>
        <w:rPr>
          <w:color w:val="000000"/>
          <w:lang w:eastAsia="ru-RU"/>
        </w:rPr>
        <w:t> </w:t>
      </w:r>
      <w:r>
        <w:rPr>
          <w:color w:val="000000"/>
        </w:rPr>
        <w:t>договор об оказании платных образовательных услуг и документы, подтверждающие стоимость профессионального обучения или дополнительного профессионального образования (для граждан, которые подают документы для оплаты стоимости профессионального обучения или дополнительного профессионального образования);</w:t>
      </w:r>
    </w:p>
    <w:p w:rsidR="00E02DEE" w:rsidRDefault="006574C4">
      <w:pPr>
        <w:ind w:firstLine="708"/>
        <w:jc w:val="both"/>
        <w:rPr>
          <w:color w:val="000000"/>
        </w:rPr>
      </w:pPr>
      <w:r>
        <w:rPr>
          <w:color w:val="000000"/>
        </w:rPr>
        <w:t>-</w:t>
      </w:r>
      <w:r>
        <w:rPr>
          <w:color w:val="000000"/>
          <w:lang w:eastAsia="ru-RU"/>
        </w:rPr>
        <w:t> </w:t>
      </w:r>
      <w:r>
        <w:rPr>
          <w:color w:val="000000"/>
        </w:rPr>
        <w:t>в случае если за получением государственной услуги обращается уполномоченный представитель лица, претендующего на получение государственной услуги, представляются документы, удостоверяющие его полномочия.</w:t>
      </w:r>
    </w:p>
    <w:p w:rsidR="00E02DEE" w:rsidRDefault="006574C4">
      <w:pPr>
        <w:suppressAutoHyphens w:val="0"/>
        <w:ind w:firstLine="720"/>
        <w:jc w:val="both"/>
        <w:rPr>
          <w:color w:val="000000"/>
        </w:rPr>
      </w:pPr>
      <w:r>
        <w:rPr>
          <w:color w:val="000000"/>
          <w:lang w:eastAsia="ru-RU"/>
        </w:rPr>
        <w:t>2.6.2. В случае если заявитель не имеет возможности подтвердить документально какие-либо виды доходов, он может самостоятельно их декларировать в заявлении. Такой доход учитывается при расчете среднедушевого дохода заявителя.</w:t>
      </w:r>
    </w:p>
    <w:p w:rsidR="00E02DEE" w:rsidRPr="004B66F3" w:rsidRDefault="006574C4">
      <w:pPr>
        <w:suppressAutoHyphens w:val="0"/>
        <w:ind w:firstLine="720"/>
        <w:jc w:val="both"/>
        <w:rPr>
          <w:color w:val="000000" w:themeColor="text1"/>
        </w:rPr>
      </w:pPr>
      <w:bookmarkStart w:id="6" w:name="sub_2004"/>
      <w:bookmarkEnd w:id="6"/>
      <w:r w:rsidRPr="004B66F3">
        <w:rPr>
          <w:color w:val="000000" w:themeColor="text1"/>
          <w:lang w:eastAsia="ru-RU"/>
        </w:rPr>
        <w:t>2.6.3. </w:t>
      </w:r>
      <w:proofErr w:type="gramStart"/>
      <w:r w:rsidRPr="004B66F3">
        <w:rPr>
          <w:color w:val="000000" w:themeColor="text1"/>
          <w:lang w:eastAsia="ru-RU"/>
        </w:rPr>
        <w:t xml:space="preserve">В </w:t>
      </w:r>
      <w:r w:rsidR="00092564" w:rsidRPr="004B66F3">
        <w:rPr>
          <w:color w:val="000000" w:themeColor="text1"/>
          <w:lang w:eastAsia="ru-RU"/>
        </w:rPr>
        <w:t>соответствии со статьей 13 Федерального закона “О порядке учета</w:t>
      </w:r>
      <w:r w:rsidRPr="004B66F3">
        <w:rPr>
          <w:color w:val="000000" w:themeColor="text1"/>
          <w:lang w:eastAsia="ru-RU"/>
        </w:rPr>
        <w:t xml:space="preserve"> </w:t>
      </w:r>
      <w:r w:rsidR="00092564" w:rsidRPr="004B66F3">
        <w:rPr>
          <w:color w:val="000000" w:themeColor="text1"/>
          <w:lang w:eastAsia="ru-RU"/>
        </w:rPr>
        <w:t xml:space="preserve">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w:t>
      </w:r>
      <w:r w:rsidR="00A20515" w:rsidRPr="004B66F3">
        <w:rPr>
          <w:color w:val="000000" w:themeColor="text1"/>
          <w:lang w:eastAsia="ru-RU"/>
        </w:rPr>
        <w:t>права на оказание государственной социальной помощи на основании социального контракта и при расчете среднедушевого дохода</w:t>
      </w:r>
      <w:proofErr w:type="gramEnd"/>
      <w:r w:rsidR="00A20515" w:rsidRPr="004B66F3">
        <w:rPr>
          <w:color w:val="000000" w:themeColor="text1"/>
          <w:lang w:eastAsia="ru-RU"/>
        </w:rPr>
        <w:t xml:space="preserve">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 </w:t>
      </w:r>
    </w:p>
    <w:p w:rsidR="00E02DEE" w:rsidRDefault="006574C4">
      <w:pPr>
        <w:suppressAutoHyphens w:val="0"/>
        <w:ind w:firstLine="720"/>
        <w:jc w:val="both"/>
        <w:rPr>
          <w:color w:val="000000"/>
        </w:rPr>
      </w:pPr>
      <w:bookmarkStart w:id="7" w:name="sub_2005"/>
      <w:bookmarkEnd w:id="7"/>
      <w:r>
        <w:rPr>
          <w:color w:val="000000"/>
          <w:lang w:eastAsia="ru-RU"/>
        </w:rPr>
        <w:t>2.6.4. Заявитель по своей инициативе может представить иные документы, содержащие сведения или подтверждающие факты, наличие которых влияет на право назначения, размер государственной социальной помощи на основании социального контракта, условия социального контракта.</w:t>
      </w:r>
    </w:p>
    <w:p w:rsidR="00E02DEE" w:rsidRDefault="006574C4">
      <w:pPr>
        <w:suppressAutoHyphens w:val="0"/>
        <w:ind w:firstLine="720"/>
        <w:jc w:val="both"/>
      </w:pPr>
      <w:bookmarkStart w:id="8" w:name="sub_2006"/>
      <w:bookmarkEnd w:id="8"/>
      <w:r>
        <w:rPr>
          <w:color w:val="000000"/>
          <w:lang w:eastAsia="ru-RU"/>
        </w:rPr>
        <w:t>2.6.5. </w:t>
      </w:r>
      <w:proofErr w:type="gramStart"/>
      <w:r>
        <w:rPr>
          <w:color w:val="000000"/>
          <w:lang w:eastAsia="ru-RU"/>
        </w:rPr>
        <w:t xml:space="preserve">Документы, указанные в подпункте 2.6.1 </w:t>
      </w:r>
      <w:hyperlink w:anchor="sub_2003">
        <w:r>
          <w:rPr>
            <w:rStyle w:val="-"/>
            <w:color w:val="000000"/>
            <w:u w:val="none"/>
            <w:lang w:eastAsia="ru-RU"/>
          </w:rPr>
          <w:t>пункта 2.6</w:t>
        </w:r>
      </w:hyperlink>
      <w:r>
        <w:rPr>
          <w:color w:val="000000"/>
          <w:lang w:eastAsia="ru-RU"/>
        </w:rPr>
        <w:t xml:space="preserve"> </w:t>
      </w:r>
      <w:r>
        <w:rPr>
          <w:color w:val="000000"/>
        </w:rPr>
        <w:t>административного регламента</w:t>
      </w:r>
      <w:r>
        <w:rPr>
          <w:color w:val="000000"/>
          <w:lang w:eastAsia="ru-RU"/>
        </w:rPr>
        <w:t xml:space="preserve">, могут быть представлены как в подлинниках, так и в копиях, заверенных в установленном законодательством порядке, за исключением сведений о доходах трудоспособных членов семьи, а также о размере стипендии студентов за последние </w:t>
      </w:r>
      <w:r>
        <w:rPr>
          <w:color w:val="000000"/>
          <w:lang w:eastAsia="ru-RU"/>
        </w:rPr>
        <w:br/>
        <w:t>3</w:t>
      </w:r>
      <w:r w:rsidR="001E6FFB">
        <w:rPr>
          <w:color w:val="000000"/>
          <w:lang w:eastAsia="ru-RU"/>
        </w:rPr>
        <w:t xml:space="preserve"> календарных</w:t>
      </w:r>
      <w:r>
        <w:rPr>
          <w:color w:val="000000"/>
          <w:lang w:eastAsia="ru-RU"/>
        </w:rPr>
        <w:t xml:space="preserve"> месяца, предшествующи</w:t>
      </w:r>
      <w:r w:rsidR="001E6FFB">
        <w:rPr>
          <w:color w:val="000000"/>
          <w:lang w:eastAsia="ru-RU"/>
        </w:rPr>
        <w:t>х</w:t>
      </w:r>
      <w:r>
        <w:rPr>
          <w:color w:val="000000"/>
          <w:lang w:eastAsia="ru-RU"/>
        </w:rPr>
        <w:t xml:space="preserve"> </w:t>
      </w:r>
      <w:r w:rsidR="001E6FFB">
        <w:rPr>
          <w:color w:val="000000"/>
          <w:lang w:eastAsia="ru-RU"/>
        </w:rPr>
        <w:t xml:space="preserve">одному календарному </w:t>
      </w:r>
      <w:r>
        <w:rPr>
          <w:color w:val="000000"/>
          <w:lang w:eastAsia="ru-RU"/>
        </w:rPr>
        <w:t xml:space="preserve">месяцу </w:t>
      </w:r>
      <w:r w:rsidR="001E6FFB">
        <w:rPr>
          <w:color w:val="000000"/>
          <w:lang w:eastAsia="ru-RU"/>
        </w:rPr>
        <w:t xml:space="preserve">перед месяцем </w:t>
      </w:r>
      <w:r>
        <w:rPr>
          <w:color w:val="000000"/>
          <w:lang w:eastAsia="ru-RU"/>
        </w:rPr>
        <w:t>подачи заявления, которые должны быть представлены только в оригинале.</w:t>
      </w:r>
      <w:proofErr w:type="gramEnd"/>
    </w:p>
    <w:p w:rsidR="00E02DEE" w:rsidRDefault="006574C4">
      <w:pPr>
        <w:suppressAutoHyphens w:val="0"/>
        <w:ind w:firstLine="720"/>
        <w:jc w:val="both"/>
        <w:rPr>
          <w:color w:val="000000"/>
        </w:rPr>
      </w:pPr>
      <w:bookmarkStart w:id="9" w:name="sub_2007"/>
      <w:bookmarkEnd w:id="9"/>
      <w:r>
        <w:rPr>
          <w:color w:val="000000"/>
          <w:lang w:eastAsia="ru-RU"/>
        </w:rPr>
        <w:t>2.6.6. Заявитель несет ответственность за достоверность и полноту представленных им сведений и документов.</w:t>
      </w:r>
    </w:p>
    <w:p w:rsidR="00E02DEE" w:rsidRDefault="006574C4">
      <w:pPr>
        <w:ind w:firstLine="708"/>
        <w:jc w:val="both"/>
        <w:rPr>
          <w:color w:val="000000"/>
        </w:rPr>
      </w:pPr>
      <w:bookmarkStart w:id="10" w:name="sub_261"/>
      <w:bookmarkStart w:id="11" w:name="sub_2009"/>
      <w:bookmarkEnd w:id="10"/>
      <w:bookmarkEnd w:id="11"/>
      <w:r>
        <w:rPr>
          <w:color w:val="000000"/>
          <w:lang w:eastAsia="ru-RU"/>
        </w:rPr>
        <w:t>2.6.7. </w:t>
      </w:r>
      <w:r>
        <w:rPr>
          <w:color w:val="000000"/>
        </w:rPr>
        <w:t>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w:t>
      </w:r>
    </w:p>
    <w:p w:rsidR="00E02DEE" w:rsidRDefault="006574C4">
      <w:pPr>
        <w:suppressAutoHyphens w:val="0"/>
        <w:ind w:firstLine="709"/>
        <w:jc w:val="both"/>
        <w:rPr>
          <w:color w:val="000000"/>
        </w:rPr>
      </w:pPr>
      <w:r>
        <w:rPr>
          <w:color w:val="000000"/>
          <w:lang w:eastAsia="ru-RU"/>
        </w:rPr>
        <w:t xml:space="preserve">Заявитель представляет указанные документы лично (в подлинниках и копиях), через доверенное лицо, с использованием услуг почтовой связи, через многофункциональный центр, а также в электронной форме с использованием </w:t>
      </w:r>
      <w:r>
        <w:rPr>
          <w:color w:val="000000"/>
        </w:rPr>
        <w:t xml:space="preserve">Единого портала </w:t>
      </w:r>
      <w:r>
        <w:rPr>
          <w:color w:val="000000"/>
          <w:lang w:eastAsia="ru-RU"/>
        </w:rPr>
        <w:t>(по выбору гражданина).</w:t>
      </w:r>
      <w:bookmarkStart w:id="12" w:name="sub_2611"/>
      <w:bookmarkEnd w:id="12"/>
    </w:p>
    <w:p w:rsidR="00E02DEE" w:rsidRDefault="006574C4">
      <w:pPr>
        <w:ind w:firstLine="708"/>
        <w:jc w:val="both"/>
        <w:rPr>
          <w:color w:val="000000"/>
        </w:rPr>
      </w:pPr>
      <w:r>
        <w:rPr>
          <w:color w:val="000000"/>
        </w:rPr>
        <w:t xml:space="preserve">2.7. Уполномоченный орган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Pr>
          <w:color w:val="000000"/>
        </w:rPr>
        <w:lastRenderedPageBreak/>
        <w:t>межведомственного электронного взаимодействия, запрашивает и получает в установленном законодательством порядке:</w:t>
      </w:r>
    </w:p>
    <w:p w:rsidR="00E02DEE" w:rsidRDefault="006574C4">
      <w:pPr>
        <w:ind w:firstLine="708"/>
        <w:jc w:val="both"/>
        <w:rPr>
          <w:color w:val="000000"/>
        </w:rPr>
      </w:pPr>
      <w:proofErr w:type="gramStart"/>
      <w:r>
        <w:rPr>
          <w:color w:val="000000"/>
        </w:rPr>
        <w:t>- сведения о регистрации лиц по месту жительства (пребывания), о лицах, проживающих (зарегистрированных) совместно с заявителем (о регистрации по месту жительства (пребывания) гражданина Российской Федерации, о регистрации иностранного гражданина или лица без гражданства по месту жительства, о выдаче или продлении срока действия вида на жительство иностранному гражданину или лицу без гражданства, о выдаче разрешения на временное проживание иностранному гражданину или лицу</w:t>
      </w:r>
      <w:proofErr w:type="gramEnd"/>
      <w:r>
        <w:rPr>
          <w:color w:val="000000"/>
        </w:rPr>
        <w:t xml:space="preserve"> без гражданства) в Управлении по вопросам миграции УМВД России по Калужской области;</w:t>
      </w:r>
    </w:p>
    <w:p w:rsidR="00E02DEE" w:rsidRDefault="006574C4">
      <w:pPr>
        <w:ind w:firstLine="708"/>
        <w:jc w:val="both"/>
        <w:rPr>
          <w:color w:val="000000"/>
        </w:rPr>
      </w:pPr>
      <w:r>
        <w:rPr>
          <w:color w:val="000000"/>
        </w:rPr>
        <w:t>- сведения об алиментных обязательствах в Управлении Федеральной службы судебных приставов по Калужской области;</w:t>
      </w:r>
    </w:p>
    <w:p w:rsidR="00E02DEE" w:rsidRDefault="006574C4">
      <w:pPr>
        <w:ind w:firstLine="708"/>
        <w:jc w:val="both"/>
        <w:rPr>
          <w:color w:val="000000"/>
        </w:rPr>
      </w:pPr>
      <w:proofErr w:type="gramStart"/>
      <w:r>
        <w:rPr>
          <w:color w:val="000000"/>
        </w:rPr>
        <w:t>-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сведения о дивидендах, процентах и иных доходах, полученных по операциям с ценными бумагами, сведения о постановке на учет, сведения о доходах получателей из числа индивидуальных предпринимателей, а также принадлежности к числу индивидуальных</w:t>
      </w:r>
      <w:proofErr w:type="gramEnd"/>
      <w:r>
        <w:rPr>
          <w:color w:val="000000"/>
        </w:rPr>
        <w:t xml:space="preserve"> предпринимателей, сведения о доходах от аренды имущества в Управлении Федеральной налоговой службы по Калужской области;</w:t>
      </w:r>
    </w:p>
    <w:p w:rsidR="00E02DEE" w:rsidRDefault="006574C4">
      <w:pPr>
        <w:ind w:firstLine="708"/>
        <w:jc w:val="both"/>
        <w:rPr>
          <w:color w:val="000000"/>
        </w:rPr>
      </w:pPr>
      <w:r>
        <w:rPr>
          <w:color w:val="000000"/>
        </w:rPr>
        <w:t>- сведения о получении (неполучении) пособия по безработице в  органах службы занятости населения Калужской области;</w:t>
      </w:r>
    </w:p>
    <w:p w:rsidR="00E02DEE" w:rsidRDefault="006574C4">
      <w:pPr>
        <w:ind w:firstLine="708"/>
        <w:jc w:val="both"/>
        <w:rPr>
          <w:color w:val="000000"/>
        </w:rPr>
      </w:pPr>
      <w:r>
        <w:rPr>
          <w:color w:val="000000"/>
        </w:rPr>
        <w:t>- сведения о размере пенсии и иных денежных социальных выплат, 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w:t>
      </w:r>
    </w:p>
    <w:p w:rsidR="00E02DEE" w:rsidRDefault="006574C4">
      <w:pPr>
        <w:ind w:firstLine="708"/>
        <w:jc w:val="both"/>
        <w:rPr>
          <w:color w:val="000000"/>
        </w:rPr>
      </w:pPr>
      <w:r>
        <w:rPr>
          <w:color w:val="000000"/>
        </w:rPr>
        <w:t xml:space="preserve">- сведения о </w:t>
      </w:r>
      <w:proofErr w:type="spellStart"/>
      <w:r>
        <w:rPr>
          <w:color w:val="000000"/>
        </w:rPr>
        <w:t>неназначении</w:t>
      </w:r>
      <w:proofErr w:type="spellEnd"/>
      <w:r>
        <w:rPr>
          <w:color w:val="000000"/>
        </w:rPr>
        <w:t xml:space="preserve"> (назначении) государственной социальной помощи, иных социальных пособий, компенсаций и выплат по месту регистрации либо фактическому месту проживания в органах социальной защиты населения муниципальных районов и городских округов Калужской области;</w:t>
      </w:r>
    </w:p>
    <w:p w:rsidR="00E02DEE" w:rsidRDefault="006574C4">
      <w:pPr>
        <w:ind w:firstLine="708"/>
        <w:jc w:val="both"/>
        <w:rPr>
          <w:color w:val="000000"/>
        </w:rPr>
      </w:pPr>
      <w:r>
        <w:rPr>
          <w:color w:val="000000"/>
        </w:rPr>
        <w:t>- сведения о размере денежных средств, выплачиваемых опекуну (попечителю) на содержание лиц, находящихся под опекой (попечительством), а также сведения о нахождении члена семьи на государственном обеспечении в органах опеки и попечительства муниципальных районов и городских округов Калужской области;</w:t>
      </w:r>
    </w:p>
    <w:p w:rsidR="00E02DEE" w:rsidRDefault="006574C4">
      <w:pPr>
        <w:ind w:firstLine="709"/>
        <w:jc w:val="both"/>
        <w:rPr>
          <w:color w:val="000000"/>
        </w:rPr>
      </w:pPr>
      <w:r>
        <w:rPr>
          <w:color w:val="000000"/>
        </w:rPr>
        <w:t xml:space="preserve">- сведения о государственной регистрации брака, рождения ребенка (детей) на территории Российской Федерации  в органах записи актов гражданского состояния; </w:t>
      </w:r>
    </w:p>
    <w:p w:rsidR="00E02DEE" w:rsidRDefault="006574C4">
      <w:pPr>
        <w:suppressAutoHyphens w:val="0"/>
        <w:ind w:firstLine="709"/>
        <w:jc w:val="both"/>
        <w:rPr>
          <w:color w:val="000000"/>
        </w:rPr>
      </w:pPr>
      <w:r>
        <w:rPr>
          <w:lang w:eastAsia="ru-RU"/>
        </w:rPr>
        <w:t xml:space="preserve">- сведения о регистрации в качестве страхователя и получении доходов за счет средств обязательного социального страхования в </w:t>
      </w:r>
      <w:r>
        <w:rPr>
          <w:color w:val="000000"/>
        </w:rPr>
        <w:t>Отделении Фонда пенсионного и социального страхования Российской Федерации по Калужской области;</w:t>
      </w:r>
    </w:p>
    <w:p w:rsidR="00E02DEE" w:rsidRDefault="006574C4">
      <w:pPr>
        <w:ind w:firstLine="709"/>
        <w:jc w:val="both"/>
      </w:pPr>
      <w:r>
        <w:t xml:space="preserve">- сведения о трудовой деятельности (запрашиваются в отношении неработающих членов семьи трудоспособного возраста) в </w:t>
      </w:r>
      <w:r>
        <w:rPr>
          <w:color w:val="000000"/>
        </w:rPr>
        <w:t>Отделении Фонда пенсионного и социального страхования Российской Федерации по Калужской области;</w:t>
      </w:r>
    </w:p>
    <w:p w:rsidR="00E02DEE" w:rsidRDefault="006574C4">
      <w:pPr>
        <w:ind w:firstLine="709"/>
        <w:jc w:val="both"/>
        <w:rPr>
          <w:color w:val="000000"/>
        </w:rPr>
      </w:pPr>
      <w:bookmarkStart w:id="13" w:name="sub_28112"/>
      <w:bookmarkEnd w:id="13"/>
      <w:r>
        <w:rPr>
          <w:color w:val="000000"/>
        </w:rPr>
        <w:t>- сведения об инвалидности заявителя (при наличии группы инвалидности) в федеральном реестре инвалидов.</w:t>
      </w:r>
      <w:bookmarkStart w:id="14" w:name="sub_28110"/>
      <w:bookmarkEnd w:id="14"/>
    </w:p>
    <w:p w:rsidR="00E02DEE" w:rsidRDefault="006574C4">
      <w:pPr>
        <w:ind w:firstLine="709"/>
        <w:jc w:val="both"/>
        <w:rPr>
          <w:color w:val="000000"/>
        </w:rPr>
      </w:pPr>
      <w:proofErr w:type="gramStart"/>
      <w:r>
        <w:rPr>
          <w:color w:val="000000"/>
        </w:rPr>
        <w:t>При наличии у заявителя группы инвалидности и отсутствии соответствующих сведений об инвалидности заявителя в федеральном реестре инвалидов, заявитель представляет справку,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w:t>
      </w:r>
      <w:proofErr w:type="gramEnd"/>
      <w:r>
        <w:rPr>
          <w:color w:val="000000"/>
        </w:rPr>
        <w:t xml:space="preserve"> федеральными государственными учреждениями медико-социальной экспертизы, и </w:t>
      </w:r>
      <w:proofErr w:type="gramStart"/>
      <w:r>
        <w:rPr>
          <w:color w:val="000000"/>
        </w:rPr>
        <w:t>порядке</w:t>
      </w:r>
      <w:proofErr w:type="gramEnd"/>
      <w:r>
        <w:rPr>
          <w:color w:val="000000"/>
        </w:rPr>
        <w:t xml:space="preserve"> их составления».</w:t>
      </w:r>
    </w:p>
    <w:p w:rsidR="00E02DEE" w:rsidRDefault="006574C4">
      <w:pPr>
        <w:ind w:firstLine="708"/>
        <w:jc w:val="both"/>
      </w:pPr>
      <w:r>
        <w:rPr>
          <w:color w:val="000000"/>
        </w:rPr>
        <w:lastRenderedPageBreak/>
        <w:t xml:space="preserve">Межведомственное электронное взаимодействие осуществляется в соответствии с требованиями </w:t>
      </w:r>
      <w:hyperlink r:id="rId21">
        <w:r>
          <w:rPr>
            <w:rStyle w:val="-"/>
            <w:color w:val="000000"/>
            <w:u w:val="none"/>
          </w:rPr>
          <w:t>Федерального закона</w:t>
        </w:r>
      </w:hyperlink>
      <w:r>
        <w:rPr>
          <w:color w:val="000000"/>
        </w:rPr>
        <w:t xml:space="preserve"> от 27.07.2010 № 210-ФЗ «Об организации предоставления государственных и муниципальных услуг».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02DEE" w:rsidRDefault="006574C4">
      <w:pPr>
        <w:suppressAutoHyphens w:val="0"/>
        <w:ind w:firstLine="709"/>
        <w:jc w:val="both"/>
        <w:rPr>
          <w:color w:val="000000"/>
        </w:rPr>
      </w:pPr>
      <w:r>
        <w:rPr>
          <w:color w:val="000000"/>
          <w:lang w:eastAsia="ru-RU"/>
        </w:rPr>
        <w:t>2.7.1. Заявитель вправе представить документы и сведения, указанные в пункте 2.7 административного регламента по собственной инициативе. В случае представления заявителем документов, указанных в пункте 2.7 административного регламента, межведомственные запросы не направляются.</w:t>
      </w:r>
    </w:p>
    <w:p w:rsidR="00E02DEE" w:rsidRDefault="006574C4">
      <w:pPr>
        <w:suppressAutoHyphens w:val="0"/>
        <w:ind w:firstLine="709"/>
        <w:jc w:val="both"/>
        <w:rPr>
          <w:color w:val="000000"/>
        </w:rPr>
      </w:pPr>
      <w:r>
        <w:rPr>
          <w:color w:val="000000"/>
          <w:lang w:eastAsia="ru-RU"/>
        </w:rPr>
        <w:t>2.8. При предоставлении государственной услуги уполномоченный орган, многофункциональный центр не вправе требовать от заявителя:</w:t>
      </w:r>
    </w:p>
    <w:p w:rsidR="00E02DEE" w:rsidRDefault="006574C4">
      <w:pPr>
        <w:suppressAutoHyphens w:val="0"/>
        <w:ind w:firstLine="709"/>
        <w:jc w:val="both"/>
        <w:rPr>
          <w:color w:val="000000"/>
        </w:rPr>
      </w:pPr>
      <w:r>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2DEE" w:rsidRDefault="006574C4">
      <w:pPr>
        <w:suppressAutoHyphens w:val="0"/>
        <w:ind w:firstLine="709"/>
        <w:jc w:val="both"/>
      </w:pPr>
      <w:proofErr w:type="gramStart"/>
      <w:r>
        <w:rPr>
          <w:color w:val="000000"/>
          <w:lang w:eastAsia="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r>
          <w:rPr>
            <w:rStyle w:val="-"/>
            <w:color w:val="000000"/>
            <w:u w:val="none"/>
            <w:lang w:eastAsia="ru-RU"/>
          </w:rPr>
          <w:t>частью 1 статьи 1</w:t>
        </w:r>
      </w:hyperlink>
      <w:r>
        <w:rPr>
          <w:color w:val="000000"/>
          <w:lang w:eastAsia="ru-RU"/>
        </w:rPr>
        <w:t xml:space="preserve"> Федерального закона от 27.07.2010 № 210-ФЗ «Об организации предоставления государственных</w:t>
      </w:r>
      <w:proofErr w:type="gramEnd"/>
      <w:r>
        <w:rPr>
          <w:color w:val="000000"/>
          <w:lang w:eastAsia="ru-RU"/>
        </w:rPr>
        <w:t xml:space="preserve"> </w:t>
      </w:r>
      <w:proofErr w:type="gramStart"/>
      <w:r>
        <w:rPr>
          <w:color w:val="000000"/>
          <w:lang w:eastAsia="ru-RU"/>
        </w:rPr>
        <w:t xml:space="preserve">и муниципальных услуг»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включенных в определенный </w:t>
      </w:r>
      <w:hyperlink r:id="rId23">
        <w:r>
          <w:rPr>
            <w:rStyle w:val="-"/>
            <w:color w:val="000000"/>
            <w:u w:val="none"/>
            <w:lang w:eastAsia="ru-RU"/>
          </w:rPr>
          <w:t>частью 6 статьи 7</w:t>
        </w:r>
      </w:hyperlink>
      <w:r>
        <w:rPr>
          <w:color w:val="000000"/>
          <w:lang w:eastAsia="ru-RU"/>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Pr>
          <w:color w:val="000000"/>
          <w:lang w:eastAsia="ru-RU"/>
        </w:rPr>
        <w:t xml:space="preserve"> Заявитель вправе представить указанные документы и информацию в уполномоченный орган по собственной инициативе.</w:t>
      </w:r>
    </w:p>
    <w:p w:rsidR="00E02DEE" w:rsidRDefault="006574C4">
      <w:pPr>
        <w:suppressAutoHyphens w:val="0"/>
        <w:ind w:firstLine="709"/>
        <w:jc w:val="both"/>
        <w:rPr>
          <w:color w:val="000000"/>
        </w:rPr>
      </w:pPr>
      <w:proofErr w:type="gramStart"/>
      <w:r>
        <w:rPr>
          <w:color w:val="000000"/>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E02DEE" w:rsidRDefault="006574C4">
      <w:pPr>
        <w:suppressAutoHyphens w:val="0"/>
        <w:ind w:firstLine="709"/>
        <w:jc w:val="both"/>
        <w:rPr>
          <w:color w:val="000000"/>
        </w:rPr>
      </w:pPr>
      <w:r>
        <w:rPr>
          <w:color w:val="00000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02DEE" w:rsidRDefault="006574C4">
      <w:pPr>
        <w:suppressAutoHyphens w:val="0"/>
        <w:ind w:firstLine="709"/>
        <w:jc w:val="both"/>
        <w:rPr>
          <w:color w:val="000000"/>
        </w:rPr>
      </w:pPr>
      <w:r>
        <w:rPr>
          <w:color w:val="000000"/>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02DEE" w:rsidRDefault="006574C4">
      <w:pPr>
        <w:suppressAutoHyphens w:val="0"/>
        <w:ind w:firstLine="709"/>
        <w:jc w:val="both"/>
        <w:rPr>
          <w:color w:val="000000"/>
        </w:rPr>
      </w:pPr>
      <w:r>
        <w:rPr>
          <w:color w:val="000000"/>
          <w:lang w:eastAsia="ru-RU"/>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02DEE" w:rsidRDefault="006574C4">
      <w:pPr>
        <w:suppressAutoHyphens w:val="0"/>
        <w:ind w:firstLine="709"/>
        <w:jc w:val="both"/>
        <w:rPr>
          <w:color w:val="000000"/>
        </w:rPr>
      </w:pPr>
      <w:r>
        <w:rPr>
          <w:color w:val="000000"/>
          <w:lang w:eastAsia="ru-RU"/>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02DEE" w:rsidRDefault="006574C4">
      <w:pPr>
        <w:suppressAutoHyphens w:val="0"/>
        <w:ind w:firstLine="709"/>
        <w:jc w:val="both"/>
        <w:rPr>
          <w:color w:val="000000"/>
        </w:rPr>
      </w:pPr>
      <w:proofErr w:type="gramStart"/>
      <w:r>
        <w:rPr>
          <w:color w:val="00000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Pr>
          <w:color w:val="000000"/>
          <w:lang w:eastAsia="ru-RU"/>
        </w:rPr>
        <w:t xml:space="preserve"> также приносятся извинения за доставленные неудобства;</w:t>
      </w:r>
    </w:p>
    <w:p w:rsidR="00E02DEE" w:rsidRDefault="006574C4">
      <w:pPr>
        <w:suppressAutoHyphens w:val="0"/>
        <w:ind w:firstLine="709"/>
        <w:jc w:val="both"/>
      </w:pPr>
      <w:proofErr w:type="gramStart"/>
      <w:r>
        <w:rPr>
          <w:color w:val="000000"/>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4">
        <w:r>
          <w:rPr>
            <w:rStyle w:val="-"/>
            <w:color w:val="000000"/>
            <w:u w:val="none"/>
            <w:lang w:eastAsia="ru-RU"/>
          </w:rPr>
          <w:t>пунктом 7.2 части 1 статьи 16</w:t>
        </w:r>
      </w:hyperlink>
      <w:r>
        <w:rPr>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E02DEE" w:rsidRDefault="006574C4">
      <w:pPr>
        <w:ind w:firstLine="709"/>
        <w:jc w:val="both"/>
        <w:rPr>
          <w:color w:val="000000"/>
        </w:rPr>
      </w:pPr>
      <w:r>
        <w:rPr>
          <w:color w:val="000000"/>
        </w:rPr>
        <w:t>2.9. Основания для отказа в приеме документов, необходимых для предоставления государственной услуги.</w:t>
      </w:r>
    </w:p>
    <w:p w:rsidR="00E02DEE" w:rsidRDefault="006574C4">
      <w:pPr>
        <w:ind w:firstLine="709"/>
        <w:jc w:val="both"/>
        <w:rPr>
          <w:color w:val="000000"/>
        </w:rPr>
      </w:pPr>
      <w:r>
        <w:rPr>
          <w:color w:val="000000"/>
        </w:rPr>
        <w:t>Основания для отказа в приеме документов, необходимых для предоставления государственной услуги отсутствуют.</w:t>
      </w:r>
    </w:p>
    <w:p w:rsidR="00E02DEE" w:rsidRDefault="006574C4">
      <w:pPr>
        <w:ind w:firstLine="709"/>
        <w:jc w:val="both"/>
        <w:rPr>
          <w:color w:val="000000"/>
        </w:rPr>
      </w:pPr>
      <w:r>
        <w:rPr>
          <w:color w:val="000000"/>
        </w:rPr>
        <w:t>2.10. Основания для приостановления предоставления государственной услуги.</w:t>
      </w:r>
    </w:p>
    <w:p w:rsidR="00E02DEE" w:rsidRDefault="006574C4">
      <w:pPr>
        <w:ind w:firstLine="709"/>
        <w:jc w:val="both"/>
        <w:rPr>
          <w:color w:val="000000"/>
        </w:rPr>
      </w:pPr>
      <w:r>
        <w:rPr>
          <w:color w:val="000000"/>
        </w:rPr>
        <w:t xml:space="preserve">Основания для приостановления предоставления государственной услуги </w:t>
      </w:r>
      <w:proofErr w:type="gramStart"/>
      <w:r>
        <w:rPr>
          <w:color w:val="000000"/>
        </w:rPr>
        <w:t>действующем</w:t>
      </w:r>
      <w:proofErr w:type="gramEnd"/>
      <w:r>
        <w:rPr>
          <w:color w:val="000000"/>
        </w:rPr>
        <w:t xml:space="preserve"> законодательством не предусмотрены. </w:t>
      </w:r>
    </w:p>
    <w:p w:rsidR="00E02DEE" w:rsidRDefault="006574C4">
      <w:pPr>
        <w:ind w:firstLine="709"/>
        <w:jc w:val="both"/>
        <w:rPr>
          <w:color w:val="000000"/>
        </w:rPr>
      </w:pPr>
      <w:r>
        <w:rPr>
          <w:color w:val="000000"/>
        </w:rPr>
        <w:t>2.11. Основания для отказа в предоставлении государственной услуги.</w:t>
      </w:r>
    </w:p>
    <w:p w:rsidR="00E02DEE" w:rsidRDefault="006574C4">
      <w:pPr>
        <w:ind w:firstLine="708"/>
        <w:jc w:val="both"/>
        <w:rPr>
          <w:color w:val="000000"/>
        </w:rPr>
      </w:pPr>
      <w:bookmarkStart w:id="15" w:name="sub_29"/>
      <w:bookmarkEnd w:id="15"/>
      <w:r>
        <w:rPr>
          <w:color w:val="000000"/>
        </w:rPr>
        <w:t>В предоставлении государственной услуги отказывается по следующим основаниям:</w:t>
      </w:r>
    </w:p>
    <w:p w:rsidR="00E02DEE" w:rsidRDefault="006574C4">
      <w:pPr>
        <w:ind w:firstLine="708"/>
        <w:jc w:val="both"/>
      </w:pPr>
      <w:r>
        <w:rPr>
          <w:color w:val="000000"/>
        </w:rPr>
        <w:t xml:space="preserve">- лицо, обратившееся за предоставлением государственной услуги, не относится к числу лиц, указанных в </w:t>
      </w:r>
      <w:hyperlink w:anchor="sub_12">
        <w:r>
          <w:rPr>
            <w:rStyle w:val="-"/>
            <w:color w:val="000000"/>
            <w:u w:val="none"/>
          </w:rPr>
          <w:t>пункте 1.</w:t>
        </w:r>
      </w:hyperlink>
      <w:r>
        <w:rPr>
          <w:color w:val="000000"/>
        </w:rPr>
        <w:t xml:space="preserve">2 административного регламента; </w:t>
      </w:r>
    </w:p>
    <w:p w:rsidR="00E02DEE" w:rsidRDefault="006574C4">
      <w:pPr>
        <w:ind w:firstLine="708"/>
        <w:jc w:val="both"/>
        <w:rPr>
          <w:color w:val="000000"/>
        </w:rPr>
      </w:pPr>
      <w:r>
        <w:rPr>
          <w:color w:val="000000"/>
        </w:rPr>
        <w:t>- заявитель относится к категории граждан, указанных в пункте 1.3 административного регламента;</w:t>
      </w:r>
    </w:p>
    <w:p w:rsidR="00E02DEE" w:rsidRDefault="006574C4">
      <w:pPr>
        <w:ind w:firstLine="708"/>
        <w:jc w:val="both"/>
        <w:rPr>
          <w:color w:val="000000"/>
        </w:rPr>
      </w:pPr>
      <w:r>
        <w:rPr>
          <w:color w:val="000000"/>
        </w:rPr>
        <w:t>-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p>
    <w:p w:rsidR="00E02DEE" w:rsidRDefault="006574C4">
      <w:pPr>
        <w:ind w:firstLine="708"/>
        <w:jc w:val="both"/>
        <w:rPr>
          <w:color w:val="000000"/>
        </w:rPr>
      </w:pPr>
      <w:r>
        <w:rPr>
          <w:color w:val="000000"/>
        </w:rPr>
        <w:t>- отказ гражданина от заключения социального контракта;</w:t>
      </w:r>
      <w:bookmarkStart w:id="16" w:name="sub_292"/>
      <w:bookmarkEnd w:id="16"/>
    </w:p>
    <w:p w:rsidR="00E02DEE" w:rsidRDefault="006574C4">
      <w:pPr>
        <w:suppressAutoHyphens w:val="0"/>
        <w:ind w:firstLine="708"/>
        <w:jc w:val="both"/>
        <w:rPr>
          <w:color w:val="000000"/>
          <w:lang w:eastAsia="ru-RU"/>
        </w:rPr>
      </w:pPr>
      <w:r>
        <w:rPr>
          <w:color w:val="000000"/>
          <w:lang w:eastAsia="ru-RU"/>
        </w:rPr>
        <w:t>- представлен неполный комплект документов, предусмотренный подпунктом 2.6.1 пункта 2.6 административного регламента, и (или) представлена недостоверная информация.</w:t>
      </w:r>
    </w:p>
    <w:p w:rsidR="00E02DEE" w:rsidRDefault="006574C4">
      <w:pPr>
        <w:ind w:firstLine="708"/>
        <w:jc w:val="both"/>
        <w:rPr>
          <w:color w:val="000000"/>
          <w:lang w:eastAsia="ru-RU"/>
        </w:rPr>
      </w:pPr>
      <w:r>
        <w:rPr>
          <w:color w:val="000000"/>
        </w:rPr>
        <w:t xml:space="preserve">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 </w:t>
      </w:r>
      <w:r>
        <w:rPr>
          <w:color w:val="000000"/>
          <w:lang w:eastAsia="ru-RU"/>
        </w:rPr>
        <w:t xml:space="preserve">при проведении дополнительной проверки (комиссионного обследования) - </w:t>
      </w:r>
      <w:r>
        <w:rPr>
          <w:color w:val="000000"/>
        </w:rPr>
        <w:t>срок направления окончательного ответа на обращение не позднее</w:t>
      </w:r>
      <w:r>
        <w:rPr>
          <w:color w:val="000000"/>
          <w:lang w:eastAsia="ru-RU"/>
        </w:rPr>
        <w:t xml:space="preserve"> 30 дней после подачи заявления.</w:t>
      </w:r>
    </w:p>
    <w:p w:rsidR="00E02DEE" w:rsidRDefault="006574C4">
      <w:pPr>
        <w:ind w:firstLine="708"/>
        <w:jc w:val="both"/>
        <w:rPr>
          <w:color w:val="000000"/>
        </w:rPr>
      </w:pPr>
      <w:r>
        <w:rPr>
          <w:color w:val="000000"/>
        </w:rPr>
        <w:t>2.12. Порядок, размер и основания взимания государственной пошлины или иной платы за предоставление государственной услуги.</w:t>
      </w:r>
    </w:p>
    <w:p w:rsidR="00E02DEE" w:rsidRDefault="006574C4">
      <w:pPr>
        <w:suppressAutoHyphens w:val="0"/>
        <w:ind w:firstLine="709"/>
        <w:jc w:val="both"/>
        <w:rPr>
          <w:lang w:eastAsia="ru-RU"/>
        </w:rPr>
      </w:pPr>
      <w:r>
        <w:rPr>
          <w:lang w:eastAsia="ru-RU"/>
        </w:rPr>
        <w:t>Плата за предоставление государственной услуги не взимается.</w:t>
      </w:r>
    </w:p>
    <w:p w:rsidR="00E02DEE" w:rsidRDefault="006574C4">
      <w:pPr>
        <w:ind w:firstLine="708"/>
        <w:jc w:val="both"/>
        <w:rPr>
          <w:color w:val="000000"/>
        </w:rPr>
      </w:pPr>
      <w:bookmarkStart w:id="17" w:name="sub_211"/>
      <w:bookmarkEnd w:id="17"/>
      <w:r>
        <w:rPr>
          <w:color w:val="000000"/>
        </w:rPr>
        <w:t>2.13. Максимальный срок (время)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органе - не более 15 минут.</w:t>
      </w:r>
    </w:p>
    <w:p w:rsidR="00E02DEE" w:rsidRDefault="006574C4">
      <w:pPr>
        <w:ind w:firstLine="708"/>
        <w:jc w:val="both"/>
        <w:rPr>
          <w:color w:val="000000"/>
        </w:rPr>
      </w:pPr>
      <w:bookmarkStart w:id="18" w:name="sub_212"/>
      <w:bookmarkEnd w:id="18"/>
      <w:r>
        <w:rPr>
          <w:color w:val="000000"/>
        </w:rPr>
        <w:t>2.14. Срок регистрации заявления о предоставлении государственной услуги уполномоченным органом.</w:t>
      </w:r>
      <w:bookmarkStart w:id="19" w:name="sub_213"/>
      <w:bookmarkEnd w:id="19"/>
    </w:p>
    <w:p w:rsidR="00E02DEE" w:rsidRDefault="006574C4">
      <w:pPr>
        <w:ind w:firstLine="708"/>
        <w:jc w:val="both"/>
        <w:rPr>
          <w:color w:val="000000"/>
        </w:rPr>
      </w:pPr>
      <w:r>
        <w:rPr>
          <w:color w:val="000000"/>
        </w:rPr>
        <w:lastRenderedPageBreak/>
        <w:t>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 (далее - журнал), а если они поступили в уполномоченный орган в выходной (нерабочий праздничный) день - в ближайший следующий рабочий день.</w:t>
      </w:r>
    </w:p>
    <w:p w:rsidR="00E02DEE" w:rsidRDefault="006574C4">
      <w:pPr>
        <w:suppressAutoHyphens w:val="0"/>
        <w:ind w:firstLine="709"/>
        <w:jc w:val="both"/>
        <w:rPr>
          <w:color w:val="000000"/>
        </w:rPr>
      </w:pPr>
      <w:r>
        <w:rPr>
          <w:color w:val="000000"/>
          <w:lang w:eastAsia="ru-RU"/>
        </w:rPr>
        <w:t>В случае подачи заявления и документов через многофункциональный центр срок регистрации запроса составляет не более 1 рабочего дня.</w:t>
      </w:r>
    </w:p>
    <w:p w:rsidR="00E02DEE" w:rsidRDefault="006574C4">
      <w:pPr>
        <w:suppressAutoHyphens w:val="0"/>
        <w:ind w:firstLine="709"/>
        <w:jc w:val="both"/>
        <w:rPr>
          <w:color w:val="000000"/>
        </w:rPr>
      </w:pPr>
      <w:r>
        <w:rPr>
          <w:color w:val="000000"/>
          <w:lang w:eastAsia="ru-RU"/>
        </w:rPr>
        <w:t xml:space="preserve">Запрос, направленный посредством </w:t>
      </w:r>
      <w:r>
        <w:rPr>
          <w:color w:val="000000"/>
        </w:rPr>
        <w:t>Единого портала</w:t>
      </w:r>
      <w:r>
        <w:rPr>
          <w:color w:val="000000"/>
          <w:lang w:eastAsia="ru-RU"/>
        </w:rPr>
        <w:t>, регистрируется в автоматическом режиме в день поступления запроса в уполномоченный орган.</w:t>
      </w:r>
    </w:p>
    <w:p w:rsidR="00E02DEE" w:rsidRDefault="006574C4">
      <w:pPr>
        <w:ind w:firstLine="708"/>
        <w:jc w:val="both"/>
        <w:rPr>
          <w:color w:val="000000"/>
        </w:rPr>
      </w:pPr>
      <w:r>
        <w:rPr>
          <w:color w:val="000000"/>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bookmarkStart w:id="20" w:name="sub_214"/>
      <w:bookmarkEnd w:id="20"/>
    </w:p>
    <w:p w:rsidR="00E02DEE" w:rsidRDefault="006574C4">
      <w:pPr>
        <w:ind w:firstLine="708"/>
        <w:jc w:val="both"/>
        <w:rPr>
          <w:color w:val="000000"/>
        </w:rPr>
      </w:pPr>
      <w:r>
        <w:rPr>
          <w:color w:val="000000"/>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инвалидов, включая инвалидов, использующих инвалидные кресла-коляски.</w:t>
      </w:r>
    </w:p>
    <w:p w:rsidR="00E02DEE" w:rsidRDefault="006574C4">
      <w:pPr>
        <w:ind w:firstLine="709"/>
        <w:jc w:val="both"/>
        <w:rPr>
          <w:color w:val="000000"/>
        </w:rPr>
      </w:pPr>
      <w:r>
        <w:rPr>
          <w:color w:val="000000"/>
        </w:rPr>
        <w:t>На территории, прилегающей к зданию уполномоченного органа, имеются места для парковки</w:t>
      </w:r>
      <w:r>
        <w:rPr>
          <w:color w:val="000000"/>
          <w:kern w:val="2"/>
          <w:szCs w:val="26"/>
        </w:rPr>
        <w:t xml:space="preserve"> автотранспортных сре</w:t>
      </w:r>
      <w:proofErr w:type="gramStart"/>
      <w:r>
        <w:rPr>
          <w:color w:val="000000"/>
          <w:kern w:val="2"/>
          <w:szCs w:val="26"/>
        </w:rPr>
        <w:t>дств гр</w:t>
      </w:r>
      <w:proofErr w:type="gramEnd"/>
      <w:r>
        <w:rPr>
          <w:color w:val="000000"/>
          <w:kern w:val="2"/>
          <w:szCs w:val="26"/>
        </w:rPr>
        <w:t>аждан</w:t>
      </w:r>
      <w:r>
        <w:rPr>
          <w:color w:val="000000"/>
        </w:rPr>
        <w:t>, в том числе принадлежащих инвалидам и другим маломобильным группам населения. Доступ заявителей к парковочным местам является бесплатным.</w:t>
      </w:r>
      <w:r>
        <w:rPr>
          <w:color w:val="000000"/>
          <w:kern w:val="2"/>
          <w:szCs w:val="26"/>
        </w:rPr>
        <w:t xml:space="preserve"> </w:t>
      </w:r>
    </w:p>
    <w:p w:rsidR="00E02DEE" w:rsidRDefault="006574C4">
      <w:pPr>
        <w:ind w:firstLine="708"/>
        <w:jc w:val="both"/>
        <w:rPr>
          <w:color w:val="000000"/>
        </w:rPr>
      </w:pPr>
      <w:r>
        <w:rPr>
          <w:color w:val="000000"/>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E02DEE" w:rsidRDefault="006574C4">
      <w:pPr>
        <w:ind w:firstLine="708"/>
        <w:jc w:val="both"/>
        <w:rPr>
          <w:color w:val="000000"/>
        </w:rPr>
      </w:pPr>
      <w:r>
        <w:rPr>
          <w:color w:val="000000"/>
        </w:rPr>
        <w:t>Кабинет для приема заявителей оборудован информационной табличкой с указанием номера кабинета.</w:t>
      </w:r>
    </w:p>
    <w:p w:rsidR="00E02DEE" w:rsidRDefault="006574C4">
      <w:pPr>
        <w:ind w:firstLine="708"/>
        <w:jc w:val="both"/>
        <w:rPr>
          <w:color w:val="000000"/>
        </w:rPr>
      </w:pPr>
      <w:r>
        <w:rPr>
          <w:color w:val="000000"/>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E02DEE" w:rsidRDefault="006574C4">
      <w:pPr>
        <w:ind w:firstLine="708"/>
        <w:jc w:val="both"/>
        <w:rPr>
          <w:color w:val="000000"/>
        </w:rPr>
      </w:pPr>
      <w:r>
        <w:rPr>
          <w:color w:val="000000"/>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E02DEE" w:rsidRDefault="006574C4">
      <w:pPr>
        <w:ind w:firstLine="708"/>
        <w:jc w:val="both"/>
        <w:rPr>
          <w:color w:val="000000"/>
        </w:rPr>
      </w:pPr>
      <w:r>
        <w:rPr>
          <w:color w:val="000000"/>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E02DEE" w:rsidRDefault="006574C4">
      <w:pPr>
        <w:ind w:firstLine="708"/>
        <w:jc w:val="both"/>
        <w:rPr>
          <w:color w:val="000000"/>
        </w:rPr>
      </w:pPr>
      <w:r>
        <w:rPr>
          <w:color w:val="000000"/>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w:t>
      </w:r>
    </w:p>
    <w:p w:rsidR="00E02DEE" w:rsidRDefault="006574C4">
      <w:pPr>
        <w:ind w:firstLine="708"/>
        <w:jc w:val="both"/>
        <w:rPr>
          <w:color w:val="000000"/>
        </w:rPr>
      </w:pPr>
      <w:r>
        <w:rPr>
          <w:color w:val="000000"/>
        </w:rPr>
        <w:t>Все помещения оборудуются в соответствии с санитарными правилами и нормами с соблюдением требований пожарной безопасности.</w:t>
      </w:r>
    </w:p>
    <w:p w:rsidR="00E02DEE" w:rsidRDefault="006574C4">
      <w:pPr>
        <w:ind w:firstLine="708"/>
        <w:jc w:val="both"/>
        <w:rPr>
          <w:color w:val="000000"/>
        </w:rPr>
      </w:pPr>
      <w:r>
        <w:rPr>
          <w:color w:val="000000"/>
        </w:rPr>
        <w:t>2.16. Показатели доступности и качества предоставления государственной услуги.</w:t>
      </w:r>
    </w:p>
    <w:p w:rsidR="00E02DEE" w:rsidRDefault="006574C4">
      <w:pPr>
        <w:ind w:firstLine="708"/>
        <w:jc w:val="both"/>
        <w:rPr>
          <w:color w:val="000000"/>
        </w:rPr>
      </w:pPr>
      <w:r>
        <w:rPr>
          <w:color w:val="000000"/>
        </w:rPr>
        <w:t>2.16.1. Показателями доступности предоставления государственной услуги являются:</w:t>
      </w:r>
      <w:bookmarkStart w:id="21" w:name="sub_2151"/>
      <w:bookmarkEnd w:id="21"/>
    </w:p>
    <w:p w:rsidR="00E02DEE" w:rsidRDefault="006574C4">
      <w:pPr>
        <w:ind w:firstLine="708"/>
        <w:jc w:val="both"/>
        <w:rPr>
          <w:color w:val="000000"/>
        </w:rPr>
      </w:pPr>
      <w:r>
        <w:rPr>
          <w:color w:val="000000"/>
        </w:rPr>
        <w:t>- оценка уровня информирования заявителей о порядке предоставления государственной услуги по результатам опроса (</w:t>
      </w:r>
      <w:proofErr w:type="gramStart"/>
      <w:r>
        <w:rPr>
          <w:color w:val="000000"/>
        </w:rPr>
        <w:t>достаточный</w:t>
      </w:r>
      <w:proofErr w:type="gramEnd"/>
      <w:r>
        <w:rPr>
          <w:color w:val="000000"/>
        </w:rPr>
        <w:t>/недостаточный);</w:t>
      </w:r>
    </w:p>
    <w:p w:rsidR="00E02DEE" w:rsidRDefault="006574C4">
      <w:pPr>
        <w:ind w:firstLine="708"/>
        <w:jc w:val="both"/>
        <w:rPr>
          <w:color w:val="000000"/>
        </w:rPr>
      </w:pPr>
      <w:r>
        <w:rPr>
          <w:color w:val="000000"/>
        </w:rPr>
        <w:t>- доля получателей, получивших необходимые сведения о порядке предоставления государственной услуги через Единый портал (% по результатам опроса);</w:t>
      </w:r>
    </w:p>
    <w:p w:rsidR="00E02DEE" w:rsidRDefault="006574C4">
      <w:pPr>
        <w:ind w:firstLine="708"/>
        <w:jc w:val="both"/>
        <w:rPr>
          <w:color w:val="000000"/>
        </w:rPr>
      </w:pPr>
      <w:r>
        <w:rPr>
          <w:color w:val="000000"/>
        </w:rPr>
        <w:lastRenderedPageBreak/>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E02DEE" w:rsidRDefault="006574C4">
      <w:pPr>
        <w:suppressAutoHyphens w:val="0"/>
        <w:ind w:firstLine="709"/>
        <w:jc w:val="both"/>
        <w:rPr>
          <w:color w:val="000000"/>
        </w:rPr>
      </w:pPr>
      <w:r>
        <w:rPr>
          <w:color w:val="000000"/>
          <w:lang w:eastAsia="ru-RU"/>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E02DEE" w:rsidRDefault="006574C4">
      <w:pPr>
        <w:suppressAutoHyphens w:val="0"/>
        <w:ind w:firstLine="709"/>
        <w:jc w:val="both"/>
        <w:rPr>
          <w:color w:val="000000"/>
          <w:lang w:eastAsia="ru-RU"/>
        </w:rPr>
      </w:pPr>
      <w:r>
        <w:rPr>
          <w:color w:val="000000"/>
          <w:lang w:eastAsia="ru-RU"/>
        </w:rPr>
        <w:t xml:space="preserve">- количество взаимодействий заявителя с уполномоченным органом (многофункциональным центром) при предоставлении государственной услуги - 2. </w:t>
      </w:r>
    </w:p>
    <w:p w:rsidR="00E02DEE" w:rsidRDefault="006574C4">
      <w:pPr>
        <w:ind w:firstLine="708"/>
        <w:jc w:val="both"/>
        <w:rPr>
          <w:color w:val="000000"/>
        </w:rPr>
      </w:pPr>
      <w:r>
        <w:rPr>
          <w:color w:val="000000"/>
        </w:rPr>
        <w:t xml:space="preserve"> 2.16.2. Показателями качества предоставления государственной услуги являются:</w:t>
      </w:r>
      <w:bookmarkStart w:id="22" w:name="sub_2152"/>
      <w:bookmarkEnd w:id="22"/>
    </w:p>
    <w:p w:rsidR="00E02DEE" w:rsidRDefault="006574C4">
      <w:pPr>
        <w:ind w:firstLine="708"/>
        <w:jc w:val="both"/>
        <w:rPr>
          <w:color w:val="000000"/>
        </w:rPr>
      </w:pPr>
      <w:r>
        <w:rPr>
          <w:color w:val="000000"/>
        </w:rPr>
        <w:t>- сроки предоставления государственной услуги;</w:t>
      </w:r>
    </w:p>
    <w:p w:rsidR="00E02DEE" w:rsidRDefault="006574C4">
      <w:pPr>
        <w:ind w:firstLine="708"/>
        <w:jc w:val="both"/>
        <w:rPr>
          <w:color w:val="000000"/>
        </w:rPr>
      </w:pPr>
      <w:r>
        <w:rPr>
          <w:color w:val="000000"/>
        </w:rPr>
        <w:t>- условия ожидания приема;</w:t>
      </w:r>
    </w:p>
    <w:p w:rsidR="00E02DEE" w:rsidRDefault="006574C4">
      <w:pPr>
        <w:ind w:firstLine="708"/>
        <w:jc w:val="both"/>
        <w:rPr>
          <w:color w:val="000000"/>
        </w:rPr>
      </w:pPr>
      <w:r>
        <w:rPr>
          <w:color w:val="000000"/>
        </w:rPr>
        <w:t>- порядок информирования о предоставлении государственной услуги;</w:t>
      </w:r>
    </w:p>
    <w:p w:rsidR="00E02DEE" w:rsidRDefault="006574C4">
      <w:pPr>
        <w:ind w:firstLine="708"/>
        <w:jc w:val="both"/>
        <w:rPr>
          <w:color w:val="000000"/>
        </w:rPr>
      </w:pPr>
      <w:r>
        <w:rPr>
          <w:color w:val="000000"/>
        </w:rPr>
        <w:t>- внимание должностных лиц;</w:t>
      </w:r>
    </w:p>
    <w:p w:rsidR="00E02DEE" w:rsidRDefault="006574C4">
      <w:pPr>
        <w:ind w:firstLine="708"/>
        <w:jc w:val="both"/>
        <w:rPr>
          <w:color w:val="000000"/>
        </w:rPr>
      </w:pPr>
      <w:r>
        <w:rPr>
          <w:color w:val="000000"/>
        </w:rPr>
        <w:t>- количество взаимодействий заявителя со специалистами уполномоченного органа при предоставлении государственной услуги.</w:t>
      </w:r>
    </w:p>
    <w:p w:rsidR="00E02DEE" w:rsidRDefault="006574C4">
      <w:pPr>
        <w:ind w:firstLine="708"/>
        <w:jc w:val="both"/>
        <w:rPr>
          <w:color w:val="000000"/>
        </w:rPr>
      </w:pPr>
      <w:r>
        <w:rPr>
          <w:color w:val="000000"/>
        </w:rPr>
        <w:t>2.16.3. Требования к доступности и качеству предоставления государственной услуги:</w:t>
      </w:r>
      <w:bookmarkStart w:id="23" w:name="sub_2153"/>
      <w:bookmarkEnd w:id="23"/>
    </w:p>
    <w:p w:rsidR="00E02DEE" w:rsidRDefault="006574C4">
      <w:pPr>
        <w:ind w:firstLine="708"/>
        <w:jc w:val="both"/>
        <w:rPr>
          <w:color w:val="000000"/>
        </w:rPr>
      </w:pPr>
      <w:r>
        <w:rPr>
          <w:color w:val="000000"/>
        </w:rPr>
        <w:t>- наличие различных каналов получения информации о предоставлении государственной услуги;</w:t>
      </w:r>
    </w:p>
    <w:p w:rsidR="00E02DEE" w:rsidRDefault="006574C4">
      <w:pPr>
        <w:ind w:firstLine="708"/>
        <w:jc w:val="both"/>
        <w:rPr>
          <w:color w:val="000000"/>
        </w:rPr>
      </w:pPr>
      <w:r>
        <w:rPr>
          <w:color w:val="000000"/>
        </w:rPr>
        <w:t>- транспортная доступность мест предоставления государственной услуги;</w:t>
      </w:r>
    </w:p>
    <w:p w:rsidR="00E02DEE" w:rsidRDefault="006574C4">
      <w:pPr>
        <w:ind w:firstLine="708"/>
        <w:jc w:val="both"/>
        <w:rPr>
          <w:color w:val="000000"/>
        </w:rPr>
      </w:pPr>
      <w:r>
        <w:rPr>
          <w:color w:val="000000"/>
        </w:rPr>
        <w:t>- соблюдение сроков ожидания в очереди при предоставлении государственной услуги;</w:t>
      </w:r>
    </w:p>
    <w:p w:rsidR="00E02DEE" w:rsidRDefault="006574C4">
      <w:pPr>
        <w:ind w:firstLine="708"/>
        <w:jc w:val="both"/>
        <w:rPr>
          <w:color w:val="000000"/>
        </w:rPr>
      </w:pPr>
      <w:r>
        <w:rPr>
          <w:color w:val="000000"/>
        </w:rPr>
        <w:t>- соблюдение сроков предоставления государственной услуги;</w:t>
      </w:r>
    </w:p>
    <w:p w:rsidR="00E02DEE" w:rsidRDefault="006574C4">
      <w:pPr>
        <w:ind w:firstLine="708"/>
        <w:jc w:val="both"/>
        <w:rPr>
          <w:color w:val="000000"/>
        </w:rPr>
      </w:pPr>
      <w:r>
        <w:rPr>
          <w:color w:val="000000"/>
        </w:rPr>
        <w:t>- возможность формирования запроса на предоставление государственной услуги в электронной форме с помощью Единого портала;</w:t>
      </w:r>
    </w:p>
    <w:p w:rsidR="00E02DEE" w:rsidRDefault="006574C4">
      <w:pPr>
        <w:suppressAutoHyphens w:val="0"/>
        <w:ind w:firstLine="709"/>
        <w:jc w:val="both"/>
        <w:rPr>
          <w:color w:val="000000"/>
        </w:rPr>
      </w:pPr>
      <w:r>
        <w:rPr>
          <w:color w:val="000000"/>
          <w:lang w:eastAsia="ru-RU"/>
        </w:rPr>
        <w:t>- возможность получения сведений о ходе предоставления государственной услуги в электронном виде;</w:t>
      </w:r>
    </w:p>
    <w:p w:rsidR="00E02DEE" w:rsidRDefault="006574C4">
      <w:pPr>
        <w:suppressAutoHyphens w:val="0"/>
        <w:ind w:firstLine="709"/>
        <w:jc w:val="both"/>
        <w:rPr>
          <w:color w:val="000000"/>
        </w:rPr>
      </w:pPr>
      <w:r>
        <w:rPr>
          <w:color w:val="000000"/>
          <w:lang w:eastAsia="ru-RU"/>
        </w:rPr>
        <w:t>- возможность подачи документов для предоставления государственной услуги через многофункциональный центр.</w:t>
      </w:r>
    </w:p>
    <w:p w:rsidR="00E02DEE" w:rsidRDefault="006574C4">
      <w:pPr>
        <w:ind w:firstLine="709"/>
        <w:jc w:val="both"/>
        <w:rPr>
          <w:color w:val="000000"/>
        </w:rPr>
      </w:pPr>
      <w:r>
        <w:rPr>
          <w:color w:val="000000"/>
        </w:rPr>
        <w:t>2.17. Иные требования, в том числе учитывающие особенности предоставления государственной услуги в электронной форме.</w:t>
      </w:r>
    </w:p>
    <w:p w:rsidR="00E02DEE" w:rsidRDefault="006574C4">
      <w:pPr>
        <w:ind w:firstLine="708"/>
        <w:jc w:val="both"/>
      </w:pPr>
      <w:bookmarkStart w:id="24" w:name="sub_2154"/>
      <w:bookmarkEnd w:id="24"/>
      <w:r>
        <w:rPr>
          <w:color w:val="000000"/>
        </w:rPr>
        <w:t xml:space="preserve">2.17.1. При направлении заявления и документов в форме электронных документов посредством Единого портала используется простая </w:t>
      </w:r>
      <w:hyperlink r:id="rId25">
        <w:r>
          <w:rPr>
            <w:rStyle w:val="-"/>
            <w:color w:val="000000"/>
            <w:u w:val="none"/>
          </w:rPr>
          <w:t>электронная подпись</w:t>
        </w:r>
      </w:hyperlink>
      <w:r>
        <w:rPr>
          <w:color w:val="000000"/>
        </w:rPr>
        <w:t xml:space="preserve"> заявителя.</w:t>
      </w:r>
      <w:bookmarkStart w:id="25" w:name="sub_21541"/>
      <w:bookmarkEnd w:id="25"/>
    </w:p>
    <w:p w:rsidR="00E02DEE" w:rsidRDefault="006574C4">
      <w:pPr>
        <w:ind w:firstLine="708"/>
        <w:jc w:val="both"/>
        <w:rPr>
          <w:color w:val="000000"/>
        </w:rPr>
      </w:pPr>
      <w:r>
        <w:rPr>
          <w:color w:val="000000"/>
        </w:rPr>
        <w:t>При предоставлении государственной услуги посредством Единого портала заявителю обеспечивается возможность:</w:t>
      </w:r>
    </w:p>
    <w:p w:rsidR="00E02DEE" w:rsidRDefault="006574C4">
      <w:pPr>
        <w:ind w:firstLine="708"/>
        <w:jc w:val="both"/>
        <w:rPr>
          <w:color w:val="000000"/>
        </w:rPr>
      </w:pPr>
      <w:r>
        <w:rPr>
          <w:color w:val="000000"/>
        </w:rPr>
        <w:t>а) получения информации о порядке и сроках предоставления государственной услуги;</w:t>
      </w:r>
    </w:p>
    <w:p w:rsidR="00E02DEE" w:rsidRDefault="006574C4">
      <w:pPr>
        <w:ind w:firstLine="708"/>
        <w:jc w:val="both"/>
        <w:rPr>
          <w:color w:val="000000"/>
        </w:rPr>
      </w:pPr>
      <w:bookmarkStart w:id="26" w:name="sub_2154101"/>
      <w:bookmarkEnd w:id="26"/>
      <w:r>
        <w:rPr>
          <w:color w:val="000000"/>
        </w:rPr>
        <w:t>б) формирования запроса;</w:t>
      </w:r>
    </w:p>
    <w:p w:rsidR="00E02DEE" w:rsidRDefault="006574C4">
      <w:pPr>
        <w:ind w:firstLine="708"/>
        <w:jc w:val="both"/>
        <w:rPr>
          <w:color w:val="000000"/>
        </w:rPr>
      </w:pPr>
      <w:bookmarkStart w:id="27" w:name="sub_2154102"/>
      <w:bookmarkEnd w:id="27"/>
      <w:r>
        <w:rPr>
          <w:color w:val="000000"/>
        </w:rPr>
        <w:t>в) приема и регистрации уполномоченным органом запроса и иных документов, необходимых для предоставления государственной услуги;</w:t>
      </w:r>
    </w:p>
    <w:p w:rsidR="00E02DEE" w:rsidRDefault="006574C4">
      <w:pPr>
        <w:ind w:firstLine="708"/>
        <w:jc w:val="both"/>
        <w:rPr>
          <w:color w:val="000000"/>
        </w:rPr>
      </w:pPr>
      <w:bookmarkStart w:id="28" w:name="sub_2154104"/>
      <w:bookmarkEnd w:id="28"/>
      <w:r>
        <w:rPr>
          <w:color w:val="000000"/>
        </w:rPr>
        <w:t>г) получения сведений о ходе предоставления государственной услуги;</w:t>
      </w:r>
    </w:p>
    <w:p w:rsidR="00E02DEE" w:rsidRDefault="006574C4">
      <w:pPr>
        <w:ind w:firstLine="708"/>
        <w:jc w:val="both"/>
        <w:rPr>
          <w:color w:val="000000"/>
        </w:rPr>
      </w:pPr>
      <w:bookmarkStart w:id="29" w:name="sub_2154105"/>
      <w:bookmarkEnd w:id="29"/>
      <w:r>
        <w:rPr>
          <w:color w:val="000000"/>
        </w:rPr>
        <w:t>д) получения результата предоставления государственной услуги;</w:t>
      </w:r>
    </w:p>
    <w:p w:rsidR="00E02DEE" w:rsidRDefault="006574C4">
      <w:pPr>
        <w:ind w:firstLine="708"/>
        <w:jc w:val="both"/>
        <w:rPr>
          <w:color w:val="000000"/>
        </w:rPr>
      </w:pPr>
      <w:bookmarkStart w:id="30" w:name="sub_2154106"/>
      <w:bookmarkEnd w:id="30"/>
      <w:r>
        <w:rPr>
          <w:color w:val="000000"/>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E02DEE" w:rsidRDefault="006574C4">
      <w:pPr>
        <w:ind w:firstLine="708"/>
        <w:jc w:val="both"/>
        <w:rPr>
          <w:color w:val="000000"/>
        </w:rPr>
      </w:pPr>
      <w:bookmarkStart w:id="31" w:name="sub_2154107"/>
      <w:bookmarkEnd w:id="31"/>
      <w:r>
        <w:rPr>
          <w:color w:val="000000"/>
        </w:rPr>
        <w:t>ж) осуществления оценки качества предоставления государственной услуги;</w:t>
      </w:r>
    </w:p>
    <w:p w:rsidR="00E02DEE" w:rsidRDefault="006574C4">
      <w:pPr>
        <w:ind w:firstLine="708"/>
        <w:jc w:val="both"/>
        <w:rPr>
          <w:color w:val="000000"/>
        </w:rPr>
      </w:pPr>
      <w:bookmarkStart w:id="32" w:name="sub_2154108"/>
      <w:bookmarkEnd w:id="32"/>
      <w:r>
        <w:rPr>
          <w:color w:val="000000"/>
        </w:rPr>
        <w:t>з)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E02DEE" w:rsidRDefault="006574C4">
      <w:pPr>
        <w:ind w:firstLine="708"/>
        <w:jc w:val="both"/>
        <w:rPr>
          <w:color w:val="000000"/>
        </w:rPr>
      </w:pPr>
      <w:bookmarkStart w:id="33" w:name="sub_2154109"/>
      <w:bookmarkEnd w:id="33"/>
      <w:r>
        <w:rPr>
          <w:color w:val="000000"/>
        </w:rPr>
        <w:lastRenderedPageBreak/>
        <w:t>и) предъявление заявителю варианта предоставления государственной услуги, предусмотренного административным регламентом.</w:t>
      </w:r>
    </w:p>
    <w:p w:rsidR="00E02DEE" w:rsidRDefault="006574C4">
      <w:pPr>
        <w:ind w:firstLine="708"/>
        <w:jc w:val="both"/>
        <w:rPr>
          <w:color w:val="000000"/>
        </w:rPr>
      </w:pPr>
      <w:bookmarkStart w:id="34" w:name="sub_2154110"/>
      <w:bookmarkEnd w:id="34"/>
      <w:r>
        <w:rPr>
          <w:color w:val="000000"/>
        </w:rPr>
        <w:t>2.17.2. При предоставлении государственной услуги посредством Единого портала заявителю направляется:</w:t>
      </w:r>
    </w:p>
    <w:p w:rsidR="00E02DEE" w:rsidRDefault="006574C4">
      <w:pPr>
        <w:ind w:firstLine="708"/>
        <w:jc w:val="both"/>
        <w:rPr>
          <w:color w:val="000000"/>
        </w:rPr>
      </w:pPr>
      <w:bookmarkStart w:id="35" w:name="sub_21542"/>
      <w:bookmarkEnd w:id="35"/>
      <w:r>
        <w:rPr>
          <w:color w:val="000000"/>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bookmarkStart w:id="36" w:name="sub_215421"/>
      <w:bookmarkEnd w:id="36"/>
    </w:p>
    <w:p w:rsidR="00E02DEE" w:rsidRDefault="006574C4">
      <w:pPr>
        <w:ind w:firstLine="708"/>
        <w:jc w:val="both"/>
        <w:rPr>
          <w:color w:val="000000"/>
        </w:rPr>
      </w:pPr>
      <w:r>
        <w:rPr>
          <w:color w:val="000000"/>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E02DEE" w:rsidRDefault="006574C4">
      <w:pPr>
        <w:suppressAutoHyphens w:val="0"/>
        <w:ind w:firstLine="709"/>
        <w:jc w:val="both"/>
        <w:rPr>
          <w:color w:val="000000"/>
        </w:rPr>
      </w:pPr>
      <w:r>
        <w:rPr>
          <w:color w:val="000000"/>
          <w:lang w:eastAsia="ru-RU"/>
        </w:rPr>
        <w:t>2.18. Запрещается требовать от заявителя совершения иных действий, кроме прохождения идентификац</w:t>
      </w:r>
      <w:proofErr w:type="gramStart"/>
      <w:r>
        <w:rPr>
          <w:color w:val="000000"/>
          <w:lang w:eastAsia="ru-RU"/>
        </w:rPr>
        <w:t>ии и ау</w:t>
      </w:r>
      <w:proofErr w:type="gramEnd"/>
      <w:r>
        <w:rPr>
          <w:color w:val="000000"/>
          <w:lang w:eastAsia="ru-RU"/>
        </w:rPr>
        <w:t>тентификации в соответствии с нормативными правовыми актами Российской Федерации.</w:t>
      </w:r>
    </w:p>
    <w:p w:rsidR="00E02DEE" w:rsidRDefault="00E02DEE">
      <w:pPr>
        <w:rPr>
          <w:color w:val="000000"/>
          <w:lang w:eastAsia="ru-RU"/>
        </w:rPr>
      </w:pPr>
    </w:p>
    <w:p w:rsidR="00E02DEE" w:rsidRDefault="006574C4">
      <w:pPr>
        <w:jc w:val="center"/>
        <w:rPr>
          <w:color w:val="000000"/>
        </w:rPr>
      </w:pPr>
      <w:r>
        <w:rPr>
          <w:b/>
          <w:bCs/>
          <w:color w:val="00000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2DEE" w:rsidRDefault="00E02DEE">
      <w:pPr>
        <w:ind w:firstLine="708"/>
        <w:jc w:val="both"/>
        <w:rPr>
          <w:b/>
          <w:bCs/>
          <w:color w:val="000000"/>
          <w:highlight w:val="yellow"/>
          <w:lang w:eastAsia="ru-RU"/>
        </w:rPr>
      </w:pPr>
    </w:p>
    <w:p w:rsidR="00E02DEE" w:rsidRDefault="006574C4">
      <w:pPr>
        <w:ind w:firstLine="708"/>
        <w:jc w:val="both"/>
        <w:rPr>
          <w:color w:val="000000"/>
        </w:rPr>
      </w:pPr>
      <w:r>
        <w:rPr>
          <w:color w:val="000000"/>
        </w:rPr>
        <w:t>3.1. Предоставление государственной услуги уполномоченным органом включает в себя следующие административные процедуры:</w:t>
      </w:r>
    </w:p>
    <w:p w:rsidR="00E02DEE" w:rsidRDefault="006574C4">
      <w:pPr>
        <w:ind w:firstLine="708"/>
        <w:jc w:val="both"/>
        <w:rPr>
          <w:color w:val="000000"/>
        </w:rPr>
      </w:pPr>
      <w:bookmarkStart w:id="37" w:name="sub_31"/>
      <w:bookmarkEnd w:id="37"/>
      <w:r>
        <w:rPr>
          <w:color w:val="000000"/>
        </w:rPr>
        <w:t>1) прием и регистрация заявления и документов. Проверка документов на соответствие требованиям, установленным нормативными правовыми актами.</w:t>
      </w:r>
    </w:p>
    <w:p w:rsidR="00E02DEE" w:rsidRDefault="006574C4">
      <w:pPr>
        <w:ind w:firstLine="708"/>
        <w:jc w:val="both"/>
        <w:rPr>
          <w:color w:val="000000"/>
        </w:rPr>
      </w:pPr>
      <w:bookmarkStart w:id="38" w:name="sub_311"/>
      <w:bookmarkEnd w:id="38"/>
      <w:r>
        <w:rPr>
          <w:color w:val="000000"/>
        </w:rPr>
        <w:t>2) истребование документов (сведений), указанных в пункте 2.7 административного регламента, по каналам системы межведомственного электронного взаимодействия;</w:t>
      </w:r>
    </w:p>
    <w:p w:rsidR="00E02DEE" w:rsidRDefault="006574C4">
      <w:pPr>
        <w:ind w:firstLine="708"/>
        <w:jc w:val="both"/>
        <w:rPr>
          <w:color w:val="000000"/>
        </w:rPr>
      </w:pPr>
      <w:bookmarkStart w:id="39" w:name="sub_312"/>
      <w:bookmarkEnd w:id="39"/>
      <w:r>
        <w:rPr>
          <w:color w:val="000000"/>
        </w:rPr>
        <w:t>3) 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(далее – межведомственная комиссия)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E02DEE" w:rsidRDefault="006574C4">
      <w:pPr>
        <w:ind w:firstLine="708"/>
        <w:jc w:val="both"/>
        <w:rPr>
          <w:color w:val="000000"/>
        </w:rPr>
      </w:pPr>
      <w:r>
        <w:rPr>
          <w:color w:val="000000"/>
        </w:rPr>
        <w:t>4) заключение социального контракта и формирование программы социальной адаптации;</w:t>
      </w:r>
    </w:p>
    <w:p w:rsidR="00E02DEE" w:rsidRDefault="006574C4">
      <w:pPr>
        <w:ind w:firstLine="708"/>
        <w:jc w:val="both"/>
        <w:rPr>
          <w:color w:val="000000"/>
        </w:rPr>
      </w:pPr>
      <w:bookmarkStart w:id="40" w:name="sub_313"/>
      <w:bookmarkEnd w:id="40"/>
      <w:r>
        <w:rPr>
          <w:color w:val="000000"/>
        </w:rPr>
        <w:t>5) перечисление государственной социальной помощи на расчетный счет.</w:t>
      </w:r>
    </w:p>
    <w:p w:rsidR="00E02DEE" w:rsidRDefault="006574C4">
      <w:pPr>
        <w:ind w:firstLine="708"/>
        <w:jc w:val="both"/>
        <w:rPr>
          <w:color w:val="000000"/>
        </w:rPr>
      </w:pPr>
      <w:bookmarkStart w:id="41" w:name="sub_314"/>
      <w:bookmarkEnd w:id="41"/>
      <w:r>
        <w:rPr>
          <w:color w:val="000000"/>
        </w:rPr>
        <w:t>3.2. Описание административных процедур.</w:t>
      </w:r>
      <w:bookmarkStart w:id="42" w:name="sub_33"/>
      <w:bookmarkEnd w:id="42"/>
    </w:p>
    <w:p w:rsidR="00E02DEE" w:rsidRDefault="006574C4">
      <w:pPr>
        <w:ind w:firstLine="708"/>
        <w:jc w:val="both"/>
        <w:rPr>
          <w:color w:val="000000"/>
        </w:rPr>
      </w:pPr>
      <w:r>
        <w:rPr>
          <w:color w:val="000000"/>
        </w:rPr>
        <w:t>3.2.1. Прием и регистрация заявления и документов. Проверка документов на соответствие требованиям, установленным нормативными правовыми актами.</w:t>
      </w:r>
    </w:p>
    <w:p w:rsidR="00E02DEE" w:rsidRDefault="006574C4">
      <w:pPr>
        <w:ind w:firstLine="708"/>
        <w:jc w:val="both"/>
        <w:rPr>
          <w:color w:val="000000"/>
        </w:rPr>
      </w:pPr>
      <w:r>
        <w:rPr>
          <w:color w:val="000000"/>
        </w:rPr>
        <w:t>Основанием для начала административной процедуры является обращение заявителя в уполномоченный орган с заявлением и документами.</w:t>
      </w:r>
    </w:p>
    <w:p w:rsidR="00E02DEE" w:rsidRDefault="006574C4">
      <w:pPr>
        <w:ind w:firstLine="708"/>
        <w:jc w:val="both"/>
        <w:rPr>
          <w:color w:val="000000"/>
        </w:rPr>
      </w:pPr>
      <w:r>
        <w:rPr>
          <w:color w:val="000000"/>
        </w:rPr>
        <w:t>Специалист уполномоченного органа производит следующие действия:</w:t>
      </w:r>
    </w:p>
    <w:p w:rsidR="00E02DEE" w:rsidRDefault="006574C4">
      <w:pPr>
        <w:ind w:firstLine="708"/>
        <w:jc w:val="both"/>
        <w:rPr>
          <w:color w:val="000000"/>
        </w:rPr>
      </w:pPr>
      <w:r>
        <w:rPr>
          <w:color w:val="000000"/>
        </w:rPr>
        <w:t>1) проверяет наличие документов, указанных в подпункте 2.6.1 пункта 2.6 административного регламента.</w:t>
      </w:r>
    </w:p>
    <w:p w:rsidR="00E02DEE" w:rsidRDefault="006574C4">
      <w:pPr>
        <w:suppressAutoHyphens w:val="0"/>
        <w:ind w:firstLine="720"/>
        <w:jc w:val="both"/>
        <w:rPr>
          <w:color w:val="000000"/>
        </w:rPr>
      </w:pPr>
      <w:r>
        <w:rPr>
          <w:color w:val="000000"/>
          <w:lang w:eastAsia="ru-RU"/>
        </w:rPr>
        <w:t>При представлении оригиналов документов уполномоченный орган снимает копии представленных документов и заверяет их. Оригиналы документов возвращаются заявителю в день их представления.</w:t>
      </w:r>
    </w:p>
    <w:p w:rsidR="00E02DEE" w:rsidRDefault="006574C4">
      <w:pPr>
        <w:suppressAutoHyphens w:val="0"/>
        <w:ind w:firstLine="720"/>
        <w:jc w:val="both"/>
        <w:rPr>
          <w:color w:val="000000"/>
        </w:rPr>
      </w:pPr>
      <w:r>
        <w:rPr>
          <w:color w:val="000000"/>
          <w:lang w:eastAsia="ru-RU"/>
        </w:rPr>
        <w:t>Документы, необходимые для назначения государственной социальной помощи, должны быть надлежащим образом оформлены, четко напечатаны или разборчиво написаны. Подчистки и исправления не допускаются, за исключением исправлений, скрепленных печатью и заверенных подписью уполномоченного должностного лица.</w:t>
      </w:r>
    </w:p>
    <w:p w:rsidR="00E02DEE" w:rsidRDefault="006574C4">
      <w:pPr>
        <w:ind w:firstLine="708"/>
        <w:jc w:val="both"/>
        <w:rPr>
          <w:color w:val="000000"/>
        </w:rPr>
      </w:pPr>
      <w:bookmarkStart w:id="43" w:name="sub_3311"/>
      <w:bookmarkEnd w:id="43"/>
      <w:r>
        <w:rPr>
          <w:color w:val="000000"/>
        </w:rPr>
        <w:lastRenderedPageBreak/>
        <w:t>2) проверяет документы на соответствие требованиям, установленным нормативными правовыми актами;</w:t>
      </w:r>
    </w:p>
    <w:p w:rsidR="00E02DEE" w:rsidRDefault="006574C4">
      <w:pPr>
        <w:ind w:firstLine="708"/>
        <w:jc w:val="both"/>
        <w:rPr>
          <w:color w:val="000000"/>
        </w:rPr>
      </w:pPr>
      <w:bookmarkStart w:id="44" w:name="sub_3312"/>
      <w:bookmarkStart w:id="45" w:name="sub_3313"/>
      <w:bookmarkEnd w:id="44"/>
      <w:r>
        <w:rPr>
          <w:color w:val="000000"/>
        </w:rPr>
        <w:t>3) производит регистрацию заявления и документов, вводит информацию в базу данных программного комплекса «Катарсис: Соцзащита».</w:t>
      </w:r>
      <w:bookmarkEnd w:id="45"/>
    </w:p>
    <w:p w:rsidR="00E02DEE" w:rsidRDefault="006574C4">
      <w:pPr>
        <w:ind w:firstLine="708"/>
        <w:jc w:val="both"/>
        <w:rPr>
          <w:color w:val="000000"/>
        </w:rPr>
      </w:pPr>
      <w:r>
        <w:rPr>
          <w:color w:val="000000"/>
          <w:lang w:eastAsia="ru-RU"/>
        </w:rPr>
        <w:t>Уполномоченный орган в день обращения гражданина с его слов в ходе собеседования заполняет анкету о семейном и материально-бытовом положении (далее - анкета), в которую вносится информация о проблемах малоимущей семьи (гражданина), ее (его) возможностях по выходу из трудной жизненной ситуации.</w:t>
      </w:r>
    </w:p>
    <w:p w:rsidR="00E02DEE" w:rsidRDefault="006574C4">
      <w:pPr>
        <w:ind w:firstLine="708"/>
        <w:jc w:val="both"/>
        <w:rPr>
          <w:color w:val="000000"/>
        </w:rPr>
      </w:pPr>
      <w:r>
        <w:rPr>
          <w:color w:val="000000"/>
        </w:rPr>
        <w:t>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w:t>
      </w:r>
    </w:p>
    <w:p w:rsidR="00E02DEE" w:rsidRDefault="006574C4">
      <w:pPr>
        <w:ind w:firstLine="708"/>
        <w:jc w:val="both"/>
        <w:rPr>
          <w:color w:val="000000"/>
        </w:rPr>
      </w:pPr>
      <w:r>
        <w:rPr>
          <w:color w:val="000000"/>
        </w:rPr>
        <w:t>Максимальный срок выполнения действия в рамках административной процедуры - 1 день.</w:t>
      </w:r>
    </w:p>
    <w:p w:rsidR="00EA300A" w:rsidRPr="004B66F3" w:rsidRDefault="00EA300A">
      <w:pPr>
        <w:ind w:firstLine="708"/>
        <w:jc w:val="both"/>
        <w:rPr>
          <w:color w:val="000000" w:themeColor="text1"/>
        </w:rPr>
      </w:pPr>
      <w:proofErr w:type="gramStart"/>
      <w:r w:rsidRPr="004B66F3">
        <w:rPr>
          <w:color w:val="000000" w:themeColor="text1"/>
        </w:rPr>
        <w:t>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подпунктами “б” и “в” пункта 4 настоящих Правил, и указанными в статье 7 Федерального закона “О государственной социальной помощи”, тестирования для определения уровня предпринимательских компетенций, которое проводится с использованием цифровой платформы с</w:t>
      </w:r>
      <w:proofErr w:type="gramEnd"/>
      <w:r w:rsidRPr="004B66F3">
        <w:rPr>
          <w:color w:val="000000" w:themeColor="text1"/>
        </w:rPr>
        <w:t xml:space="preserve">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4B66F3">
        <w:rPr>
          <w:color w:val="000000" w:themeColor="text1"/>
        </w:rPr>
        <w:t>самозанятыми</w:t>
      </w:r>
      <w:proofErr w:type="spellEnd"/>
      <w:r w:rsidRPr="004B66F3">
        <w:rPr>
          <w:color w:val="000000" w:themeColor="text1"/>
        </w:rPr>
        <w:t xml:space="preserve"> гражданами в информационно-телекоммуникационной </w:t>
      </w:r>
      <w:r w:rsidR="007D3DC1" w:rsidRPr="004B66F3">
        <w:rPr>
          <w:color w:val="000000" w:themeColor="text1"/>
        </w:rPr>
        <w:t>сети “Интернет” (</w:t>
      </w:r>
      <w:r w:rsidR="007D3DC1" w:rsidRPr="004B66F3">
        <w:rPr>
          <w:color w:val="000000" w:themeColor="text1"/>
          <w:lang w:val="en-US"/>
        </w:rPr>
        <w:t>https</w:t>
      </w:r>
      <w:r w:rsidR="007D3DC1" w:rsidRPr="004B66F3">
        <w:rPr>
          <w:color w:val="000000" w:themeColor="text1"/>
        </w:rPr>
        <w:t>:/</w:t>
      </w:r>
      <w:r w:rsidR="007D3DC1" w:rsidRPr="004B66F3">
        <w:rPr>
          <w:color w:val="000000" w:themeColor="text1"/>
          <w:lang w:val="en-US"/>
        </w:rPr>
        <w:t>www</w:t>
      </w:r>
      <w:r w:rsidR="007D3DC1" w:rsidRPr="004B66F3">
        <w:rPr>
          <w:color w:val="000000" w:themeColor="text1"/>
        </w:rPr>
        <w:t>.</w:t>
      </w:r>
      <w:proofErr w:type="spellStart"/>
      <w:r w:rsidR="007D3DC1" w:rsidRPr="004B66F3">
        <w:rPr>
          <w:color w:val="000000" w:themeColor="text1"/>
        </w:rPr>
        <w:t>мсп</w:t>
      </w:r>
      <w:proofErr w:type="gramStart"/>
      <w:r w:rsidR="007D3DC1" w:rsidRPr="004B66F3">
        <w:rPr>
          <w:color w:val="000000" w:themeColor="text1"/>
        </w:rPr>
        <w:t>,р</w:t>
      </w:r>
      <w:proofErr w:type="gramEnd"/>
      <w:r w:rsidR="007D3DC1" w:rsidRPr="004B66F3">
        <w:rPr>
          <w:color w:val="000000" w:themeColor="text1"/>
        </w:rPr>
        <w:t>ф</w:t>
      </w:r>
      <w:proofErr w:type="spellEnd"/>
      <w:r w:rsidR="007D3DC1" w:rsidRPr="004B66F3">
        <w:rPr>
          <w:color w:val="000000" w:themeColor="text1"/>
        </w:rPr>
        <w:t>)</w:t>
      </w:r>
      <w:r w:rsidRPr="004B66F3">
        <w:rPr>
          <w:color w:val="000000" w:themeColor="text1"/>
        </w:rPr>
        <w:t xml:space="preserve">  </w:t>
      </w:r>
    </w:p>
    <w:p w:rsidR="00E02DEE" w:rsidRDefault="006574C4">
      <w:pPr>
        <w:ind w:firstLine="708"/>
        <w:jc w:val="both"/>
        <w:rPr>
          <w:color w:val="000000"/>
        </w:rPr>
      </w:pPr>
      <w:r>
        <w:rPr>
          <w:color w:val="000000"/>
        </w:rPr>
        <w:t>3.2.2. Истребование документов (сведений), указанных в пункте 2.7 административного регламента, по каналам системы межведомственного электронного взаимодействия.</w:t>
      </w:r>
    </w:p>
    <w:p w:rsidR="00E02DEE" w:rsidRDefault="006574C4">
      <w:pPr>
        <w:ind w:firstLine="708"/>
        <w:jc w:val="both"/>
        <w:rPr>
          <w:color w:val="000000"/>
        </w:rPr>
      </w:pPr>
      <w:r>
        <w:rPr>
          <w:color w:val="000000"/>
        </w:rPr>
        <w:t>Основанием для начала административной процедуры является поступление в уполномоченный орган документов, указанных в пункте 2.6 административного регламента, и необходимость в получении дополнительных сведений и документов.</w:t>
      </w:r>
    </w:p>
    <w:p w:rsidR="00E02DEE" w:rsidRDefault="006574C4">
      <w:pPr>
        <w:ind w:firstLine="708"/>
        <w:jc w:val="both"/>
        <w:rPr>
          <w:color w:val="000000"/>
        </w:rPr>
      </w:pPr>
      <w:r>
        <w:rPr>
          <w:color w:val="000000"/>
        </w:rPr>
        <w:t>Уполномоченный орган в течение 2 рабочих дней запрашивает документы, указанные в пункте 2.7 административного регламента.</w:t>
      </w:r>
    </w:p>
    <w:p w:rsidR="00E02DEE" w:rsidRDefault="006574C4">
      <w:pPr>
        <w:ind w:firstLine="708"/>
        <w:jc w:val="both"/>
        <w:rPr>
          <w:color w:val="000000"/>
        </w:rPr>
      </w:pPr>
      <w:r>
        <w:rPr>
          <w:color w:val="000000"/>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E02DEE" w:rsidRDefault="006574C4">
      <w:pPr>
        <w:ind w:firstLine="708"/>
        <w:jc w:val="both"/>
        <w:rPr>
          <w:color w:val="000000"/>
        </w:rPr>
      </w:pPr>
      <w:r>
        <w:rPr>
          <w:color w:val="000000"/>
        </w:rPr>
        <w:t>Межведомственное информационное взаимодействие может осуществляться на бумажном носителе:</w:t>
      </w:r>
    </w:p>
    <w:p w:rsidR="00E02DEE" w:rsidRDefault="006574C4">
      <w:pPr>
        <w:ind w:firstLine="708"/>
        <w:jc w:val="both"/>
        <w:rPr>
          <w:color w:val="000000"/>
        </w:rPr>
      </w:pPr>
      <w:r>
        <w:rPr>
          <w:color w:val="000000"/>
        </w:rPr>
        <w:t>- </w:t>
      </w:r>
      <w:proofErr w:type="gramStart"/>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Pr>
          <w:color w:val="000000"/>
        </w:rPr>
        <w:t>;</w:t>
      </w:r>
    </w:p>
    <w:p w:rsidR="00E02DEE" w:rsidRDefault="006574C4">
      <w:pPr>
        <w:ind w:firstLine="708"/>
        <w:jc w:val="both"/>
        <w:rPr>
          <w:color w:val="000000"/>
        </w:rPr>
      </w:pPr>
      <w:r>
        <w:rPr>
          <w:color w:val="000000"/>
        </w:rPr>
        <w:t>- при необходимости представления оригиналов документов на бумажном носителе при направлении межведомственного запроса.</w:t>
      </w:r>
    </w:p>
    <w:p w:rsidR="00E02DEE" w:rsidRDefault="006574C4">
      <w:pPr>
        <w:ind w:firstLine="708"/>
        <w:jc w:val="both"/>
        <w:rPr>
          <w:color w:val="000000"/>
        </w:rPr>
      </w:pPr>
      <w:r>
        <w:rPr>
          <w:color w:val="000000"/>
        </w:rPr>
        <w:t>Срок ожидания представления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представляющие запрашиваемую информацию или документ.</w:t>
      </w:r>
    </w:p>
    <w:p w:rsidR="00E02DEE" w:rsidRDefault="006574C4">
      <w:pPr>
        <w:ind w:firstLine="708"/>
        <w:jc w:val="both"/>
        <w:rPr>
          <w:color w:val="000000"/>
        </w:rPr>
      </w:pPr>
      <w:r>
        <w:rPr>
          <w:color w:val="000000"/>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E02DEE" w:rsidRDefault="006574C4">
      <w:pPr>
        <w:ind w:firstLine="708"/>
        <w:jc w:val="both"/>
        <w:rPr>
          <w:color w:val="000000"/>
        </w:rPr>
      </w:pPr>
      <w:proofErr w:type="gramStart"/>
      <w:r>
        <w:rPr>
          <w:color w:val="000000"/>
        </w:rPr>
        <w:t>В случае направления заявления на предоставление государственной услуги в электронном виде через Единый портал запрос сведений по каналам</w:t>
      </w:r>
      <w:proofErr w:type="gramEnd"/>
      <w:r>
        <w:rPr>
          <w:color w:val="000000"/>
        </w:rPr>
        <w:t xml:space="preserve">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E02DEE" w:rsidRDefault="006574C4">
      <w:pPr>
        <w:ind w:firstLine="708"/>
        <w:jc w:val="both"/>
        <w:rPr>
          <w:color w:val="000000"/>
        </w:rPr>
      </w:pPr>
      <w:r>
        <w:rPr>
          <w:color w:val="000000"/>
        </w:rPr>
        <w:lastRenderedPageBreak/>
        <w:t>3.2.3. 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bookmarkStart w:id="46" w:name="sub_333"/>
      <w:bookmarkEnd w:id="46"/>
    </w:p>
    <w:p w:rsidR="00E02DEE" w:rsidRDefault="006574C4">
      <w:pPr>
        <w:ind w:firstLine="708"/>
        <w:jc w:val="both"/>
        <w:rPr>
          <w:color w:val="000000"/>
        </w:rPr>
      </w:pPr>
      <w:r>
        <w:rPr>
          <w:color w:val="000000"/>
        </w:rPr>
        <w:t>Основанием для начала административной процедуры является получение уполномоченным органом от заявителя документов, указанных в подпункте 2.6.1 пункта 2.6 административного регламента, и документов (сведений), полученных на межведомственные запросы, согласно пункту 2.7 административного регламента.</w:t>
      </w:r>
    </w:p>
    <w:p w:rsidR="00E02DEE" w:rsidRDefault="006574C4">
      <w:pPr>
        <w:ind w:firstLine="708"/>
        <w:jc w:val="both"/>
        <w:rPr>
          <w:color w:val="000000"/>
        </w:rPr>
      </w:pPr>
      <w:r>
        <w:rPr>
          <w:color w:val="000000"/>
        </w:rPr>
        <w:t>Специалист уполномоченного органа осуществляет проверку документов, указанных в подпункте 2.6.1 пункта 2.6 административного регламента, и сведений, указанных в пункте 2.7 административного регламента, необходимых для предоставления государственной услуги заявителю, на предмет соответствия действующему законодательству и наличия оснований для предоставления государственной услуги.</w:t>
      </w:r>
    </w:p>
    <w:p w:rsidR="00E02DEE" w:rsidRDefault="006574C4">
      <w:pPr>
        <w:suppressAutoHyphens w:val="0"/>
        <w:ind w:firstLine="720"/>
        <w:jc w:val="both"/>
        <w:rPr>
          <w:color w:val="000000"/>
        </w:rPr>
      </w:pPr>
      <w:r>
        <w:rPr>
          <w:color w:val="000000"/>
          <w:lang w:eastAsia="ru-RU"/>
        </w:rPr>
        <w:t>Представленные заявителем сведения могут быть подтверждены посредством дополнительной проверки (комиссионного обследования) материально-бытового положения заявителя (его семьи), в результате которой составляется акт обследования материально-бытовых условий</w:t>
      </w:r>
      <w:proofErr w:type="gramStart"/>
      <w:r w:rsidR="00EC4507">
        <w:rPr>
          <w:color w:val="000000"/>
          <w:lang w:eastAsia="ru-RU"/>
        </w:rPr>
        <w:t>.</w:t>
      </w:r>
      <w:proofErr w:type="gramEnd"/>
      <w:r>
        <w:rPr>
          <w:color w:val="000000"/>
          <w:lang w:eastAsia="ru-RU"/>
        </w:rPr>
        <w:t xml:space="preserve"> (</w:t>
      </w:r>
      <w:proofErr w:type="gramStart"/>
      <w:r>
        <w:rPr>
          <w:color w:val="000000"/>
          <w:lang w:eastAsia="ru-RU"/>
        </w:rPr>
        <w:t>д</w:t>
      </w:r>
      <w:proofErr w:type="gramEnd"/>
      <w:r>
        <w:rPr>
          <w:color w:val="000000"/>
          <w:lang w:eastAsia="ru-RU"/>
        </w:rPr>
        <w:t xml:space="preserve">алее – акт обследования). </w:t>
      </w:r>
    </w:p>
    <w:p w:rsidR="00E02DEE" w:rsidRDefault="006574C4">
      <w:pPr>
        <w:suppressAutoHyphens w:val="0"/>
        <w:ind w:firstLine="720"/>
        <w:jc w:val="both"/>
        <w:rPr>
          <w:color w:val="000000"/>
        </w:rPr>
      </w:pPr>
      <w:r>
        <w:rPr>
          <w:color w:val="000000"/>
          <w:lang w:eastAsia="ru-RU"/>
        </w:rPr>
        <w:t>При необходимости проведения дополнительной проверки (комиссионного обследования) уполномоченный орган уведомляет гражданина о проведении такой проверки не позднее чем через 10 дней после обращения заявителя с документами.</w:t>
      </w:r>
    </w:p>
    <w:p w:rsidR="00E02DEE" w:rsidRPr="004B66F3" w:rsidRDefault="006574C4">
      <w:pPr>
        <w:ind w:firstLine="709"/>
        <w:jc w:val="both"/>
        <w:rPr>
          <w:color w:val="000000" w:themeColor="text1"/>
        </w:rPr>
      </w:pPr>
      <w:r>
        <w:rPr>
          <w:color w:val="000000"/>
          <w:lang w:eastAsia="ru-RU"/>
        </w:rPr>
        <w:t>3.2.3.1. </w:t>
      </w:r>
      <w:proofErr w:type="gramStart"/>
      <w:r>
        <w:rPr>
          <w:color w:val="000000"/>
          <w:lang w:eastAsia="ru-RU"/>
        </w:rPr>
        <w:t xml:space="preserve">Уполномоченный орган осуществляет расчет доходов семьи гражданина (одиноко проживающего гражданина) в соответствии с </w:t>
      </w:r>
      <w:hyperlink r:id="rId26">
        <w:r>
          <w:rPr>
            <w:rStyle w:val="-"/>
            <w:color w:val="000000"/>
            <w:u w:val="none"/>
            <w:lang w:eastAsia="ru-RU"/>
          </w:rPr>
          <w:t>Федеральным законом</w:t>
        </w:r>
      </w:hyperlink>
      <w:r>
        <w:rPr>
          <w:color w:val="000000"/>
          <w:lang w:eastAsia="ru-RU"/>
        </w:rPr>
        <w:t xml:space="preserve"> </w:t>
      </w:r>
      <w:r>
        <w:rPr>
          <w:color w:val="000000"/>
        </w:rPr>
        <w:t>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color w:val="000000"/>
          <w:lang w:eastAsia="ru-RU"/>
        </w:rPr>
        <w:t xml:space="preserve"> и </w:t>
      </w:r>
      <w:hyperlink r:id="rId27">
        <w:r>
          <w:rPr>
            <w:rStyle w:val="-"/>
            <w:color w:val="000000"/>
            <w:u w:val="none"/>
            <w:lang w:eastAsia="ru-RU"/>
          </w:rPr>
          <w:t>постановлением</w:t>
        </w:r>
      </w:hyperlink>
      <w:r>
        <w:rPr>
          <w:color w:val="000000"/>
          <w:lang w:eastAsia="ru-RU"/>
        </w:rPr>
        <w:t xml:space="preserve"> Правительства Российской Федерации от 20.08.2003 № 512 «О перечне видов доходов, учитываемых при расчете среднедушевого дохода семьи</w:t>
      </w:r>
      <w:proofErr w:type="gramEnd"/>
      <w:r>
        <w:rPr>
          <w:color w:val="000000"/>
          <w:lang w:eastAsia="ru-RU"/>
        </w:rPr>
        <w:t xml:space="preserve"> и дохода одиноко проживающего гражданина для оказания им гос</w:t>
      </w:r>
      <w:r w:rsidR="0005689A">
        <w:rPr>
          <w:color w:val="000000"/>
          <w:lang w:eastAsia="ru-RU"/>
        </w:rPr>
        <w:t xml:space="preserve">ударственной социальной </w:t>
      </w:r>
      <w:r w:rsidR="0005689A" w:rsidRPr="004B66F3">
        <w:rPr>
          <w:color w:val="000000" w:themeColor="text1"/>
          <w:lang w:eastAsia="ru-RU"/>
        </w:rPr>
        <w:t>помощи»</w:t>
      </w:r>
      <w:r w:rsidR="004B66F3" w:rsidRPr="004B66F3">
        <w:rPr>
          <w:color w:val="000000" w:themeColor="text1"/>
          <w:lang w:eastAsia="ru-RU"/>
        </w:rPr>
        <w:t xml:space="preserve"> </w:t>
      </w:r>
      <w:r w:rsidR="0005689A" w:rsidRPr="004B66F3">
        <w:rPr>
          <w:color w:val="000000" w:themeColor="text1"/>
          <w:lang w:eastAsia="ru-RU"/>
        </w:rPr>
        <w:t>(в редакции постановления Правительства Российской Федерации от 11 декабря 2023 г. №2115)</w:t>
      </w:r>
    </w:p>
    <w:p w:rsidR="00E02DEE" w:rsidRDefault="006574C4">
      <w:pPr>
        <w:suppressAutoHyphens w:val="0"/>
        <w:ind w:firstLine="720"/>
        <w:jc w:val="both"/>
      </w:pPr>
      <w:proofErr w:type="gramStart"/>
      <w:r>
        <w:rPr>
          <w:color w:val="000000"/>
          <w:lang w:eastAsia="ru-RU"/>
        </w:rPr>
        <w:t xml:space="preserve">Состав семьи гражданина, обратившегося за предоставлением государственной услуги, с целью расчета среднедушевого дохода гражданина (семьи гражданина) определяется (учитывается) в соответствии со </w:t>
      </w:r>
      <w:hyperlink r:id="rId28">
        <w:r>
          <w:rPr>
            <w:rStyle w:val="-"/>
            <w:color w:val="000000"/>
            <w:u w:val="none"/>
            <w:lang w:eastAsia="ru-RU"/>
          </w:rPr>
          <w:t>статьями 13</w:t>
        </w:r>
      </w:hyperlink>
      <w:r>
        <w:rPr>
          <w:color w:val="000000"/>
          <w:lang w:eastAsia="ru-RU"/>
        </w:rPr>
        <w:t xml:space="preserve"> и </w:t>
      </w:r>
      <w:hyperlink r:id="rId29">
        <w:r>
          <w:rPr>
            <w:rStyle w:val="-"/>
            <w:color w:val="000000"/>
            <w:u w:val="none"/>
            <w:lang w:eastAsia="ru-RU"/>
          </w:rPr>
          <w:t>14</w:t>
        </w:r>
      </w:hyperlink>
      <w:r>
        <w:rPr>
          <w:color w:val="000000"/>
          <w:lang w:eastAsia="ru-RU"/>
        </w:rPr>
        <w:t xml:space="preserve"> Федерального закона</w:t>
      </w:r>
      <w:r>
        <w:rPr>
          <w:color w:val="000000"/>
        </w:rPr>
        <w:t xml:space="preserve">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E02DEE" w:rsidRPr="004B66F3" w:rsidRDefault="006574C4">
      <w:pPr>
        <w:suppressAutoHyphens w:val="0"/>
        <w:ind w:firstLine="709"/>
        <w:jc w:val="both"/>
        <w:rPr>
          <w:color w:val="000000" w:themeColor="text1"/>
        </w:rPr>
      </w:pPr>
      <w:r w:rsidRPr="004B66F3">
        <w:rPr>
          <w:color w:val="000000" w:themeColor="text1"/>
          <w:lang w:eastAsia="ru-RU"/>
        </w:rPr>
        <w:t xml:space="preserve">3.2.3.2. Полный комплект документов заявителя рассматривается на заседании межведомственной комиссии, состав которой утвержден </w:t>
      </w:r>
      <w:r w:rsidR="0016417D" w:rsidRPr="004B66F3">
        <w:rPr>
          <w:color w:val="000000" w:themeColor="text1"/>
          <w:lang w:eastAsia="ru-RU"/>
        </w:rPr>
        <w:t>приказом отдела социальной защиты населения</w:t>
      </w:r>
      <w:r w:rsidR="0005689A" w:rsidRPr="004B66F3">
        <w:rPr>
          <w:color w:val="000000" w:themeColor="text1"/>
          <w:lang w:eastAsia="ru-RU"/>
        </w:rPr>
        <w:t xml:space="preserve"> муниципального района “</w:t>
      </w:r>
      <w:r w:rsidR="004B66F3" w:rsidRPr="004B66F3">
        <w:rPr>
          <w:color w:val="000000" w:themeColor="text1"/>
          <w:lang w:eastAsia="ru-RU"/>
        </w:rPr>
        <w:t>Мосальский</w:t>
      </w:r>
      <w:r w:rsidR="0005689A" w:rsidRPr="004B66F3">
        <w:rPr>
          <w:color w:val="000000" w:themeColor="text1"/>
          <w:lang w:eastAsia="ru-RU"/>
        </w:rPr>
        <w:t xml:space="preserve"> район”.</w:t>
      </w:r>
    </w:p>
    <w:p w:rsidR="00E02DEE" w:rsidRDefault="006574C4">
      <w:pPr>
        <w:ind w:firstLine="708"/>
        <w:jc w:val="both"/>
      </w:pPr>
      <w:r>
        <w:rPr>
          <w:color w:val="000000"/>
          <w:lang w:eastAsia="ru-RU"/>
        </w:rPr>
        <w:t xml:space="preserve">Уполномоченный орган направляет в межведомственную комиссию </w:t>
      </w:r>
      <w:r w:rsidR="00EC4507">
        <w:rPr>
          <w:color w:val="000000"/>
          <w:lang w:eastAsia="ru-RU"/>
        </w:rPr>
        <w:t>проект социального контракта и</w:t>
      </w:r>
      <w:r>
        <w:rPr>
          <w:color w:val="000000"/>
          <w:lang w:eastAsia="ru-RU"/>
        </w:rPr>
        <w:t xml:space="preserve"> проект </w:t>
      </w:r>
      <w:hyperlink r:id="rId30">
        <w:r>
          <w:rPr>
            <w:rStyle w:val="-"/>
            <w:color w:val="000000"/>
            <w:u w:val="none"/>
            <w:lang w:eastAsia="ru-RU"/>
          </w:rPr>
          <w:t>программы</w:t>
        </w:r>
      </w:hyperlink>
      <w:r>
        <w:rPr>
          <w:color w:val="000000"/>
          <w:lang w:eastAsia="ru-RU"/>
        </w:rPr>
        <w:t xml:space="preserve"> социальной адаптации, разработанные совместно с гражданином, заявление, анкету и акт обследования.</w:t>
      </w:r>
    </w:p>
    <w:p w:rsidR="00E02DEE" w:rsidRDefault="006574C4">
      <w:pPr>
        <w:ind w:firstLine="708"/>
        <w:jc w:val="both"/>
        <w:rPr>
          <w:color w:val="000000"/>
        </w:rPr>
      </w:pPr>
      <w:r>
        <w:rPr>
          <w:color w:val="000000"/>
          <w:lang w:eastAsia="ru-RU"/>
        </w:rPr>
        <w:t>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w:t>
      </w:r>
    </w:p>
    <w:p w:rsidR="00E02DEE" w:rsidRDefault="006574C4">
      <w:pPr>
        <w:ind w:firstLine="708"/>
        <w:jc w:val="both"/>
        <w:rPr>
          <w:color w:val="000000"/>
        </w:rPr>
      </w:pPr>
      <w:r>
        <w:rPr>
          <w:color w:val="000000"/>
        </w:rPr>
        <w:t xml:space="preserve">При наличии оснований для отказа, указанных в пункте 2.11 административного регламента, в предоставлении государственной услуги отказывается, о чем заявитель письменно уведомляется уполномоченным органом в срок, указанный в пункте 2.4 административного регламента. </w:t>
      </w:r>
    </w:p>
    <w:p w:rsidR="00E02DEE" w:rsidRDefault="006574C4">
      <w:pPr>
        <w:ind w:firstLine="708"/>
        <w:jc w:val="both"/>
        <w:rPr>
          <w:color w:val="000000"/>
        </w:rPr>
      </w:pPr>
      <w:r>
        <w:rPr>
          <w:color w:val="000000"/>
        </w:rPr>
        <w:t xml:space="preserve">В случае согласования межведомственной комиссии </w:t>
      </w:r>
      <w:r>
        <w:rPr>
          <w:color w:val="000000"/>
          <w:lang w:eastAsia="ru-RU"/>
        </w:rPr>
        <w:t>программы социальной адаптации заявителю направляется</w:t>
      </w:r>
      <w:r>
        <w:rPr>
          <w:color w:val="000000"/>
        </w:rPr>
        <w:t xml:space="preserve"> уведомление о предоставлении государственной услуги с предложением заключения социального контракта в срок, указанный в пункте 2.4 административного регламента.</w:t>
      </w:r>
    </w:p>
    <w:p w:rsidR="00E02DEE" w:rsidRDefault="006574C4">
      <w:pPr>
        <w:ind w:firstLine="708"/>
        <w:jc w:val="both"/>
        <w:rPr>
          <w:color w:val="000000"/>
        </w:rPr>
      </w:pPr>
      <w:r>
        <w:rPr>
          <w:color w:val="000000"/>
        </w:rPr>
        <w:lastRenderedPageBreak/>
        <w:t>3.2.4. Заключение социального контракта и формирование программы социальной адаптации.</w:t>
      </w:r>
    </w:p>
    <w:p w:rsidR="00E02DEE" w:rsidRDefault="006574C4">
      <w:pPr>
        <w:ind w:firstLine="708"/>
        <w:jc w:val="both"/>
        <w:rPr>
          <w:color w:val="000000"/>
        </w:rPr>
      </w:pPr>
      <w:r>
        <w:rPr>
          <w:color w:val="000000"/>
        </w:rPr>
        <w:t>Социальный контра</w:t>
      </w:r>
      <w:proofErr w:type="gramStart"/>
      <w:r>
        <w:rPr>
          <w:color w:val="000000"/>
        </w:rPr>
        <w:t>кт с пр</w:t>
      </w:r>
      <w:proofErr w:type="gramEnd"/>
      <w:r>
        <w:rPr>
          <w:color w:val="000000"/>
        </w:rPr>
        <w:t>илагаемой к нему программой социальной адаптации подписывается заявителем и руководителем уполномоченного органа.</w:t>
      </w:r>
    </w:p>
    <w:p w:rsidR="00E02DEE" w:rsidRDefault="006574C4">
      <w:pPr>
        <w:suppressAutoHyphens w:val="0"/>
        <w:ind w:firstLine="720"/>
        <w:jc w:val="both"/>
        <w:rPr>
          <w:color w:val="000000"/>
        </w:rPr>
      </w:pPr>
      <w:r>
        <w:rPr>
          <w:bCs/>
          <w:color w:val="000000"/>
          <w:lang w:eastAsia="ru-RU"/>
        </w:rPr>
        <w:t>Социальный контра</w:t>
      </w:r>
      <w:proofErr w:type="gramStart"/>
      <w:r>
        <w:rPr>
          <w:bCs/>
          <w:color w:val="000000"/>
          <w:lang w:eastAsia="ru-RU"/>
        </w:rPr>
        <w:t xml:space="preserve">кт </w:t>
      </w:r>
      <w:r>
        <w:rPr>
          <w:color w:val="000000"/>
          <w:lang w:eastAsia="ru-RU"/>
        </w:rPr>
        <w:t>с пр</w:t>
      </w:r>
      <w:proofErr w:type="gramEnd"/>
      <w:r>
        <w:rPr>
          <w:color w:val="000000"/>
          <w:lang w:eastAsia="ru-RU"/>
        </w:rPr>
        <w:t>илагаемой к нему программой социальной</w:t>
      </w:r>
      <w:r>
        <w:rPr>
          <w:bCs/>
          <w:color w:val="000000"/>
          <w:lang w:eastAsia="ru-RU"/>
        </w:rPr>
        <w:t xml:space="preserve">  адаптации заключается на следующий период:</w:t>
      </w:r>
    </w:p>
    <w:p w:rsidR="00E02DEE" w:rsidRDefault="006574C4">
      <w:pPr>
        <w:ind w:firstLine="708"/>
        <w:jc w:val="both"/>
        <w:rPr>
          <w:color w:val="000000"/>
        </w:rPr>
      </w:pPr>
      <w:r>
        <w:rPr>
          <w:color w:val="000000"/>
          <w:lang w:eastAsia="ru-RU"/>
        </w:rPr>
        <w:t>- </w:t>
      </w:r>
      <w:r>
        <w:rPr>
          <w:color w:val="000000"/>
        </w:rPr>
        <w:t xml:space="preserve">заключение </w:t>
      </w:r>
      <w:proofErr w:type="gramStart"/>
      <w:r>
        <w:rPr>
          <w:color w:val="000000"/>
        </w:rPr>
        <w:t xml:space="preserve">с заявителем </w:t>
      </w:r>
      <w:r>
        <w:rPr>
          <w:color w:val="000000"/>
          <w:lang w:eastAsia="ru-RU"/>
        </w:rPr>
        <w:t>социального контракта на оказание государственной социальной помощи в поиске работы с прилагаемой к нему программой</w:t>
      </w:r>
      <w:proofErr w:type="gramEnd"/>
      <w:r>
        <w:rPr>
          <w:color w:val="000000"/>
          <w:lang w:eastAsia="ru-RU"/>
        </w:rPr>
        <w:t xml:space="preserve"> социальной адаптации - от 3 месяцев до 9 месяцев;</w:t>
      </w:r>
    </w:p>
    <w:p w:rsidR="00E02DEE" w:rsidRDefault="006574C4">
      <w:pPr>
        <w:pStyle w:val="ConsPlusNonformat"/>
        <w:ind w:firstLine="708"/>
        <w:jc w:val="both"/>
        <w:rPr>
          <w:color w:val="000000"/>
        </w:rPr>
      </w:pPr>
      <w:r>
        <w:rPr>
          <w:rFonts w:ascii="Times New Roman" w:hAnsi="Times New Roman" w:cs="Times New Roman"/>
          <w:color w:val="000000"/>
          <w:sz w:val="24"/>
          <w:szCs w:val="24"/>
        </w:rPr>
        <w:t xml:space="preserve">- заключение </w:t>
      </w:r>
      <w:proofErr w:type="gramStart"/>
      <w:r>
        <w:rPr>
          <w:rFonts w:ascii="Times New Roman" w:hAnsi="Times New Roman" w:cs="Times New Roman"/>
          <w:color w:val="000000"/>
          <w:sz w:val="24"/>
          <w:szCs w:val="24"/>
        </w:rPr>
        <w:t>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w:t>
      </w:r>
      <w:proofErr w:type="gramEnd"/>
      <w:r>
        <w:rPr>
          <w:rFonts w:ascii="Times New Roman" w:hAnsi="Times New Roman" w:cs="Times New Roman"/>
          <w:color w:val="000000"/>
          <w:sz w:val="24"/>
          <w:szCs w:val="24"/>
        </w:rPr>
        <w:t xml:space="preserve"> социальной адаптации - от 3 до 12 месяцев;</w:t>
      </w:r>
    </w:p>
    <w:p w:rsidR="00E02DEE" w:rsidRDefault="006574C4">
      <w:pPr>
        <w:pStyle w:val="ConsPlusNonformat"/>
        <w:ind w:firstLine="708"/>
        <w:jc w:val="both"/>
        <w:rPr>
          <w:color w:val="000000"/>
        </w:rPr>
      </w:pPr>
      <w:r>
        <w:rPr>
          <w:rFonts w:ascii="Times New Roman" w:hAnsi="Times New Roman" w:cs="Times New Roman"/>
          <w:color w:val="000000"/>
          <w:sz w:val="24"/>
          <w:szCs w:val="24"/>
        </w:rPr>
        <w:t xml:space="preserve">- заключение </w:t>
      </w:r>
      <w:proofErr w:type="gramStart"/>
      <w:r>
        <w:rPr>
          <w:rFonts w:ascii="Times New Roman" w:hAnsi="Times New Roman" w:cs="Times New Roman"/>
          <w:color w:val="000000"/>
          <w:sz w:val="24"/>
          <w:szCs w:val="24"/>
        </w:rPr>
        <w:t>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w:t>
      </w:r>
      <w:proofErr w:type="gramEnd"/>
      <w:r>
        <w:rPr>
          <w:rFonts w:ascii="Times New Roman" w:hAnsi="Times New Roman" w:cs="Times New Roman"/>
          <w:color w:val="000000"/>
          <w:sz w:val="24"/>
          <w:szCs w:val="24"/>
        </w:rPr>
        <w:t xml:space="preserve"> социальной адаптации - от 3 до 12 месяцев;</w:t>
      </w:r>
    </w:p>
    <w:p w:rsidR="00E02DEE" w:rsidRDefault="006574C4">
      <w:pPr>
        <w:ind w:firstLine="708"/>
        <w:jc w:val="both"/>
        <w:rPr>
          <w:color w:val="000000"/>
        </w:rPr>
      </w:pPr>
      <w:r>
        <w:rPr>
          <w:color w:val="000000"/>
        </w:rPr>
        <w:t xml:space="preserve">- заключение с заявителем </w:t>
      </w:r>
      <w:r>
        <w:rPr>
          <w:color w:val="000000"/>
          <w:lang w:eastAsia="ru-RU"/>
        </w:rPr>
        <w:t>социального контракта на оказание государственной социальной помощи на осуществление иных мероприятий, направленных на преодоление гражданином трудной жизненной ситуации, с прилагаемой к нему программой социальной адаптации - от 3 до 6 месяцев.</w:t>
      </w:r>
    </w:p>
    <w:p w:rsidR="00E02DEE" w:rsidRDefault="006574C4">
      <w:pPr>
        <w:suppressAutoHyphens w:val="0"/>
        <w:ind w:firstLine="720"/>
        <w:jc w:val="both"/>
        <w:rPr>
          <w:color w:val="000000"/>
        </w:rPr>
      </w:pPr>
      <w:r>
        <w:rPr>
          <w:color w:val="000000"/>
          <w:lang w:eastAsia="ru-RU"/>
        </w:rPr>
        <w:t>Программа социальной адаптации разрабатывается на срок действия социального контракта.</w:t>
      </w:r>
    </w:p>
    <w:p w:rsidR="00E02DEE" w:rsidRDefault="006574C4">
      <w:pPr>
        <w:suppressAutoHyphens w:val="0"/>
        <w:ind w:firstLine="709"/>
        <w:jc w:val="both"/>
        <w:rPr>
          <w:color w:val="000000"/>
        </w:rPr>
      </w:pPr>
      <w:r>
        <w:rPr>
          <w:color w:val="000000"/>
          <w:lang w:eastAsia="ru-RU"/>
        </w:rPr>
        <w:t>а) по основному мероприятию «поиск работы»:</w:t>
      </w:r>
    </w:p>
    <w:p w:rsidR="00E02DEE" w:rsidRDefault="006574C4">
      <w:pPr>
        <w:suppressAutoHyphens w:val="0"/>
        <w:ind w:firstLine="720"/>
        <w:jc w:val="both"/>
        <w:rPr>
          <w:color w:val="000000"/>
        </w:rPr>
      </w:pPr>
      <w:r>
        <w:rPr>
          <w:color w:val="000000"/>
          <w:lang w:eastAsia="ru-RU"/>
        </w:rPr>
        <w:t>- заключение гражданином трудового договора в период действия социального контракта;</w:t>
      </w:r>
    </w:p>
    <w:p w:rsidR="00E02DEE" w:rsidRDefault="006574C4">
      <w:pPr>
        <w:suppressAutoHyphens w:val="0"/>
        <w:ind w:firstLine="720"/>
        <w:jc w:val="both"/>
        <w:rPr>
          <w:color w:val="000000"/>
        </w:rPr>
      </w:pPr>
      <w:r>
        <w:rPr>
          <w:color w:val="000000"/>
          <w:lang w:eastAsia="ru-RU"/>
        </w:rPr>
        <w:t>- повышение денежных доходов гражданина (семьи гражданина) по истечении срока действия социального контракта;</w:t>
      </w:r>
    </w:p>
    <w:p w:rsidR="00E02DEE" w:rsidRDefault="006574C4">
      <w:pPr>
        <w:suppressAutoHyphens w:val="0"/>
        <w:ind w:firstLine="720"/>
        <w:jc w:val="both"/>
        <w:rPr>
          <w:color w:val="000000"/>
        </w:rPr>
      </w:pPr>
      <w:r>
        <w:rPr>
          <w:color w:val="000000"/>
          <w:lang w:eastAsia="ru-RU"/>
        </w:rPr>
        <w:t>б) по основному мероприятию «осуществление индивидуальной предпринимательской деятельности»;</w:t>
      </w:r>
    </w:p>
    <w:p w:rsidR="00E02DEE" w:rsidRDefault="006574C4">
      <w:pPr>
        <w:suppressAutoHyphens w:val="0"/>
        <w:ind w:firstLine="720"/>
        <w:jc w:val="both"/>
        <w:rPr>
          <w:color w:val="000000"/>
        </w:rPr>
      </w:pPr>
      <w:r>
        <w:rPr>
          <w:color w:val="000000"/>
          <w:lang w:eastAsia="ru-RU"/>
        </w:rPr>
        <w:t>- регистрация гражданина в качестве индивидуального предпринимателя или в качестве налогоплательщика налога на профессиональный доход (</w:t>
      </w:r>
      <w:proofErr w:type="spellStart"/>
      <w:r>
        <w:rPr>
          <w:color w:val="000000"/>
          <w:lang w:eastAsia="ru-RU"/>
        </w:rPr>
        <w:t>самозанятый</w:t>
      </w:r>
      <w:proofErr w:type="spellEnd"/>
      <w:r>
        <w:rPr>
          <w:color w:val="000000"/>
          <w:lang w:eastAsia="ru-RU"/>
        </w:rPr>
        <w:t>);</w:t>
      </w:r>
    </w:p>
    <w:p w:rsidR="00E02DEE" w:rsidRDefault="006574C4">
      <w:pPr>
        <w:suppressAutoHyphens w:val="0"/>
        <w:ind w:firstLine="720"/>
        <w:jc w:val="both"/>
        <w:rPr>
          <w:color w:val="000000"/>
        </w:rPr>
      </w:pPr>
      <w:r>
        <w:rPr>
          <w:color w:val="000000"/>
          <w:lang w:eastAsia="ru-RU"/>
        </w:rPr>
        <w:t>- повышение денежных доходов гражданина (семьи гражданина) по истечении срока действия социального контракта;</w:t>
      </w:r>
    </w:p>
    <w:p w:rsidR="00E02DEE" w:rsidRDefault="006574C4">
      <w:pPr>
        <w:suppressAutoHyphens w:val="0"/>
        <w:ind w:firstLine="720"/>
        <w:jc w:val="both"/>
        <w:rPr>
          <w:color w:val="000000"/>
        </w:rPr>
      </w:pPr>
      <w:r>
        <w:rPr>
          <w:color w:val="000000"/>
          <w:lang w:eastAsia="ru-RU"/>
        </w:rPr>
        <w:t>в) по основному мероприятию «ведение личного подсобного хозяйства»:</w:t>
      </w:r>
    </w:p>
    <w:p w:rsidR="00E02DEE" w:rsidRDefault="006574C4">
      <w:pPr>
        <w:suppressAutoHyphens w:val="0"/>
        <w:ind w:firstLine="720"/>
        <w:jc w:val="both"/>
        <w:rPr>
          <w:color w:val="000000"/>
        </w:rPr>
      </w:pPr>
      <w:r>
        <w:rPr>
          <w:color w:val="000000"/>
          <w:lang w:eastAsia="ru-RU"/>
        </w:rPr>
        <w:t>- регистрация гражданина в качестве налогоплательщика налога на профессиональный доход (</w:t>
      </w:r>
      <w:proofErr w:type="spellStart"/>
      <w:r>
        <w:rPr>
          <w:color w:val="000000"/>
          <w:lang w:eastAsia="ru-RU"/>
        </w:rPr>
        <w:t>самозанятый</w:t>
      </w:r>
      <w:proofErr w:type="spellEnd"/>
      <w:r>
        <w:rPr>
          <w:color w:val="000000"/>
          <w:lang w:eastAsia="ru-RU"/>
        </w:rPr>
        <w:t>);</w:t>
      </w:r>
    </w:p>
    <w:p w:rsidR="00E02DEE" w:rsidRDefault="006574C4">
      <w:pPr>
        <w:suppressAutoHyphens w:val="0"/>
        <w:ind w:firstLine="720"/>
        <w:jc w:val="both"/>
        <w:rPr>
          <w:color w:val="000000"/>
        </w:rPr>
      </w:pPr>
      <w:r>
        <w:rPr>
          <w:color w:val="000000"/>
          <w:lang w:eastAsia="ru-RU"/>
        </w:rPr>
        <w:t>- повышение денежных доходов гражданина (семьи гражданина) по истечении срока действия социального контракта;</w:t>
      </w:r>
    </w:p>
    <w:p w:rsidR="00E02DEE" w:rsidRDefault="006574C4">
      <w:pPr>
        <w:suppressAutoHyphens w:val="0"/>
        <w:ind w:firstLine="720"/>
        <w:jc w:val="both"/>
        <w:rPr>
          <w:color w:val="000000"/>
        </w:rPr>
      </w:pPr>
      <w:r>
        <w:rPr>
          <w:color w:val="000000"/>
          <w:lang w:eastAsia="ru-RU"/>
        </w:rPr>
        <w:t>г) по основному мероприятию «осуществление иных мероприятий, направленных на преодоление гражданином трудной жизненной ситуации»:</w:t>
      </w:r>
    </w:p>
    <w:p w:rsidR="00E02DEE" w:rsidRDefault="006574C4">
      <w:pPr>
        <w:suppressAutoHyphens w:val="0"/>
        <w:ind w:firstLine="720"/>
        <w:jc w:val="both"/>
        <w:rPr>
          <w:color w:val="000000"/>
        </w:rPr>
      </w:pPr>
      <w:r>
        <w:rPr>
          <w:color w:val="000000"/>
          <w:lang w:eastAsia="ru-RU"/>
        </w:rPr>
        <w:t>- преодоление гражданином (семьей гражданина) трудной жизненной ситуации по истечении срока действия социального контракта.</w:t>
      </w:r>
    </w:p>
    <w:p w:rsidR="00E02DEE" w:rsidRPr="004B66F3" w:rsidRDefault="006574C4">
      <w:pPr>
        <w:ind w:firstLine="708"/>
        <w:jc w:val="both"/>
        <w:rPr>
          <w:color w:val="000000" w:themeColor="text1"/>
        </w:rPr>
      </w:pPr>
      <w:r w:rsidRPr="004B66F3">
        <w:rPr>
          <w:color w:val="000000" w:themeColor="text1"/>
          <w:lang w:eastAsia="ru-RU"/>
        </w:rPr>
        <w:t xml:space="preserve">На основании заключенного социального контракта с утвержденной программой социальной адаптации </w:t>
      </w:r>
      <w:r w:rsidR="0016417D" w:rsidRPr="004B66F3">
        <w:rPr>
          <w:color w:val="000000" w:themeColor="text1"/>
          <w:lang w:eastAsia="ru-RU"/>
        </w:rPr>
        <w:t>издается</w:t>
      </w:r>
      <w:r w:rsidRPr="004B66F3">
        <w:rPr>
          <w:color w:val="000000" w:themeColor="text1"/>
          <w:lang w:eastAsia="ru-RU"/>
        </w:rPr>
        <w:t xml:space="preserve"> </w:t>
      </w:r>
      <w:r w:rsidR="0016417D" w:rsidRPr="004B66F3">
        <w:rPr>
          <w:color w:val="000000" w:themeColor="text1"/>
          <w:lang w:eastAsia="ru-RU"/>
        </w:rPr>
        <w:t>приказ</w:t>
      </w:r>
      <w:r w:rsidRPr="004B66F3">
        <w:rPr>
          <w:color w:val="000000" w:themeColor="text1"/>
          <w:lang w:eastAsia="ru-RU"/>
        </w:rPr>
        <w:t xml:space="preserve"> </w:t>
      </w:r>
      <w:r w:rsidR="0016417D" w:rsidRPr="004B66F3">
        <w:rPr>
          <w:color w:val="000000" w:themeColor="text1"/>
          <w:lang w:eastAsia="ru-RU"/>
        </w:rPr>
        <w:t>отдела социальной защиты населения администрации муниципального района “</w:t>
      </w:r>
      <w:r w:rsidR="004B66F3" w:rsidRPr="004B66F3">
        <w:rPr>
          <w:color w:val="000000" w:themeColor="text1"/>
          <w:lang w:eastAsia="ru-RU"/>
        </w:rPr>
        <w:t>Мосальский</w:t>
      </w:r>
      <w:r w:rsidR="0016417D" w:rsidRPr="004B66F3">
        <w:rPr>
          <w:color w:val="000000" w:themeColor="text1"/>
          <w:lang w:eastAsia="ru-RU"/>
        </w:rPr>
        <w:t xml:space="preserve"> район”</w:t>
      </w:r>
      <w:r w:rsidRPr="004B66F3">
        <w:rPr>
          <w:color w:val="000000" w:themeColor="text1"/>
          <w:lang w:eastAsia="ru-RU"/>
        </w:rPr>
        <w:t xml:space="preserve"> о назначении государственной помощи на основании социального контракта.</w:t>
      </w:r>
    </w:p>
    <w:p w:rsidR="00E02DEE" w:rsidRDefault="006574C4">
      <w:pPr>
        <w:ind w:firstLine="708"/>
        <w:jc w:val="both"/>
        <w:rPr>
          <w:color w:val="000000"/>
        </w:rPr>
      </w:pPr>
      <w:r>
        <w:rPr>
          <w:color w:val="000000"/>
          <w:lang w:eastAsia="ru-RU"/>
        </w:rPr>
        <w:t>После заключения социального контракта с получателем государственной социальной помощи на основании социального контракта в течение 3 рабочих дней  уполномоченный орган направляет в органы, организации, услуги которых необходимы для выполнения программы социальной адаптации, копию программы социальной адаптации.</w:t>
      </w:r>
    </w:p>
    <w:p w:rsidR="00E02DEE" w:rsidRDefault="006574C4">
      <w:pPr>
        <w:ind w:firstLine="708"/>
        <w:jc w:val="both"/>
        <w:rPr>
          <w:color w:val="000000"/>
        </w:rPr>
      </w:pPr>
      <w:proofErr w:type="gramStart"/>
      <w:r>
        <w:rPr>
          <w:color w:val="000000"/>
          <w:lang w:eastAsia="ru-RU"/>
        </w:rPr>
        <w:t xml:space="preserve">Вопросы продления срока действия социального контракта, а также внесения изменений в программу социальной адаптации в случае неисполнения (несвоевременного исполнения) гражданином мероприятий программы социальной адаптации по </w:t>
      </w:r>
      <w:r>
        <w:rPr>
          <w:color w:val="000000"/>
          <w:lang w:eastAsia="ru-RU"/>
        </w:rPr>
        <w:lastRenderedPageBreak/>
        <w:t>уважительным причинам, предусмотренным пунктом 25 Положения о порядке назначения и выплаты государственной социальной помощи на основании социального контракта, утвержденного приказом министерства по делам семьи, демографической и социальной политике Калужской области от 10.01.2014 № 5, выносятся на</w:t>
      </w:r>
      <w:proofErr w:type="gramEnd"/>
      <w:r>
        <w:rPr>
          <w:color w:val="000000"/>
          <w:lang w:eastAsia="ru-RU"/>
        </w:rPr>
        <w:t xml:space="preserve"> заседания межведомственной  комиссии.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w:t>
      </w:r>
    </w:p>
    <w:p w:rsidR="00E02DEE" w:rsidRDefault="006574C4">
      <w:pPr>
        <w:ind w:firstLine="708"/>
        <w:jc w:val="both"/>
        <w:rPr>
          <w:color w:val="000000"/>
        </w:rPr>
      </w:pPr>
      <w:r>
        <w:rPr>
          <w:color w:val="000000"/>
          <w:lang w:eastAsia="ru-RU"/>
        </w:rPr>
        <w:t>Предоставление государственной услуги прекращается в случае расторжения социального контракта, по основаниям, предусмотренным пунктом 22 Положения о порядке назначения и выплаты государственной социальной помощи на основании социального контракта, утвержденного приказом министерства по делам семьи, демографической и социальной политике Калужской области от 10.01.2014 № 5.</w:t>
      </w:r>
    </w:p>
    <w:p w:rsidR="00E02DEE" w:rsidRDefault="006574C4">
      <w:pPr>
        <w:ind w:firstLine="708"/>
        <w:jc w:val="both"/>
        <w:rPr>
          <w:color w:val="000000"/>
        </w:rPr>
      </w:pPr>
      <w:r>
        <w:rPr>
          <w:color w:val="000000"/>
        </w:rPr>
        <w:t>Прекращение предоставления государственной услуги может быть обжаловано заявителем в министерство  и (или) в суд.</w:t>
      </w:r>
    </w:p>
    <w:p w:rsidR="00E02DEE" w:rsidRDefault="006574C4">
      <w:pPr>
        <w:ind w:firstLine="708"/>
        <w:jc w:val="both"/>
        <w:rPr>
          <w:color w:val="000000"/>
        </w:rPr>
      </w:pPr>
      <w:r>
        <w:rPr>
          <w:color w:val="000000"/>
        </w:rPr>
        <w:t>В случае установления уполномоченным органом факта представления неполной и (или) недостоверной информации или документов, представленных гражданином для назначения государственной социальной помощи на основании социального контракта, использования денежных средств не по целевому назначению заявителем добровольно возвращаются выделенные средства, а в случае отказа от возмещения - взыскиваются с заявителя в судебном порядке.</w:t>
      </w:r>
    </w:p>
    <w:p w:rsidR="00E02DEE" w:rsidRDefault="006574C4">
      <w:pPr>
        <w:ind w:firstLine="708"/>
        <w:jc w:val="both"/>
        <w:rPr>
          <w:color w:val="000000"/>
        </w:rPr>
      </w:pPr>
      <w:r>
        <w:rPr>
          <w:color w:val="000000"/>
        </w:rPr>
        <w:t>К уважительным причинам неисполнения (несвоевременного исполнения) мероприятий программы социальной адаптации относится наступление не зависящих от получателя помощи событий, влияющих на выполнение социального контракта:</w:t>
      </w:r>
    </w:p>
    <w:p w:rsidR="00E02DEE" w:rsidRDefault="006574C4">
      <w:pPr>
        <w:ind w:firstLine="708"/>
        <w:jc w:val="both"/>
        <w:rPr>
          <w:color w:val="000000"/>
        </w:rPr>
      </w:pPr>
      <w:r>
        <w:rPr>
          <w:color w:val="000000"/>
        </w:rPr>
        <w:t>- болезнь, требующая длительного лечение гражданина;</w:t>
      </w:r>
    </w:p>
    <w:p w:rsidR="00E02DEE" w:rsidRDefault="006574C4">
      <w:pPr>
        <w:ind w:firstLine="708"/>
        <w:jc w:val="both"/>
        <w:rPr>
          <w:color w:val="000000"/>
        </w:rPr>
      </w:pPr>
      <w:r>
        <w:rPr>
          <w:color w:val="000000"/>
        </w:rPr>
        <w:t>- болезнь, требующая длительного лечения родственников гражданина, в том числе требующая ухода за ними;</w:t>
      </w:r>
    </w:p>
    <w:p w:rsidR="00E02DEE" w:rsidRDefault="006574C4">
      <w:pPr>
        <w:ind w:firstLine="708"/>
        <w:jc w:val="both"/>
        <w:rPr>
          <w:color w:val="000000"/>
        </w:rPr>
      </w:pPr>
      <w:r>
        <w:rPr>
          <w:color w:val="000000"/>
        </w:rPr>
        <w:t>- призыв граждан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E02DEE" w:rsidRDefault="006574C4">
      <w:pPr>
        <w:ind w:firstLine="708"/>
        <w:jc w:val="both"/>
        <w:rPr>
          <w:color w:val="000000"/>
        </w:rPr>
      </w:pPr>
      <w:r>
        <w:rPr>
          <w:color w:val="000000"/>
        </w:rPr>
        <w:t>- смерть близких родственников.</w:t>
      </w:r>
    </w:p>
    <w:p w:rsidR="00E02DEE" w:rsidRDefault="006574C4">
      <w:pPr>
        <w:ind w:firstLine="708"/>
        <w:jc w:val="both"/>
        <w:rPr>
          <w:color w:val="000000"/>
        </w:rPr>
      </w:pPr>
      <w:r>
        <w:rPr>
          <w:color w:val="000000"/>
        </w:rPr>
        <w:t>3.2.5. Перечисление государственной социальной помощи на расчетный счет.</w:t>
      </w:r>
    </w:p>
    <w:p w:rsidR="00E02DEE" w:rsidRDefault="006574C4">
      <w:pPr>
        <w:ind w:firstLine="708"/>
        <w:jc w:val="both"/>
        <w:rPr>
          <w:color w:val="000000"/>
        </w:rPr>
      </w:pPr>
      <w:r>
        <w:rPr>
          <w:color w:val="000000"/>
        </w:rPr>
        <w:t>Размер государственной социальной помощи на основании социального контракта рассчитывается в соответствии с приказом министерства по делам семьи, демографической и социальной политике Калужской области от 10.01.2014 № 5 «Об утверждении Положения о порядке назначения и выплаты государственной социальной помощи и формы социального контракта».</w:t>
      </w:r>
    </w:p>
    <w:p w:rsidR="00E02DEE" w:rsidRDefault="006574C4">
      <w:pPr>
        <w:ind w:firstLine="708"/>
        <w:jc w:val="both"/>
        <w:rPr>
          <w:color w:val="000000"/>
        </w:rPr>
      </w:pPr>
      <w:r>
        <w:rPr>
          <w:color w:val="000000"/>
          <w:lang w:eastAsia="ru-RU"/>
        </w:rPr>
        <w:t>Перечисление социальной помощи на основании социального контракта в виде единовременной 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 открытый в кредитной организации.</w:t>
      </w:r>
    </w:p>
    <w:p w:rsidR="00E02DEE" w:rsidRDefault="006574C4">
      <w:pPr>
        <w:suppressAutoHyphens w:val="0"/>
        <w:ind w:firstLine="709"/>
        <w:jc w:val="both"/>
        <w:rPr>
          <w:color w:val="000000"/>
        </w:rPr>
      </w:pPr>
      <w:r>
        <w:rPr>
          <w:color w:val="000000"/>
          <w:lang w:eastAsia="ru-RU"/>
        </w:rPr>
        <w:t>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 открытый в кредитной организации.</w:t>
      </w:r>
    </w:p>
    <w:p w:rsidR="00E02DEE" w:rsidRDefault="006574C4">
      <w:pPr>
        <w:ind w:firstLine="709"/>
        <w:jc w:val="both"/>
        <w:rPr>
          <w:color w:val="000000"/>
        </w:rPr>
      </w:pPr>
      <w:r>
        <w:rPr>
          <w:color w:val="000000"/>
        </w:rPr>
        <w:t>3.3. Порядок исправления допущенных ошибок при предоставлении государственной услуги.</w:t>
      </w:r>
      <w:bookmarkStart w:id="47" w:name="sub_34"/>
      <w:bookmarkEnd w:id="47"/>
    </w:p>
    <w:p w:rsidR="00E02DEE" w:rsidRDefault="006574C4">
      <w:pPr>
        <w:ind w:firstLine="708"/>
        <w:jc w:val="both"/>
        <w:rPr>
          <w:color w:val="000000"/>
        </w:rPr>
      </w:pPr>
      <w:r>
        <w:rPr>
          <w:color w:val="000000"/>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E02DEE" w:rsidRDefault="006574C4">
      <w:pPr>
        <w:ind w:firstLine="708"/>
        <w:jc w:val="both"/>
        <w:rPr>
          <w:color w:val="000000"/>
        </w:rPr>
      </w:pPr>
      <w:r>
        <w:rPr>
          <w:color w:val="000000"/>
        </w:rPr>
        <w:lastRenderedPageBreak/>
        <w:t xml:space="preserve">Регистрация письменного обращения о необходимости исправления допущенных ошибок осуществляется в течение 2 рабочих дней </w:t>
      </w:r>
      <w:proofErr w:type="gramStart"/>
      <w:r>
        <w:rPr>
          <w:color w:val="000000"/>
        </w:rPr>
        <w:t>с даты поступления</w:t>
      </w:r>
      <w:proofErr w:type="gramEnd"/>
      <w:r>
        <w:rPr>
          <w:color w:val="000000"/>
        </w:rPr>
        <w:t xml:space="preserve"> обращения.</w:t>
      </w:r>
    </w:p>
    <w:p w:rsidR="00E02DEE" w:rsidRDefault="006574C4">
      <w:pPr>
        <w:ind w:firstLine="708"/>
        <w:jc w:val="both"/>
        <w:rPr>
          <w:color w:val="000000"/>
        </w:rPr>
      </w:pPr>
      <w:r>
        <w:rPr>
          <w:color w:val="000000"/>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уведомление в письменной форме, в котором сообщается об исправлении допущенных ошибок.</w:t>
      </w:r>
    </w:p>
    <w:p w:rsidR="00E02DEE" w:rsidRDefault="006574C4">
      <w:pPr>
        <w:ind w:firstLine="708"/>
        <w:jc w:val="both"/>
        <w:rPr>
          <w:color w:val="000000"/>
        </w:rPr>
      </w:pPr>
      <w:r>
        <w:rPr>
          <w:color w:val="000000"/>
        </w:rPr>
        <w:t>3.4. Особенности предоставления государственной услуги в электронной форме.</w:t>
      </w:r>
    </w:p>
    <w:p w:rsidR="00E02DEE" w:rsidRDefault="006574C4">
      <w:pPr>
        <w:ind w:firstLine="708"/>
        <w:jc w:val="both"/>
        <w:rPr>
          <w:color w:val="000000"/>
        </w:rPr>
      </w:pPr>
      <w:r>
        <w:rPr>
          <w:color w:val="000000"/>
        </w:rPr>
        <w:t>3.4.1. Порядок формирования запроса на предоставление государственной услуги.</w:t>
      </w:r>
      <w:bookmarkStart w:id="48" w:name="sub_351"/>
      <w:bookmarkEnd w:id="48"/>
    </w:p>
    <w:p w:rsidR="00E02DEE" w:rsidRDefault="006574C4">
      <w:pPr>
        <w:ind w:firstLine="708"/>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02DEE" w:rsidRDefault="006574C4">
      <w:pPr>
        <w:ind w:firstLine="708"/>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2DEE" w:rsidRDefault="006574C4">
      <w:pPr>
        <w:ind w:firstLine="708"/>
        <w:jc w:val="both"/>
        <w:rPr>
          <w:color w:val="000000"/>
        </w:rPr>
      </w:pPr>
      <w:r>
        <w:rPr>
          <w:color w:val="000000"/>
        </w:rPr>
        <w:t>При формировании запроса заявителю обеспечивается:</w:t>
      </w:r>
    </w:p>
    <w:p w:rsidR="00E02DEE" w:rsidRDefault="006574C4">
      <w:pPr>
        <w:ind w:firstLine="708"/>
        <w:jc w:val="both"/>
        <w:rPr>
          <w:color w:val="000000"/>
        </w:rPr>
      </w:pPr>
      <w:r>
        <w:rPr>
          <w:color w:val="000000"/>
        </w:rPr>
        <w:t>а) возможность копирования и сохранения запроса и иных документов, необходимых для предоставления государственной услуги;</w:t>
      </w:r>
    </w:p>
    <w:p w:rsidR="00E02DEE" w:rsidRDefault="006574C4">
      <w:pPr>
        <w:ind w:firstLine="708"/>
        <w:jc w:val="both"/>
        <w:rPr>
          <w:color w:val="000000"/>
        </w:rPr>
      </w:pPr>
      <w:bookmarkStart w:id="49" w:name="sub_3511"/>
      <w:bookmarkEnd w:id="49"/>
      <w:r>
        <w:rPr>
          <w:color w:val="000000"/>
        </w:rPr>
        <w:t>б) возможность печати на бумажном носителе копии электронной формы запроса;</w:t>
      </w:r>
    </w:p>
    <w:p w:rsidR="00E02DEE" w:rsidRDefault="006574C4">
      <w:pPr>
        <w:ind w:firstLine="708"/>
        <w:jc w:val="both"/>
        <w:rPr>
          <w:color w:val="000000"/>
        </w:rPr>
      </w:pPr>
      <w:bookmarkStart w:id="50" w:name="sub_3512"/>
      <w:bookmarkEnd w:id="50"/>
      <w:r>
        <w:rPr>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2DEE" w:rsidRDefault="006574C4">
      <w:pPr>
        <w:ind w:firstLine="708"/>
        <w:jc w:val="both"/>
        <w:rPr>
          <w:color w:val="000000"/>
        </w:rPr>
      </w:pPr>
      <w:bookmarkStart w:id="51" w:name="sub_3513"/>
      <w:bookmarkEnd w:id="51"/>
      <w:proofErr w:type="gramStart"/>
      <w:r>
        <w:rPr>
          <w:color w:val="000000"/>
        </w:rPr>
        <w:t>г) заполнение полей электронной формы запроса до начала ввода сведений заявителем с использованием сведений, размещенных на Едином портале,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roofErr w:type="gramEnd"/>
    </w:p>
    <w:p w:rsidR="00E02DEE" w:rsidRDefault="006574C4">
      <w:pPr>
        <w:ind w:firstLine="708"/>
        <w:jc w:val="both"/>
        <w:rPr>
          <w:color w:val="000000"/>
        </w:rPr>
      </w:pPr>
      <w:bookmarkStart w:id="52" w:name="sub_3514"/>
      <w:bookmarkEnd w:id="52"/>
      <w:r>
        <w:rPr>
          <w:color w:val="000000"/>
        </w:rPr>
        <w:t xml:space="preserve">д) возможность вернуться на любой из этапов заполнения электронной формы запроса без </w:t>
      </w:r>
      <w:proofErr w:type="gramStart"/>
      <w:r>
        <w:rPr>
          <w:color w:val="000000"/>
        </w:rPr>
        <w:t>потери</w:t>
      </w:r>
      <w:proofErr w:type="gramEnd"/>
      <w:r>
        <w:rPr>
          <w:color w:val="000000"/>
        </w:rPr>
        <w:t xml:space="preserve"> ранее введенной информации;</w:t>
      </w:r>
    </w:p>
    <w:p w:rsidR="00E02DEE" w:rsidRDefault="006574C4">
      <w:pPr>
        <w:ind w:firstLine="708"/>
        <w:jc w:val="both"/>
        <w:rPr>
          <w:color w:val="000000"/>
        </w:rPr>
      </w:pPr>
      <w:bookmarkStart w:id="53" w:name="sub_3515"/>
      <w:bookmarkEnd w:id="53"/>
      <w:r>
        <w:rPr>
          <w:color w:val="000000"/>
        </w:rPr>
        <w:t>е) возможность доступа на Едином портале к ранее поданным им запросам в течение 1 года, а также частично сформированных запросов - не менее 3 месяцев;</w:t>
      </w:r>
    </w:p>
    <w:p w:rsidR="00E02DEE" w:rsidRDefault="006574C4">
      <w:pPr>
        <w:ind w:firstLine="708"/>
        <w:jc w:val="both"/>
        <w:rPr>
          <w:color w:val="000000"/>
        </w:rPr>
      </w:pPr>
      <w:bookmarkStart w:id="54" w:name="sub_3516"/>
      <w:bookmarkEnd w:id="54"/>
      <w:r>
        <w:rPr>
          <w:color w:val="000000"/>
        </w:rPr>
        <w:t xml:space="preserve">ж) возможность </w:t>
      </w:r>
      <w:proofErr w:type="gramStart"/>
      <w:r>
        <w:rPr>
          <w:color w:val="000000"/>
        </w:rPr>
        <w:t>выбора способа получения результата предоставления государственной услуги</w:t>
      </w:r>
      <w:proofErr w:type="gramEnd"/>
      <w:r>
        <w:rPr>
          <w:color w:val="000000"/>
        </w:rPr>
        <w:t>.</w:t>
      </w:r>
      <w:bookmarkStart w:id="55" w:name="sub_3517"/>
      <w:bookmarkEnd w:id="55"/>
    </w:p>
    <w:p w:rsidR="00E02DEE" w:rsidRDefault="006574C4">
      <w:pPr>
        <w:ind w:firstLine="708"/>
        <w:jc w:val="both"/>
        <w:rPr>
          <w:color w:val="000000"/>
        </w:rPr>
      </w:pPr>
      <w:r>
        <w:rPr>
          <w:color w:val="000000"/>
        </w:rPr>
        <w:t xml:space="preserve">Сформированный и подписанный </w:t>
      </w:r>
      <w:proofErr w:type="gramStart"/>
      <w:r>
        <w:rPr>
          <w:color w:val="000000"/>
        </w:rPr>
        <w:t>запрос</w:t>
      </w:r>
      <w:proofErr w:type="gramEnd"/>
      <w:r>
        <w:rPr>
          <w:color w:val="000000"/>
        </w:rPr>
        <w:t xml:space="preserve"> и документы направляются в уполномоченный орган посредством Единого портала.</w:t>
      </w:r>
    </w:p>
    <w:p w:rsidR="00E02DEE" w:rsidRDefault="006574C4">
      <w:pPr>
        <w:ind w:firstLine="708"/>
        <w:jc w:val="both"/>
        <w:rPr>
          <w:color w:val="000000"/>
        </w:rPr>
      </w:pPr>
      <w:r>
        <w:rPr>
          <w:color w:val="000000"/>
        </w:rPr>
        <w:t>3.4.2. Порядок приема и рассмотрения запроса и документов, необходимых на предоставление государственной услуги в электронной форме.</w:t>
      </w:r>
      <w:bookmarkStart w:id="56" w:name="sub_352"/>
      <w:bookmarkEnd w:id="56"/>
    </w:p>
    <w:p w:rsidR="00E02DEE" w:rsidRDefault="006574C4">
      <w:pPr>
        <w:ind w:firstLine="708"/>
        <w:jc w:val="both"/>
        <w:rPr>
          <w:color w:val="000000"/>
        </w:rPr>
      </w:pPr>
      <w:r>
        <w:rPr>
          <w:color w:val="000000"/>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E02DEE" w:rsidRDefault="006574C4">
      <w:pPr>
        <w:ind w:firstLine="708"/>
        <w:jc w:val="both"/>
        <w:rPr>
          <w:color w:val="000000"/>
        </w:rPr>
      </w:pPr>
      <w:r>
        <w:rPr>
          <w:color w:val="000000"/>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r>
        <w:rPr>
          <w:iCs/>
          <w:color w:val="000000"/>
        </w:rPr>
        <w:t>.</w:t>
      </w:r>
    </w:p>
    <w:p w:rsidR="00E02DEE" w:rsidRDefault="006574C4">
      <w:pPr>
        <w:ind w:firstLine="708"/>
        <w:jc w:val="both"/>
        <w:rPr>
          <w:color w:val="000000"/>
        </w:rPr>
      </w:pPr>
      <w:r>
        <w:rPr>
          <w:color w:val="000000"/>
        </w:rPr>
        <w:t xml:space="preserve">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 </w:t>
      </w:r>
    </w:p>
    <w:p w:rsidR="00E02DEE" w:rsidRDefault="006574C4">
      <w:pPr>
        <w:ind w:firstLine="708"/>
        <w:jc w:val="both"/>
        <w:rPr>
          <w:color w:val="000000"/>
        </w:rPr>
      </w:pPr>
      <w:r>
        <w:rPr>
          <w:color w:val="000000"/>
        </w:rPr>
        <w:lastRenderedPageBreak/>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E02DEE" w:rsidRDefault="006574C4">
      <w:pPr>
        <w:ind w:firstLine="708"/>
        <w:jc w:val="both"/>
        <w:rPr>
          <w:color w:val="000000"/>
        </w:rPr>
      </w:pPr>
      <w:r>
        <w:rPr>
          <w:color w:val="000000"/>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автоматически обновляется до статуса «Заявление зарегистрировано».</w:t>
      </w:r>
    </w:p>
    <w:p w:rsidR="00E02DEE" w:rsidRDefault="006574C4">
      <w:pPr>
        <w:ind w:firstLine="708"/>
        <w:jc w:val="both"/>
      </w:pPr>
      <w:r>
        <w:t>С</w:t>
      </w:r>
      <w:r>
        <w:rPr>
          <w:color w:val="000000"/>
        </w:rPr>
        <w:t xml:space="preserve">пециалист уполномоченного органа, ответственный за предоставление государственной услуги, приступает к выполнению административной процедуры, предусмотренной </w:t>
      </w:r>
      <w:hyperlink w:anchor="sub_333">
        <w:r>
          <w:rPr>
            <w:rStyle w:val="-"/>
            <w:color w:val="000000"/>
            <w:u w:val="none"/>
          </w:rPr>
          <w:t>подпунктом 3.2.3 пункта 3.</w:t>
        </w:r>
      </w:hyperlink>
      <w:r>
        <w:rPr>
          <w:color w:val="000000"/>
        </w:rPr>
        <w:t>2 административного регламента.</w:t>
      </w:r>
    </w:p>
    <w:p w:rsidR="00E02DEE" w:rsidRDefault="006574C4">
      <w:pPr>
        <w:ind w:firstLine="708"/>
        <w:jc w:val="both"/>
        <w:rPr>
          <w:color w:val="000000"/>
        </w:rPr>
      </w:pPr>
      <w:r>
        <w:rPr>
          <w:color w:val="000000"/>
        </w:rPr>
        <w:t>3.4.3. Порядок информирования заявителя о ходе предоставления государственной услуги.</w:t>
      </w:r>
      <w:bookmarkStart w:id="57" w:name="sub_353"/>
      <w:bookmarkEnd w:id="57"/>
    </w:p>
    <w:p w:rsidR="00E02DEE" w:rsidRDefault="006574C4">
      <w:pPr>
        <w:ind w:firstLine="708"/>
        <w:jc w:val="both"/>
        <w:rPr>
          <w:color w:val="000000"/>
        </w:rPr>
      </w:pPr>
      <w:r>
        <w:rPr>
          <w:color w:val="000000"/>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E02DEE" w:rsidRDefault="006574C4">
      <w:pPr>
        <w:ind w:firstLine="708"/>
        <w:jc w:val="both"/>
        <w:rPr>
          <w:color w:val="000000"/>
        </w:rPr>
      </w:pPr>
      <w:r>
        <w:rPr>
          <w:color w:val="000000"/>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w:t>
      </w:r>
    </w:p>
    <w:p w:rsidR="00E02DEE" w:rsidRDefault="006574C4">
      <w:pPr>
        <w:ind w:firstLine="708"/>
        <w:jc w:val="both"/>
        <w:rPr>
          <w:color w:val="000000"/>
        </w:rPr>
      </w:pPr>
      <w:r>
        <w:rPr>
          <w:color w:val="000000"/>
        </w:rPr>
        <w:t>При предоставлении государственной услуги в электронной форме заявителю направляется:</w:t>
      </w:r>
    </w:p>
    <w:p w:rsidR="00E02DEE" w:rsidRDefault="006574C4">
      <w:pPr>
        <w:ind w:firstLine="708"/>
        <w:jc w:val="both"/>
        <w:rPr>
          <w:i/>
          <w:iCs/>
          <w:color w:val="5B9BD5"/>
        </w:rPr>
      </w:pPr>
      <w:r>
        <w:rPr>
          <w:color w:val="000000"/>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E02DEE" w:rsidRDefault="006574C4">
      <w:pPr>
        <w:ind w:firstLine="708"/>
        <w:jc w:val="both"/>
        <w:rPr>
          <w:color w:val="000000"/>
        </w:rPr>
      </w:pPr>
      <w:bookmarkStart w:id="58" w:name="sub_3531"/>
      <w:bookmarkEnd w:id="58"/>
      <w:r>
        <w:rPr>
          <w:color w:val="000000"/>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E02DEE" w:rsidRDefault="006574C4">
      <w:pPr>
        <w:ind w:firstLine="708"/>
        <w:jc w:val="both"/>
        <w:rPr>
          <w:color w:val="000000"/>
        </w:rPr>
      </w:pPr>
      <w:bookmarkStart w:id="59" w:name="sub_3532"/>
      <w:bookmarkEnd w:id="59"/>
      <w:r>
        <w:rPr>
          <w:color w:val="000000"/>
        </w:rPr>
        <w:t>3.4.4. Выдача результата предоставления государственной услуги в электронной форме.</w:t>
      </w:r>
      <w:bookmarkStart w:id="60" w:name="sub_354"/>
      <w:bookmarkEnd w:id="60"/>
    </w:p>
    <w:p w:rsidR="00E02DEE" w:rsidRDefault="006574C4">
      <w:pPr>
        <w:ind w:firstLine="708"/>
        <w:jc w:val="both"/>
        <w:rPr>
          <w:color w:val="000000"/>
        </w:rPr>
      </w:pPr>
      <w:r>
        <w:rPr>
          <w:color w:val="000000"/>
        </w:rPr>
        <w:t>Заявителю в качестве результата предоставления государственной услуги обеспечивается по его выбору возможность получения:</w:t>
      </w:r>
    </w:p>
    <w:p w:rsidR="00E02DEE" w:rsidRDefault="006574C4">
      <w:pPr>
        <w:ind w:firstLine="708"/>
        <w:jc w:val="both"/>
      </w:pPr>
      <w:r>
        <w:rPr>
          <w:color w:val="000000"/>
        </w:rPr>
        <w:t xml:space="preserve">а) электронного документа, подписанного уполномоченным должностным лицом с использованием усиленной </w:t>
      </w:r>
      <w:hyperlink r:id="rId31">
        <w:r>
          <w:rPr>
            <w:rStyle w:val="-"/>
            <w:color w:val="000000"/>
            <w:u w:val="none"/>
          </w:rPr>
          <w:t>квалифицированной электронной подписи</w:t>
        </w:r>
      </w:hyperlink>
      <w:r>
        <w:rPr>
          <w:color w:val="000000"/>
        </w:rPr>
        <w:t>, через личный кабинет Единого портала;</w:t>
      </w:r>
    </w:p>
    <w:p w:rsidR="00E02DEE" w:rsidRDefault="006574C4">
      <w:pPr>
        <w:ind w:firstLine="708"/>
        <w:jc w:val="both"/>
        <w:rPr>
          <w:color w:val="000000"/>
        </w:rPr>
      </w:pPr>
      <w:bookmarkStart w:id="61" w:name="sub_3541"/>
      <w:bookmarkEnd w:id="61"/>
      <w:r>
        <w:rPr>
          <w:color w:val="000000"/>
        </w:rPr>
        <w:t>б) документа на бумажном носителе в уполномоченном органе, подтверждающего содержание электронного документа.</w:t>
      </w:r>
      <w:bookmarkStart w:id="62" w:name="sub_3542"/>
      <w:bookmarkEnd w:id="62"/>
    </w:p>
    <w:p w:rsidR="00E02DEE" w:rsidRDefault="006574C4">
      <w:pPr>
        <w:ind w:firstLine="708"/>
        <w:jc w:val="both"/>
        <w:rPr>
          <w:color w:val="000000"/>
        </w:rPr>
      </w:pPr>
      <w:r>
        <w:rPr>
          <w:color w:val="000000"/>
        </w:rPr>
        <w:t>Выплата государственной помощи осуществляется на лицевой счет заявителя, открытый в кредитной организации.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 Особенности выполнения административных процедур в многофункциональном центре.</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В предоставлении государственной услуги участвует многофункциональный центр на основании соглашения о взаимодействии, заключенного между многофункциональным центром и Городской Управой города Калуги.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Предоставление государственной услуги в многофункциональном центре включает следующие административные процедуры:</w:t>
      </w:r>
    </w:p>
    <w:p w:rsidR="00E02DEE" w:rsidRDefault="006574C4">
      <w:pPr>
        <w:pStyle w:val="1"/>
        <w:numPr>
          <w:ilvl w:val="3"/>
          <w:numId w:val="2"/>
        </w:numPr>
        <w:spacing w:before="0" w:after="0"/>
        <w:ind w:firstLine="709"/>
        <w:jc w:val="both"/>
        <w:rPr>
          <w:color w:val="000000"/>
        </w:rPr>
      </w:pPr>
      <w:r>
        <w:rPr>
          <w:rFonts w:ascii="Times New Roman" w:hAnsi="Times New Roman" w:cs="Times New Roman"/>
          <w:b w:val="0"/>
          <w:bCs w:val="0"/>
          <w:iCs/>
          <w:color w:val="000000"/>
        </w:rPr>
        <w:t xml:space="preserve">1) прием, проверка заявления и документов, необходимых для предоставления </w:t>
      </w:r>
      <w:r>
        <w:rPr>
          <w:rFonts w:ascii="Times New Roman" w:hAnsi="Times New Roman" w:cs="Times New Roman"/>
          <w:b w:val="0"/>
          <w:bCs w:val="0"/>
          <w:iCs/>
          <w:color w:val="000000"/>
        </w:rPr>
        <w:lastRenderedPageBreak/>
        <w:t>государственной услуги;</w:t>
      </w:r>
    </w:p>
    <w:p w:rsidR="00E02DEE" w:rsidRDefault="006574C4">
      <w:pPr>
        <w:pStyle w:val="1"/>
        <w:numPr>
          <w:ilvl w:val="1"/>
          <w:numId w:val="2"/>
        </w:numPr>
        <w:spacing w:before="0" w:after="0"/>
        <w:ind w:firstLine="709"/>
        <w:jc w:val="both"/>
        <w:rPr>
          <w:color w:val="000000"/>
        </w:rPr>
      </w:pPr>
      <w:r>
        <w:rPr>
          <w:rFonts w:ascii="Times New Roman" w:hAnsi="Times New Roman" w:cs="Times New Roman"/>
          <w:b w:val="0"/>
          <w:bCs w:val="0"/>
          <w:iCs/>
          <w:color w:val="000000"/>
        </w:rPr>
        <w:t>2) уведомление заявителя о принятом решении через многофункциональный центр.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3.5.1. Описание административных процедур.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3.5.1.1. 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В случае принятия документов специалист многофункционального центра выдает заявителю расписку в приеме документов.</w:t>
      </w:r>
    </w:p>
    <w:p w:rsidR="00E02DEE" w:rsidRDefault="006574C4">
      <w:pPr>
        <w:pStyle w:val="1"/>
        <w:numPr>
          <w:ilvl w:val="0"/>
          <w:numId w:val="2"/>
        </w:numPr>
        <w:spacing w:before="0" w:after="0"/>
        <w:ind w:firstLine="708"/>
        <w:jc w:val="both"/>
        <w:rPr>
          <w:color w:val="000000"/>
        </w:rPr>
      </w:pPr>
      <w:proofErr w:type="gramStart"/>
      <w:r>
        <w:rPr>
          <w:rFonts w:ascii="Times New Roman" w:hAnsi="Times New Roman" w:cs="Times New Roman"/>
          <w:b w:val="0"/>
          <w:bCs w:val="0"/>
          <w:iCs/>
          <w:color w:val="000000"/>
        </w:rPr>
        <w:t>В случае если заявителем по собственной инициативе представлены все документы, необходимые для предоставления государственной услуги, в соответствии с подпунктом 2.6.1 пункта 2.6 административного регламента,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w:t>
      </w:r>
      <w:proofErr w:type="gramEnd"/>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Результатом выполнения административной процедуры является передача заявления и документов, необходимых для предоставления государственной услуги, в уполномоченный орган.</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При поступлении заявления из многофункционального центра в уполномоченный орган выполняются административные процедуры, предусмотренные подпунктами 3.2.1-3.2.3 пункта 3.2 административного регламента.</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3.5.1.2. Уведомление заявителя о принятом решении через многофункциональный центр.</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(уведомление о принятом решении).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в форме электронного документа и (или) на бумажном носителе специалистом уполномоченного органа после выполнения административной процедуры, предусмотренной подпунктом 3.2.3 пункта 3.2 административного регламента, в течение </w:t>
      </w:r>
      <w:r>
        <w:rPr>
          <w:rFonts w:ascii="Times New Roman" w:hAnsi="Times New Roman" w:cs="Times New Roman"/>
          <w:b w:val="0"/>
          <w:bCs w:val="0"/>
          <w:iCs/>
          <w:color w:val="000000"/>
        </w:rPr>
        <w:br/>
        <w:t>1 рабочего дня.</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 xml:space="preserve">Специалист многофункционального центра, ответственный за уведомление заявителя, в течение 1 рабочего дня со дня поступления уведомления и принятом </w:t>
      </w:r>
      <w:proofErr w:type="gramStart"/>
      <w:r>
        <w:rPr>
          <w:rFonts w:ascii="Times New Roman" w:hAnsi="Times New Roman" w:cs="Times New Roman"/>
          <w:b w:val="0"/>
          <w:bCs w:val="0"/>
          <w:iCs/>
          <w:color w:val="000000"/>
        </w:rPr>
        <w:t>решении</w:t>
      </w:r>
      <w:proofErr w:type="gramEnd"/>
      <w:r>
        <w:rPr>
          <w:rFonts w:ascii="Times New Roman" w:hAnsi="Times New Roman" w:cs="Times New Roman"/>
          <w:b w:val="0"/>
          <w:bCs w:val="0"/>
          <w:iCs/>
          <w:color w:val="000000"/>
        </w:rPr>
        <w:t xml:space="preserve"> уполномоченного органа направляет его заявителю.</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 xml:space="preserve">Результатом выполнения действий в рамках административной процедуры является письменное уведомление заявителя о принятом </w:t>
      </w:r>
      <w:proofErr w:type="gramStart"/>
      <w:r>
        <w:rPr>
          <w:rFonts w:ascii="Times New Roman" w:hAnsi="Times New Roman" w:cs="Times New Roman"/>
          <w:b w:val="0"/>
          <w:bCs w:val="0"/>
          <w:iCs/>
          <w:color w:val="000000"/>
        </w:rPr>
        <w:t>решении</w:t>
      </w:r>
      <w:proofErr w:type="gramEnd"/>
      <w:r>
        <w:rPr>
          <w:rFonts w:ascii="Times New Roman" w:hAnsi="Times New Roman" w:cs="Times New Roman"/>
          <w:b w:val="0"/>
          <w:bCs w:val="0"/>
          <w:iCs/>
          <w:color w:val="000000"/>
        </w:rPr>
        <w:t xml:space="preserve"> о предоставлении либо об отказе в предоставлении государственной услуги.</w:t>
      </w:r>
    </w:p>
    <w:p w:rsidR="00E02DEE" w:rsidRDefault="006574C4">
      <w:pPr>
        <w:pStyle w:val="1"/>
        <w:numPr>
          <w:ilvl w:val="0"/>
          <w:numId w:val="2"/>
        </w:numPr>
        <w:spacing w:before="0" w:after="0"/>
        <w:ind w:firstLine="708"/>
        <w:jc w:val="both"/>
        <w:rPr>
          <w:color w:val="000000"/>
        </w:rPr>
      </w:pPr>
      <w:r>
        <w:rPr>
          <w:rFonts w:ascii="Times New Roman" w:hAnsi="Times New Roman" w:cs="Times New Roman"/>
          <w:b w:val="0"/>
          <w:bCs w:val="0"/>
          <w:iCs/>
          <w:color w:val="000000"/>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E02DEE" w:rsidRDefault="00E02DEE">
      <w:pPr>
        <w:pStyle w:val="1"/>
        <w:numPr>
          <w:ilvl w:val="0"/>
          <w:numId w:val="2"/>
        </w:numPr>
        <w:spacing w:before="0" w:after="0"/>
        <w:rPr>
          <w:rFonts w:ascii="Times New Roman" w:hAnsi="Times New Roman" w:cs="Times New Roman"/>
          <w:color w:val="000000"/>
        </w:rPr>
      </w:pPr>
    </w:p>
    <w:p w:rsidR="00E02DEE" w:rsidRDefault="006574C4">
      <w:pPr>
        <w:pStyle w:val="1"/>
        <w:numPr>
          <w:ilvl w:val="0"/>
          <w:numId w:val="2"/>
        </w:numPr>
        <w:spacing w:before="0" w:after="0"/>
        <w:rPr>
          <w:color w:val="000000"/>
        </w:rPr>
      </w:pPr>
      <w:r>
        <w:rPr>
          <w:rFonts w:ascii="Times New Roman" w:hAnsi="Times New Roman" w:cs="Times New Roman"/>
          <w:color w:val="000000"/>
        </w:rPr>
        <w:t xml:space="preserve">4. Формы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административного регламента</w:t>
      </w:r>
    </w:p>
    <w:p w:rsidR="00E02DEE" w:rsidRDefault="00E02DEE">
      <w:pPr>
        <w:ind w:firstLine="708"/>
        <w:jc w:val="both"/>
      </w:pPr>
      <w:bookmarkStart w:id="63" w:name="sub_400"/>
      <w:bookmarkEnd w:id="63"/>
    </w:p>
    <w:p w:rsidR="00E02DEE" w:rsidRDefault="006574C4">
      <w:pPr>
        <w:ind w:firstLine="708"/>
        <w:jc w:val="both"/>
        <w:rPr>
          <w:color w:val="000000"/>
        </w:rPr>
      </w:pPr>
      <w:r>
        <w:rPr>
          <w:color w:val="000000"/>
        </w:rPr>
        <w:t xml:space="preserve">4.1. Текущий </w:t>
      </w:r>
      <w:proofErr w:type="gramStart"/>
      <w:r>
        <w:rPr>
          <w:color w:val="000000"/>
        </w:rPr>
        <w:t>контроль за</w:t>
      </w:r>
      <w:proofErr w:type="gramEnd"/>
      <w:r>
        <w:rPr>
          <w:color w:val="000000"/>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E02DEE" w:rsidRDefault="006574C4">
      <w:pPr>
        <w:ind w:firstLine="708"/>
        <w:jc w:val="both"/>
        <w:rPr>
          <w:color w:val="000000"/>
        </w:rPr>
      </w:pPr>
      <w:bookmarkStart w:id="64" w:name="sub_41"/>
      <w:bookmarkEnd w:id="64"/>
      <w:r>
        <w:rPr>
          <w:color w:val="000000"/>
        </w:rPr>
        <w:lastRenderedPageBreak/>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E02DEE" w:rsidRDefault="006574C4">
      <w:pPr>
        <w:ind w:firstLine="708"/>
        <w:jc w:val="both"/>
        <w:rPr>
          <w:color w:val="000000"/>
        </w:rPr>
      </w:pPr>
      <w:bookmarkStart w:id="65" w:name="sub_42"/>
      <w:bookmarkEnd w:id="65"/>
      <w:r>
        <w:rPr>
          <w:color w:val="000000"/>
        </w:rPr>
        <w:t>4.3. Периодичность осуществления контроля устанавливается руководителем уполномоченного органа.</w:t>
      </w:r>
    </w:p>
    <w:p w:rsidR="00E02DEE" w:rsidRDefault="006574C4">
      <w:pPr>
        <w:ind w:firstLine="708"/>
        <w:jc w:val="both"/>
        <w:rPr>
          <w:color w:val="000000"/>
        </w:rPr>
      </w:pPr>
      <w:bookmarkStart w:id="66" w:name="sub_43"/>
      <w:bookmarkEnd w:id="66"/>
      <w:r>
        <w:rPr>
          <w:color w:val="000000"/>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E02DEE" w:rsidRDefault="006574C4">
      <w:pPr>
        <w:ind w:firstLine="708"/>
        <w:jc w:val="both"/>
        <w:rPr>
          <w:color w:val="000000"/>
        </w:rPr>
      </w:pPr>
      <w:bookmarkStart w:id="67" w:name="sub_44"/>
      <w:bookmarkEnd w:id="67"/>
      <w:r>
        <w:rPr>
          <w:color w:val="000000"/>
        </w:rPr>
        <w:t>4.5. Специалисты, уполномоченные на предоставление государственной услуги, осуществляют выполнение административных процедур, предусмотренных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E02DEE" w:rsidRDefault="006574C4">
      <w:pPr>
        <w:ind w:firstLine="708"/>
        <w:jc w:val="both"/>
        <w:rPr>
          <w:color w:val="000000"/>
        </w:rPr>
      </w:pPr>
      <w:bookmarkStart w:id="68" w:name="sub_45"/>
      <w:bookmarkEnd w:id="68"/>
      <w:r>
        <w:rPr>
          <w:color w:val="000000"/>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E02DEE" w:rsidRDefault="006574C4">
      <w:pPr>
        <w:ind w:firstLine="708"/>
        <w:jc w:val="both"/>
      </w:pPr>
      <w:r>
        <w:t xml:space="preserve">4.7.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E02DEE" w:rsidRDefault="006574C4">
      <w:pPr>
        <w:ind w:firstLine="708"/>
        <w:jc w:val="both"/>
      </w:pPr>
      <w:proofErr w:type="gramStart"/>
      <w: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t xml:space="preserve"> услугу с использованием сети Интернет).</w:t>
      </w:r>
    </w:p>
    <w:p w:rsidR="00E02DEE" w:rsidRDefault="006574C4">
      <w:pPr>
        <w:ind w:firstLine="708"/>
        <w:jc w:val="both"/>
      </w:pPr>
      <w:proofErr w:type="gramStart"/>
      <w: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t xml:space="preserve"> личном </w:t>
      </w:r>
      <w:proofErr w:type="gramStart"/>
      <w:r>
        <w:t>кабинете</w:t>
      </w:r>
      <w:proofErr w:type="gramEnd"/>
      <w:r>
        <w:t xml:space="preserve"> Единого портала, портала услуг Калужской области.</w:t>
      </w:r>
    </w:p>
    <w:p w:rsidR="00E02DEE" w:rsidRDefault="006574C4">
      <w:pPr>
        <w:ind w:firstLine="708"/>
        <w:jc w:val="both"/>
      </w:pPr>
      <w:proofErr w:type="gramStart"/>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E02DEE" w:rsidRDefault="006574C4">
      <w:pPr>
        <w:ind w:firstLine="708"/>
        <w:jc w:val="both"/>
        <w:rPr>
          <w:color w:val="000000"/>
        </w:rPr>
      </w:pPr>
      <w:bookmarkStart w:id="69" w:name="sub_46"/>
      <w:bookmarkEnd w:id="69"/>
      <w:r>
        <w:rPr>
          <w:color w:val="000000"/>
        </w:rPr>
        <w:t xml:space="preserve">4.8. Методическое руководство и контрольно-ревизионные функции по предоставлению государственной услуги осуществляет министерство. </w:t>
      </w:r>
      <w:bookmarkStart w:id="70" w:name="sub_47"/>
      <w:bookmarkEnd w:id="70"/>
    </w:p>
    <w:p w:rsidR="00E02DEE" w:rsidRDefault="00E02DEE">
      <w:pPr>
        <w:jc w:val="both"/>
        <w:rPr>
          <w:color w:val="000000"/>
          <w:highlight w:val="yellow"/>
        </w:rPr>
      </w:pPr>
    </w:p>
    <w:p w:rsidR="00E02DEE" w:rsidRDefault="006574C4">
      <w:pPr>
        <w:pStyle w:val="1"/>
        <w:numPr>
          <w:ilvl w:val="0"/>
          <w:numId w:val="2"/>
        </w:numPr>
        <w:spacing w:before="0" w:after="0"/>
        <w:ind w:firstLine="708"/>
        <w:rPr>
          <w:color w:val="000000"/>
        </w:rPr>
      </w:pPr>
      <w:r>
        <w:rPr>
          <w:rFonts w:ascii="Times New Roman" w:hAnsi="Times New Roman" w:cs="Times New Roman"/>
          <w:color w:val="000000"/>
        </w:rPr>
        <w:t>5.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bookmarkStart w:id="71" w:name="sub_500"/>
      <w:bookmarkEnd w:id="71"/>
    </w:p>
    <w:p w:rsidR="00E02DEE" w:rsidRDefault="00E02DEE">
      <w:pPr>
        <w:jc w:val="both"/>
        <w:rPr>
          <w:color w:val="000000"/>
          <w:highlight w:val="yellow"/>
        </w:rPr>
      </w:pPr>
    </w:p>
    <w:p w:rsidR="00E02DEE" w:rsidRDefault="006574C4">
      <w:pPr>
        <w:ind w:firstLine="708"/>
        <w:jc w:val="both"/>
        <w:rPr>
          <w:color w:val="000000"/>
        </w:rPr>
      </w:pPr>
      <w:r>
        <w:rPr>
          <w:color w:val="000000"/>
        </w:rPr>
        <w:lastRenderedPageBreak/>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E02DEE" w:rsidRDefault="006574C4">
      <w:pPr>
        <w:ind w:firstLine="708"/>
        <w:jc w:val="both"/>
        <w:rPr>
          <w:color w:val="000000"/>
        </w:rPr>
      </w:pPr>
      <w:bookmarkStart w:id="72" w:name="sub_51"/>
      <w:bookmarkEnd w:id="72"/>
      <w:r>
        <w:rPr>
          <w:color w:val="000000"/>
        </w:rPr>
        <w:t>5.1.1. Заявитель может обратиться с жалобой, в том числе в следующих случаях:</w:t>
      </w:r>
    </w:p>
    <w:p w:rsidR="00E02DEE" w:rsidRDefault="006574C4">
      <w:pPr>
        <w:ind w:firstLine="708"/>
        <w:jc w:val="both"/>
        <w:rPr>
          <w:color w:val="000000"/>
        </w:rPr>
      </w:pPr>
      <w:bookmarkStart w:id="73" w:name="sub_511"/>
      <w:bookmarkEnd w:id="73"/>
      <w:r>
        <w:rPr>
          <w:color w:val="000000"/>
        </w:rPr>
        <w:t>а) нарушение срока регистрации запроса заявителя о предоставлении государственной услуги;</w:t>
      </w:r>
    </w:p>
    <w:p w:rsidR="00E02DEE" w:rsidRDefault="006574C4">
      <w:pPr>
        <w:ind w:firstLine="708"/>
        <w:jc w:val="both"/>
        <w:rPr>
          <w:color w:val="000000"/>
        </w:rPr>
      </w:pPr>
      <w:bookmarkStart w:id="74" w:name="sub_5111"/>
      <w:bookmarkEnd w:id="74"/>
      <w:r>
        <w:rPr>
          <w:color w:val="000000"/>
        </w:rPr>
        <w:t>б) нарушение срока предоставления государственной услуги;</w:t>
      </w:r>
    </w:p>
    <w:p w:rsidR="00E02DEE" w:rsidRDefault="006574C4">
      <w:pPr>
        <w:ind w:firstLine="708"/>
        <w:jc w:val="both"/>
        <w:rPr>
          <w:color w:val="000000"/>
        </w:rPr>
      </w:pPr>
      <w:bookmarkStart w:id="75" w:name="sub_5112"/>
      <w:bookmarkEnd w:id="75"/>
      <w:r>
        <w:rPr>
          <w:color w:val="000000"/>
        </w:rPr>
        <w:t xml:space="preserve">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 xml:space="preserve">» </w:t>
      </w:r>
      <w:r>
        <w:rPr>
          <w:color w:val="000000"/>
        </w:rPr>
        <w:t>для предоставления государственной услуги;</w:t>
      </w:r>
    </w:p>
    <w:p w:rsidR="00E02DEE" w:rsidRDefault="006574C4">
      <w:pPr>
        <w:ind w:firstLine="708"/>
        <w:jc w:val="both"/>
        <w:rPr>
          <w:color w:val="000000"/>
        </w:rPr>
      </w:pPr>
      <w:bookmarkStart w:id="76" w:name="sub_5113"/>
      <w:bookmarkEnd w:id="76"/>
      <w:r>
        <w:rPr>
          <w:color w:val="000000"/>
        </w:rPr>
        <w:t xml:space="preserve">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 xml:space="preserve">» </w:t>
      </w:r>
      <w:r>
        <w:rPr>
          <w:color w:val="000000"/>
        </w:rPr>
        <w:t>для предоставления государственной услуги, у заявителя;</w:t>
      </w:r>
    </w:p>
    <w:p w:rsidR="00E02DEE" w:rsidRPr="004B66F3" w:rsidRDefault="006574C4">
      <w:pPr>
        <w:ind w:firstLine="708"/>
        <w:jc w:val="both"/>
        <w:rPr>
          <w:color w:val="000000" w:themeColor="text1"/>
        </w:rPr>
      </w:pPr>
      <w:bookmarkStart w:id="77" w:name="sub_5114"/>
      <w:bookmarkEnd w:id="77"/>
      <w:r>
        <w:rPr>
          <w:color w:val="000000"/>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w:t>
      </w:r>
    </w:p>
    <w:p w:rsidR="00E02DEE" w:rsidRPr="004B66F3" w:rsidRDefault="006574C4">
      <w:pPr>
        <w:ind w:firstLine="708"/>
        <w:jc w:val="both"/>
        <w:rPr>
          <w:color w:val="000000" w:themeColor="text1"/>
        </w:rPr>
      </w:pPr>
      <w:bookmarkStart w:id="78" w:name="sub_5115"/>
      <w:bookmarkEnd w:id="78"/>
      <w:r>
        <w:rPr>
          <w:color w:val="000000"/>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w:t>
      </w:r>
    </w:p>
    <w:p w:rsidR="00E02DEE" w:rsidRDefault="006574C4">
      <w:pPr>
        <w:ind w:firstLine="708"/>
        <w:jc w:val="both"/>
        <w:rPr>
          <w:color w:val="000000"/>
        </w:rPr>
      </w:pPr>
      <w:bookmarkStart w:id="79" w:name="sub_5116"/>
      <w:bookmarkEnd w:id="79"/>
      <w:proofErr w:type="gramStart"/>
      <w:r>
        <w:rPr>
          <w:color w:val="000000"/>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02DEE" w:rsidRDefault="006574C4">
      <w:pPr>
        <w:ind w:firstLine="708"/>
        <w:jc w:val="both"/>
        <w:rPr>
          <w:color w:val="000000"/>
        </w:rPr>
      </w:pPr>
      <w:bookmarkStart w:id="80" w:name="sub_5117"/>
      <w:bookmarkEnd w:id="80"/>
      <w:r>
        <w:rPr>
          <w:color w:val="000000"/>
        </w:rPr>
        <w:t>з) нарушение срока или порядка выдачи документов по результатам предоставления государственной услуги;</w:t>
      </w:r>
    </w:p>
    <w:p w:rsidR="00E02DEE" w:rsidRPr="004B66F3" w:rsidRDefault="006574C4">
      <w:pPr>
        <w:ind w:firstLine="708"/>
        <w:jc w:val="both"/>
        <w:rPr>
          <w:color w:val="000000" w:themeColor="text1"/>
        </w:rPr>
      </w:pPr>
      <w:bookmarkStart w:id="81" w:name="sub_5118"/>
      <w:bookmarkEnd w:id="81"/>
      <w:r>
        <w:rPr>
          <w:color w:val="000000"/>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Российской Федерации, Калужской области, органов местного самоуправления </w:t>
      </w:r>
      <w:r w:rsidRPr="004B66F3">
        <w:rPr>
          <w:color w:val="000000" w:themeColor="text1"/>
        </w:rPr>
        <w:t xml:space="preserve">муниципального </w:t>
      </w:r>
      <w:r w:rsidR="0016417D" w:rsidRPr="004B66F3">
        <w:rPr>
          <w:color w:val="000000" w:themeColor="text1"/>
        </w:rPr>
        <w:t>района</w:t>
      </w:r>
      <w:r w:rsidRPr="004B66F3">
        <w:rPr>
          <w:color w:val="000000" w:themeColor="text1"/>
        </w:rPr>
        <w:t xml:space="preserve"> «</w:t>
      </w:r>
      <w:r w:rsidR="004B66F3" w:rsidRPr="004B66F3">
        <w:rPr>
          <w:color w:val="000000" w:themeColor="text1"/>
        </w:rPr>
        <w:t>Мосальский</w:t>
      </w:r>
      <w:r w:rsidR="0016417D" w:rsidRPr="004B66F3">
        <w:rPr>
          <w:color w:val="000000" w:themeColor="text1"/>
        </w:rPr>
        <w:t xml:space="preserve"> район</w:t>
      </w:r>
      <w:r w:rsidRPr="004B66F3">
        <w:rPr>
          <w:color w:val="000000" w:themeColor="text1"/>
        </w:rPr>
        <w:t>»;</w:t>
      </w:r>
    </w:p>
    <w:p w:rsidR="00E02DEE" w:rsidRDefault="006574C4">
      <w:pPr>
        <w:ind w:firstLine="708"/>
        <w:jc w:val="both"/>
        <w:rPr>
          <w:color w:val="000000"/>
        </w:rPr>
      </w:pPr>
      <w:bookmarkStart w:id="82" w:name="sub_5119"/>
      <w:bookmarkEnd w:id="82"/>
      <w:proofErr w:type="gramStart"/>
      <w:r>
        <w:rPr>
          <w:color w:val="000000"/>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02DEE" w:rsidRDefault="006574C4">
      <w:pPr>
        <w:ind w:firstLine="708"/>
        <w:jc w:val="both"/>
        <w:rPr>
          <w:color w:val="000000"/>
        </w:rPr>
      </w:pPr>
      <w:bookmarkStart w:id="83" w:name="sub_51110"/>
      <w:bookmarkEnd w:id="83"/>
      <w:r>
        <w:rPr>
          <w:color w:val="000000"/>
        </w:rPr>
        <w:t>5.2. Общие требования к порядку подачи и рассмотрения жалобы.</w:t>
      </w:r>
    </w:p>
    <w:p w:rsidR="00E02DEE" w:rsidRPr="004B66F3" w:rsidRDefault="006574C4">
      <w:pPr>
        <w:ind w:firstLine="708"/>
        <w:jc w:val="both"/>
        <w:rPr>
          <w:color w:val="000000" w:themeColor="text1"/>
        </w:rPr>
      </w:pPr>
      <w:bookmarkStart w:id="84" w:name="sub_52"/>
      <w:bookmarkEnd w:id="84"/>
      <w:r w:rsidRPr="004B66F3">
        <w:rPr>
          <w:color w:val="000000" w:themeColor="text1"/>
        </w:rPr>
        <w:t xml:space="preserve">5.2.1. Жалоба подается в письменной форме на бумажном носителе, в электронной форме в </w:t>
      </w:r>
      <w:r w:rsidR="00AE2FA6" w:rsidRPr="004B66F3">
        <w:rPr>
          <w:color w:val="000000" w:themeColor="text1"/>
        </w:rPr>
        <w:t>администрацию муниципального района “</w:t>
      </w:r>
      <w:r w:rsidR="004B66F3" w:rsidRPr="004B66F3">
        <w:rPr>
          <w:color w:val="000000" w:themeColor="text1"/>
        </w:rPr>
        <w:t xml:space="preserve"> Мосальский</w:t>
      </w:r>
      <w:r w:rsidR="00AE2FA6" w:rsidRPr="004B66F3">
        <w:rPr>
          <w:color w:val="000000" w:themeColor="text1"/>
        </w:rPr>
        <w:t xml:space="preserve"> район”</w:t>
      </w:r>
      <w:r w:rsidRPr="004B66F3">
        <w:rPr>
          <w:color w:val="000000" w:themeColor="text1"/>
        </w:rPr>
        <w:t>,</w:t>
      </w:r>
      <w:r w:rsidR="00AE2FA6" w:rsidRPr="004B66F3">
        <w:rPr>
          <w:color w:val="000000" w:themeColor="text1"/>
        </w:rPr>
        <w:t xml:space="preserve"> в отдел социальной защиты населения администрации муниципального района ‘</w:t>
      </w:r>
      <w:r w:rsidR="004B66F3" w:rsidRPr="004B66F3">
        <w:rPr>
          <w:color w:val="000000" w:themeColor="text1"/>
        </w:rPr>
        <w:t>Мосальский</w:t>
      </w:r>
      <w:r w:rsidR="00AE2FA6" w:rsidRPr="004B66F3">
        <w:rPr>
          <w:color w:val="000000" w:themeColor="text1"/>
        </w:rPr>
        <w:t xml:space="preserve"> район”</w:t>
      </w:r>
      <w:r w:rsidRPr="004B66F3">
        <w:rPr>
          <w:color w:val="000000" w:themeColor="text1"/>
        </w:rPr>
        <w:t>, многофункциональный центр.</w:t>
      </w:r>
      <w:bookmarkStart w:id="85" w:name="sub_521"/>
      <w:bookmarkEnd w:id="85"/>
    </w:p>
    <w:p w:rsidR="00E02DEE" w:rsidRPr="004B66F3" w:rsidRDefault="006574C4">
      <w:pPr>
        <w:ind w:firstLine="708"/>
        <w:jc w:val="both"/>
        <w:rPr>
          <w:color w:val="000000" w:themeColor="text1"/>
        </w:rPr>
      </w:pPr>
      <w:r w:rsidRPr="004B66F3">
        <w:rPr>
          <w:color w:val="000000" w:themeColor="text1"/>
        </w:rPr>
        <w:t xml:space="preserve">Жалоба подается заявителем в </w:t>
      </w:r>
      <w:r w:rsidR="00D8668D" w:rsidRPr="004B66F3">
        <w:rPr>
          <w:color w:val="000000" w:themeColor="text1"/>
        </w:rPr>
        <w:t>администрацию муниципального района “</w:t>
      </w:r>
      <w:r w:rsidR="004B66F3" w:rsidRPr="004B66F3">
        <w:rPr>
          <w:color w:val="000000" w:themeColor="text1"/>
        </w:rPr>
        <w:t xml:space="preserve"> Мосальский</w:t>
      </w:r>
      <w:r w:rsidR="00D8668D" w:rsidRPr="004B66F3">
        <w:rPr>
          <w:color w:val="000000" w:themeColor="text1"/>
        </w:rPr>
        <w:t xml:space="preserve"> район”</w:t>
      </w:r>
      <w:r w:rsidRPr="004B66F3">
        <w:rPr>
          <w:color w:val="000000" w:themeColor="text1"/>
        </w:rPr>
        <w:t xml:space="preserve"> в следующих случаях:</w:t>
      </w:r>
    </w:p>
    <w:p w:rsidR="00E02DEE" w:rsidRPr="004B66F3" w:rsidRDefault="006574C4">
      <w:pPr>
        <w:ind w:firstLine="708"/>
        <w:jc w:val="both"/>
        <w:rPr>
          <w:color w:val="000000" w:themeColor="text1"/>
        </w:rPr>
      </w:pPr>
      <w:r w:rsidRPr="004B66F3">
        <w:rPr>
          <w:color w:val="000000" w:themeColor="text1"/>
        </w:rPr>
        <w:t>- если обжалуются решения, действия (бездействие) уполномоченного органа, его руководителя и муниципальных служащих.</w:t>
      </w:r>
    </w:p>
    <w:p w:rsidR="00E02DEE" w:rsidRPr="004B66F3" w:rsidRDefault="006574C4">
      <w:pPr>
        <w:ind w:firstLine="708"/>
        <w:jc w:val="both"/>
        <w:rPr>
          <w:color w:val="000000" w:themeColor="text1"/>
        </w:rPr>
      </w:pPr>
      <w:r w:rsidRPr="004B66F3">
        <w:rPr>
          <w:color w:val="000000" w:themeColor="text1"/>
        </w:rPr>
        <w:t>Жалоба на решения, действия (бездействие) муниципальных служащих уполномоченного органа может быть подана также в уполномоченный орган.</w:t>
      </w:r>
    </w:p>
    <w:p w:rsidR="00E02DEE" w:rsidRPr="004B66F3" w:rsidRDefault="006574C4">
      <w:pPr>
        <w:ind w:firstLine="708"/>
        <w:jc w:val="both"/>
        <w:rPr>
          <w:color w:val="000000" w:themeColor="text1"/>
        </w:rPr>
      </w:pPr>
      <w:r w:rsidRPr="004B66F3">
        <w:rPr>
          <w:color w:val="000000" w:themeColor="text1"/>
        </w:rPr>
        <w:t xml:space="preserve">Жалоба на решения, действия (бездействие) уполномоченного органа, его руководителя рассматривается </w:t>
      </w:r>
      <w:r w:rsidR="00D8668D" w:rsidRPr="004B66F3">
        <w:rPr>
          <w:color w:val="000000" w:themeColor="text1"/>
        </w:rPr>
        <w:t>Главой администрации муниципального района “</w:t>
      </w:r>
      <w:r w:rsidR="004B66F3" w:rsidRPr="004B66F3">
        <w:rPr>
          <w:color w:val="000000" w:themeColor="text1"/>
        </w:rPr>
        <w:t xml:space="preserve"> Мосальский</w:t>
      </w:r>
      <w:r w:rsidR="00D8668D" w:rsidRPr="004B66F3">
        <w:rPr>
          <w:color w:val="000000" w:themeColor="text1"/>
        </w:rPr>
        <w:t xml:space="preserve"> район”.</w:t>
      </w:r>
    </w:p>
    <w:p w:rsidR="00E02DEE" w:rsidRDefault="006574C4">
      <w:pPr>
        <w:ind w:firstLine="708"/>
        <w:jc w:val="both"/>
        <w:rPr>
          <w:color w:val="000000"/>
        </w:rPr>
      </w:pPr>
      <w:r>
        <w:rPr>
          <w:color w:val="000000"/>
        </w:rPr>
        <w:lastRenderedPageBreak/>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E02DEE" w:rsidRDefault="006574C4">
      <w:pPr>
        <w:suppressAutoHyphens w:val="0"/>
        <w:ind w:firstLine="709"/>
        <w:jc w:val="both"/>
        <w:rPr>
          <w:lang w:eastAsia="ru-RU"/>
        </w:rPr>
      </w:pPr>
      <w:r>
        <w:rPr>
          <w:lang w:eastAsia="ru-RU"/>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E02DEE" w:rsidRDefault="006574C4">
      <w:pPr>
        <w:suppressAutoHyphens w:val="0"/>
        <w:ind w:firstLine="709"/>
        <w:jc w:val="both"/>
        <w:rPr>
          <w:lang w:eastAsia="ru-RU"/>
        </w:rPr>
      </w:pPr>
      <w:r>
        <w:rPr>
          <w:lang w:eastAsia="ru-RU"/>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E02DEE" w:rsidRDefault="006574C4">
      <w:pPr>
        <w:suppressAutoHyphens w:val="0"/>
        <w:ind w:firstLine="709"/>
        <w:jc w:val="both"/>
        <w:rPr>
          <w:lang w:eastAsia="ru-RU"/>
        </w:rPr>
      </w:pPr>
      <w:r>
        <w:rPr>
          <w:color w:val="000000"/>
        </w:rPr>
        <w:t xml:space="preserve">5.2.2. Жалоба может быть направлена по почте, </w:t>
      </w:r>
      <w:r>
        <w:rPr>
          <w:lang w:eastAsia="ru-RU"/>
        </w:rPr>
        <w:t>через многофункциональный центр,</w:t>
      </w:r>
      <w:r>
        <w:rPr>
          <w:color w:val="000000"/>
        </w:rPr>
        <w:t xml:space="preserve">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w:t>
      </w:r>
      <w:bookmarkStart w:id="86" w:name="_GoBack"/>
      <w:r>
        <w:rPr>
          <w:color w:val="000000"/>
        </w:rPr>
        <w:t>https://do.gosuslugi.ru</w:t>
      </w:r>
      <w:bookmarkEnd w:id="86"/>
      <w:r>
        <w:rPr>
          <w:color w:val="000000"/>
        </w:rPr>
        <w:t>), а также может быть принята при личном приеме заявителя.</w:t>
      </w:r>
    </w:p>
    <w:p w:rsidR="00E02DEE" w:rsidRDefault="006574C4">
      <w:pPr>
        <w:ind w:firstLine="708"/>
        <w:jc w:val="both"/>
        <w:rPr>
          <w:color w:val="000000"/>
        </w:rPr>
      </w:pPr>
      <w:bookmarkStart w:id="87" w:name="sub_522"/>
      <w:bookmarkEnd w:id="87"/>
      <w:r>
        <w:rPr>
          <w:color w:val="000000"/>
        </w:rPr>
        <w:t>5.2.3. Жалоба должна содержать:</w:t>
      </w:r>
    </w:p>
    <w:p w:rsidR="00E02DEE" w:rsidRDefault="006574C4">
      <w:pPr>
        <w:ind w:firstLine="708"/>
        <w:jc w:val="both"/>
        <w:rPr>
          <w:color w:val="000000"/>
        </w:rPr>
      </w:pPr>
      <w:bookmarkStart w:id="88" w:name="sub_523"/>
      <w:bookmarkEnd w:id="88"/>
      <w:r>
        <w:rPr>
          <w:color w:val="000000"/>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E02DEE" w:rsidRDefault="006574C4">
      <w:pPr>
        <w:ind w:firstLine="708"/>
        <w:jc w:val="both"/>
        <w:rPr>
          <w:color w:val="000000"/>
        </w:rPr>
      </w:pPr>
      <w:bookmarkStart w:id="89" w:name="sub_5231"/>
      <w:bookmarkEnd w:id="89"/>
      <w:proofErr w:type="gramStart"/>
      <w:r>
        <w:rPr>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2DEE" w:rsidRDefault="006574C4">
      <w:pPr>
        <w:ind w:firstLine="708"/>
        <w:jc w:val="both"/>
        <w:rPr>
          <w:color w:val="000000"/>
        </w:rPr>
      </w:pPr>
      <w:bookmarkStart w:id="90" w:name="sub_5232"/>
      <w:bookmarkEnd w:id="90"/>
      <w:r>
        <w:rPr>
          <w:color w:val="000000"/>
        </w:rPr>
        <w:t>в) сведения об обжалуемых решениях и действиях (бездействии) уполномоченного органа, а также их должностных лиц и муниципальных служащих;</w:t>
      </w:r>
    </w:p>
    <w:p w:rsidR="00E02DEE" w:rsidRDefault="006574C4">
      <w:pPr>
        <w:ind w:firstLine="708"/>
        <w:jc w:val="both"/>
        <w:rPr>
          <w:color w:val="000000"/>
        </w:rPr>
      </w:pPr>
      <w:bookmarkStart w:id="91" w:name="sub_5233"/>
      <w:bookmarkEnd w:id="91"/>
      <w:r>
        <w:rPr>
          <w:color w:val="000000"/>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bookmarkStart w:id="92" w:name="sub_5234"/>
      <w:bookmarkEnd w:id="92"/>
    </w:p>
    <w:p w:rsidR="00E02DEE" w:rsidRDefault="006574C4">
      <w:pPr>
        <w:ind w:firstLine="708"/>
        <w:jc w:val="both"/>
        <w:rPr>
          <w:color w:val="000000"/>
        </w:rPr>
      </w:pPr>
      <w:r>
        <w:rPr>
          <w:color w:val="000000"/>
        </w:rPr>
        <w:t>Заявителем могут быть представлены документы (при наличии), подтверждающие доводы заявителя, либо их копии.</w:t>
      </w:r>
    </w:p>
    <w:p w:rsidR="00E02DEE" w:rsidRDefault="006574C4">
      <w:pPr>
        <w:ind w:firstLine="708"/>
        <w:jc w:val="both"/>
      </w:pPr>
      <w:r>
        <w:rPr>
          <w:color w:val="000000"/>
        </w:rPr>
        <w:t xml:space="preserve">При подаче жалобы в электронном виде документы могут быть представлены в форме электронного документа, подписанного </w:t>
      </w:r>
      <w:hyperlink r:id="rId32">
        <w:r>
          <w:rPr>
            <w:rStyle w:val="-"/>
            <w:color w:val="000000"/>
            <w:u w:val="none"/>
          </w:rPr>
          <w:t>электронной подписью</w:t>
        </w:r>
      </w:hyperlink>
      <w:r>
        <w:rPr>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p w:rsidR="00E02DEE" w:rsidRPr="004B66F3" w:rsidRDefault="006574C4">
      <w:pPr>
        <w:ind w:firstLine="708"/>
        <w:jc w:val="both"/>
      </w:pPr>
      <w:r w:rsidRPr="004B66F3">
        <w:t>5.2.4. </w:t>
      </w:r>
      <w:proofErr w:type="gramStart"/>
      <w:r w:rsidRPr="004B66F3">
        <w:t xml:space="preserve">Жалоба, поступившая в </w:t>
      </w:r>
      <w:r w:rsidR="00D8668D" w:rsidRPr="004B66F3">
        <w:t>администрацию муниципального района “</w:t>
      </w:r>
      <w:r w:rsidR="004B66F3" w:rsidRPr="004B66F3">
        <w:t xml:space="preserve"> Мосальский</w:t>
      </w:r>
      <w:r w:rsidR="00D8668D" w:rsidRPr="004B66F3">
        <w:t xml:space="preserve"> район”</w:t>
      </w:r>
      <w:r w:rsidRPr="004B66F3">
        <w:t xml:space="preserve">, в </w:t>
      </w:r>
      <w:r w:rsidR="00D8668D" w:rsidRPr="004B66F3">
        <w:t>отдел социальной защиты населения администрации МР “</w:t>
      </w:r>
      <w:r w:rsidR="004B66F3" w:rsidRPr="004B66F3">
        <w:t xml:space="preserve"> Мосальский</w:t>
      </w:r>
      <w:r w:rsidR="00D8668D" w:rsidRPr="004B66F3">
        <w:t xml:space="preserve"> район”</w:t>
      </w:r>
      <w:r w:rsidRPr="004B66F3">
        <w:t>,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4B66F3">
        <w:t xml:space="preserve"> дней со дня ее регистрации.</w:t>
      </w:r>
    </w:p>
    <w:p w:rsidR="00E02DEE" w:rsidRPr="004B66F3" w:rsidRDefault="006574C4">
      <w:pPr>
        <w:ind w:firstLine="708"/>
        <w:jc w:val="both"/>
      </w:pPr>
      <w:bookmarkStart w:id="93" w:name="sub_524"/>
      <w:bookmarkEnd w:id="93"/>
      <w:r w:rsidRPr="004B66F3">
        <w:t>5.2.5. По результатам рассмотрения жалобы принимается одно из следующих решений:</w:t>
      </w:r>
    </w:p>
    <w:p w:rsidR="00E02DEE" w:rsidRPr="004B66F3" w:rsidRDefault="006574C4">
      <w:pPr>
        <w:ind w:firstLine="708"/>
        <w:jc w:val="both"/>
      </w:pPr>
      <w:bookmarkStart w:id="94" w:name="sub_525"/>
      <w:bookmarkEnd w:id="94"/>
      <w:proofErr w:type="gramStart"/>
      <w:r w:rsidRPr="004B66F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органов местного самоуправления муниципального </w:t>
      </w:r>
      <w:r w:rsidR="00D8668D" w:rsidRPr="004B66F3">
        <w:t>района</w:t>
      </w:r>
      <w:r w:rsidRPr="004B66F3">
        <w:t xml:space="preserve"> «</w:t>
      </w:r>
      <w:r w:rsidR="004B66F3" w:rsidRPr="004B66F3">
        <w:t>Мосальский</w:t>
      </w:r>
      <w:r w:rsidRPr="004B66F3">
        <w:t xml:space="preserve"> </w:t>
      </w:r>
      <w:r w:rsidR="00D8668D" w:rsidRPr="004B66F3">
        <w:t>район</w:t>
      </w:r>
      <w:r w:rsidRPr="004B66F3">
        <w:t>»;</w:t>
      </w:r>
      <w:proofErr w:type="gramEnd"/>
    </w:p>
    <w:p w:rsidR="00E02DEE" w:rsidRPr="004B66F3" w:rsidRDefault="006574C4">
      <w:pPr>
        <w:ind w:firstLine="708"/>
        <w:jc w:val="both"/>
      </w:pPr>
      <w:bookmarkStart w:id="95" w:name="sub_5251"/>
      <w:bookmarkEnd w:id="95"/>
      <w:r w:rsidRPr="004B66F3">
        <w:t>2) в удовлетворении жалобы отказывается.</w:t>
      </w:r>
      <w:bookmarkStart w:id="96" w:name="sub_5252"/>
      <w:bookmarkEnd w:id="96"/>
    </w:p>
    <w:p w:rsidR="00E02DEE" w:rsidRDefault="006574C4">
      <w:pPr>
        <w:ind w:firstLine="708"/>
        <w:jc w:val="both"/>
        <w:rPr>
          <w:color w:val="000000"/>
        </w:rPr>
      </w:pPr>
      <w:r>
        <w:rPr>
          <w:color w:val="000000"/>
        </w:rPr>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02DEE" w:rsidRDefault="006574C4">
      <w:pPr>
        <w:ind w:firstLine="708"/>
        <w:jc w:val="both"/>
        <w:rPr>
          <w:color w:val="000000"/>
        </w:rPr>
      </w:pPr>
      <w:r>
        <w:rPr>
          <w:color w:val="000000"/>
        </w:rPr>
        <w:t xml:space="preserve">В случае признания </w:t>
      </w:r>
      <w:proofErr w:type="gramStart"/>
      <w:r>
        <w:rPr>
          <w:color w:val="000000"/>
        </w:rPr>
        <w:t>жалобы</w:t>
      </w:r>
      <w:proofErr w:type="gramEnd"/>
      <w:r>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2DEE" w:rsidRDefault="006574C4">
      <w:pPr>
        <w:ind w:firstLine="708"/>
        <w:jc w:val="both"/>
        <w:rPr>
          <w:color w:val="000000"/>
        </w:rPr>
      </w:pPr>
      <w:r>
        <w:rPr>
          <w:color w:val="000000"/>
        </w:rPr>
        <w:t xml:space="preserve">5.2.6.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2DEE" w:rsidRDefault="006574C4">
      <w:pPr>
        <w:ind w:firstLine="708"/>
        <w:jc w:val="both"/>
        <w:rPr>
          <w:color w:val="000000"/>
        </w:rPr>
      </w:pPr>
      <w:bookmarkStart w:id="97" w:name="sub_526"/>
      <w:bookmarkEnd w:id="97"/>
      <w:r>
        <w:rPr>
          <w:color w:val="000000"/>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раздел 5 административного регламента не применяется.</w:t>
      </w:r>
    </w:p>
    <w:p w:rsidR="00E02DEE" w:rsidRDefault="006574C4">
      <w:pPr>
        <w:ind w:firstLine="708"/>
        <w:jc w:val="both"/>
        <w:rPr>
          <w:color w:val="000000"/>
        </w:rPr>
      </w:pPr>
      <w:bookmarkStart w:id="98" w:name="sub_527"/>
      <w:bookmarkStart w:id="99" w:name="sub_1003"/>
      <w:bookmarkStart w:id="100" w:name="sub_2012"/>
      <w:bookmarkStart w:id="101" w:name="sub_528"/>
      <w:bookmarkEnd w:id="98"/>
      <w:r>
        <w:rPr>
          <w:color w:val="000000"/>
        </w:rPr>
        <w:t>5.2.8. </w:t>
      </w:r>
      <w:proofErr w:type="gramStart"/>
      <w:r>
        <w:rPr>
          <w:color w:val="000000"/>
        </w:rPr>
        <w:t>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bookmarkEnd w:id="99"/>
      <w:bookmarkEnd w:id="100"/>
      <w:bookmarkEnd w:id="101"/>
      <w:proofErr w:type="gramEnd"/>
    </w:p>
    <w:p w:rsidR="00E02DEE" w:rsidRDefault="00E02DEE">
      <w:pPr>
        <w:suppressAutoHyphens w:val="0"/>
        <w:ind w:firstLine="4395"/>
        <w:rPr>
          <w:bCs/>
          <w:color w:val="26282F"/>
        </w:rPr>
      </w:pPr>
    </w:p>
    <w:p w:rsidR="00E02DEE" w:rsidRDefault="00E02DEE">
      <w:pPr>
        <w:suppressAutoHyphens w:val="0"/>
        <w:ind w:firstLine="4395"/>
        <w:rPr>
          <w:bCs/>
          <w:color w:val="26282F"/>
        </w:rPr>
      </w:pPr>
    </w:p>
    <w:p w:rsidR="00E02DEE" w:rsidRDefault="00E02DEE">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D8668D" w:rsidRDefault="00D8668D">
      <w:pPr>
        <w:suppressAutoHyphens w:val="0"/>
        <w:ind w:firstLine="4395"/>
        <w:rPr>
          <w:bCs/>
          <w:color w:val="26282F"/>
        </w:rPr>
      </w:pPr>
    </w:p>
    <w:p w:rsidR="004B66F3" w:rsidRDefault="004B66F3">
      <w:pPr>
        <w:suppressAutoHyphens w:val="0"/>
        <w:ind w:firstLine="4395"/>
        <w:rPr>
          <w:bCs/>
          <w:color w:val="26282F"/>
        </w:rPr>
      </w:pPr>
    </w:p>
    <w:p w:rsidR="004B66F3" w:rsidRDefault="004B66F3">
      <w:pPr>
        <w:suppressAutoHyphens w:val="0"/>
        <w:ind w:firstLine="4395"/>
        <w:rPr>
          <w:bCs/>
          <w:color w:val="26282F"/>
        </w:rPr>
      </w:pPr>
    </w:p>
    <w:p w:rsidR="004B66F3" w:rsidRDefault="004B66F3">
      <w:pPr>
        <w:suppressAutoHyphens w:val="0"/>
        <w:ind w:firstLine="4395"/>
        <w:rPr>
          <w:bCs/>
          <w:color w:val="26282F"/>
        </w:rPr>
      </w:pPr>
    </w:p>
    <w:p w:rsidR="004B66F3" w:rsidRDefault="004B66F3">
      <w:pPr>
        <w:suppressAutoHyphens w:val="0"/>
        <w:ind w:firstLine="4395"/>
        <w:rPr>
          <w:bCs/>
          <w:color w:val="26282F"/>
        </w:rPr>
      </w:pPr>
    </w:p>
    <w:p w:rsidR="00E02DEE" w:rsidRDefault="00E02DEE">
      <w:pPr>
        <w:suppressAutoHyphens w:val="0"/>
        <w:ind w:firstLine="4395"/>
        <w:rPr>
          <w:bCs/>
          <w:color w:val="26282F"/>
        </w:rPr>
      </w:pPr>
    </w:p>
    <w:p w:rsidR="00E02DEE" w:rsidRDefault="006574C4">
      <w:pPr>
        <w:suppressAutoHyphens w:val="0"/>
        <w:ind w:firstLine="4395"/>
      </w:pPr>
      <w:r>
        <w:rPr>
          <w:bCs/>
          <w:color w:val="26282F"/>
        </w:rPr>
        <w:t xml:space="preserve">Приложение 1 </w:t>
      </w:r>
      <w:r>
        <w:rPr>
          <w:bCs/>
          <w:color w:val="26282F"/>
          <w:lang w:eastAsia="ru-RU"/>
        </w:rPr>
        <w:t xml:space="preserve">к </w:t>
      </w:r>
      <w:r>
        <w:t xml:space="preserve">административному регламенту </w:t>
      </w:r>
    </w:p>
    <w:p w:rsidR="00E02DEE" w:rsidRDefault="006574C4">
      <w:pPr>
        <w:suppressAutoHyphens w:val="0"/>
        <w:ind w:firstLine="4395"/>
      </w:pPr>
      <w:r>
        <w:t xml:space="preserve">предоставления государственной услуги </w:t>
      </w:r>
    </w:p>
    <w:p w:rsidR="00E02DEE" w:rsidRDefault="006574C4">
      <w:pPr>
        <w:suppressAutoHyphens w:val="0"/>
        <w:ind w:firstLine="4395"/>
      </w:pPr>
      <w:r>
        <w:t xml:space="preserve">«Оказание </w:t>
      </w:r>
      <w:proofErr w:type="gramStart"/>
      <w:r>
        <w:t>государственной</w:t>
      </w:r>
      <w:proofErr w:type="gramEnd"/>
      <w:r>
        <w:t xml:space="preserve"> социальной </w:t>
      </w:r>
    </w:p>
    <w:p w:rsidR="00E02DEE" w:rsidRDefault="006574C4">
      <w:pPr>
        <w:suppressAutoHyphens w:val="0"/>
        <w:ind w:firstLine="4395"/>
      </w:pPr>
      <w:r>
        <w:t>помощи на основании социального контракта»</w:t>
      </w:r>
      <w:r w:rsidR="00EC4507">
        <w:t xml:space="preserve"> </w:t>
      </w:r>
      <w:r w:rsidR="00EC4507">
        <w:tab/>
      </w:r>
      <w:r w:rsidR="00EC4507">
        <w:tab/>
      </w:r>
      <w:r w:rsidR="00EC4507">
        <w:tab/>
      </w:r>
      <w:r w:rsidR="00EC4507">
        <w:tab/>
      </w:r>
      <w:r w:rsidR="00EC4507">
        <w:tab/>
      </w:r>
      <w:r w:rsidR="00EC4507">
        <w:tab/>
        <w:t xml:space="preserve">   на территории муниципального района </w:t>
      </w:r>
      <w:r w:rsidR="00EC4507">
        <w:tab/>
      </w:r>
      <w:r w:rsidR="00EC4507">
        <w:tab/>
      </w:r>
      <w:r w:rsidR="00EC4507">
        <w:tab/>
      </w:r>
      <w:r w:rsidR="00EC4507">
        <w:tab/>
      </w:r>
      <w:r w:rsidR="00EC4507">
        <w:tab/>
      </w:r>
      <w:r w:rsidR="00EC4507">
        <w:tab/>
      </w:r>
      <w:r w:rsidR="00EC4507">
        <w:tab/>
        <w:t>   «Мосальский район»</w:t>
      </w:r>
    </w:p>
    <w:p w:rsidR="001C086D" w:rsidRPr="001C086D" w:rsidRDefault="001C086D" w:rsidP="001C086D">
      <w:pPr>
        <w:suppressAutoHyphens w:val="0"/>
        <w:rPr>
          <w:lang w:eastAsia="ru-RU"/>
        </w:rPr>
      </w:pPr>
    </w:p>
    <w:tbl>
      <w:tblPr>
        <w:tblW w:w="9180" w:type="dxa"/>
        <w:tblInd w:w="30" w:type="dxa"/>
        <w:tblCellMar>
          <w:left w:w="0" w:type="dxa"/>
          <w:right w:w="0" w:type="dxa"/>
        </w:tblCellMar>
        <w:tblLook w:val="04A0" w:firstRow="1" w:lastRow="0" w:firstColumn="1" w:lastColumn="0" w:noHBand="0" w:noVBand="1"/>
      </w:tblPr>
      <w:tblGrid>
        <w:gridCol w:w="9180"/>
      </w:tblGrid>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ind w:left="570" w:right="570"/>
              <w:jc w:val="center"/>
              <w:rPr>
                <w:b/>
                <w:bCs/>
                <w:color w:val="333333"/>
                <w:sz w:val="27"/>
                <w:szCs w:val="27"/>
                <w:lang w:eastAsia="ru-RU"/>
              </w:rPr>
            </w:pPr>
            <w:r w:rsidRPr="001C086D">
              <w:rPr>
                <w:b/>
                <w:bCs/>
                <w:color w:val="333333"/>
                <w:sz w:val="27"/>
                <w:szCs w:val="27"/>
                <w:lang w:eastAsia="ru-RU"/>
              </w:rPr>
              <w:t>Форма заявления</w:t>
            </w:r>
            <w:r w:rsidRPr="001C086D">
              <w:rPr>
                <w:b/>
                <w:bCs/>
                <w:color w:val="333333"/>
                <w:sz w:val="27"/>
                <w:szCs w:val="27"/>
                <w:lang w:eastAsia="ru-RU"/>
              </w:rPr>
              <w:br/>
              <w:t>о назначении государственной социальной помощи</w:t>
            </w:r>
            <w:r w:rsidRPr="001C086D">
              <w:rPr>
                <w:b/>
                <w:bCs/>
                <w:color w:val="333333"/>
                <w:sz w:val="27"/>
                <w:szCs w:val="27"/>
                <w:lang w:eastAsia="ru-RU"/>
              </w:rPr>
              <w:br/>
              <w:t>на основании социального контракта</w:t>
            </w:r>
            <w:proofErr w:type="gramStart"/>
            <w:r w:rsidRPr="001C086D">
              <w:rPr>
                <w:color w:val="333333"/>
                <w:sz w:val="17"/>
                <w:szCs w:val="17"/>
                <w:lang w:eastAsia="ru-RU"/>
              </w:rPr>
              <w:t>1</w:t>
            </w:r>
            <w:proofErr w:type="gramEnd"/>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tbl>
      <w:tblPr>
        <w:tblW w:w="9030" w:type="dxa"/>
        <w:tblInd w:w="30" w:type="dxa"/>
        <w:tblCellMar>
          <w:left w:w="0" w:type="dxa"/>
          <w:right w:w="0" w:type="dxa"/>
        </w:tblCellMar>
        <w:tblLook w:val="04A0" w:firstRow="1" w:lastRow="0" w:firstColumn="1" w:lastColumn="0" w:noHBand="0" w:noVBand="1"/>
      </w:tblPr>
      <w:tblGrid>
        <w:gridCol w:w="250"/>
        <w:gridCol w:w="168"/>
        <w:gridCol w:w="8612"/>
      </w:tblGrid>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В 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 xml:space="preserve">(наименование </w:t>
            </w:r>
            <w:proofErr w:type="gramStart"/>
            <w:r w:rsidRPr="001C086D">
              <w:rPr>
                <w:color w:val="333333"/>
                <w:sz w:val="17"/>
                <w:szCs w:val="17"/>
                <w:lang w:eastAsia="ru-RU"/>
              </w:rPr>
              <w:t>органа социальной защиты населения субъекта Российской Федерации</w:t>
            </w:r>
            <w:proofErr w:type="gramEnd"/>
            <w:r w:rsidRPr="001C086D">
              <w:rPr>
                <w:color w:val="333333"/>
                <w:sz w:val="17"/>
                <w:szCs w:val="17"/>
                <w:lang w:eastAsia="ru-RU"/>
              </w:rPr>
              <w:t>)</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Прошу назначить государственную социальную помощь на основании социального контракта (далее - социальный контракт).</w:t>
      </w:r>
    </w:p>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tbl>
      <w:tblPr>
        <w:tblW w:w="9000" w:type="dxa"/>
        <w:tblInd w:w="30" w:type="dxa"/>
        <w:tblCellMar>
          <w:left w:w="0" w:type="dxa"/>
          <w:right w:w="0" w:type="dxa"/>
        </w:tblCellMar>
        <w:tblLook w:val="04A0" w:firstRow="1" w:lastRow="0" w:firstColumn="1" w:lastColumn="0" w:noHBand="0" w:noVBand="1"/>
      </w:tblPr>
      <w:tblGrid>
        <w:gridCol w:w="3499"/>
        <w:gridCol w:w="5900"/>
      </w:tblGrid>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1. Сведения о заявителе</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ОСНОВНЫЕ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Имя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Отчество (при наличии)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СНИЛС</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Гражданство</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Сведения о документе, удостоверяющем личность</w:t>
            </w:r>
            <w:r w:rsidRPr="001C086D">
              <w:rPr>
                <w:color w:val="333333"/>
                <w:sz w:val="27"/>
                <w:szCs w:val="27"/>
                <w:lang w:eastAsia="ru-RU"/>
              </w:rPr>
              <w:br/>
              <w:t>(вид, дата выдачи, реквизиты)</w:t>
            </w:r>
            <w:r w:rsidRPr="001C086D">
              <w:rPr>
                <w:color w:val="333333"/>
                <w:sz w:val="17"/>
                <w:szCs w:val="17"/>
                <w:lang w:eastAsia="ru-RU"/>
              </w:rPr>
              <w:t>2</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рождения (</w:t>
            </w:r>
            <w:proofErr w:type="spellStart"/>
            <w:r w:rsidRPr="001C086D">
              <w:rPr>
                <w:color w:val="333333"/>
                <w:sz w:val="27"/>
                <w:szCs w:val="27"/>
                <w:lang w:eastAsia="ru-RU"/>
              </w:rPr>
              <w:t>дд.мм</w:t>
            </w:r>
            <w:proofErr w:type="gramStart"/>
            <w:r w:rsidRPr="001C086D">
              <w:rPr>
                <w:color w:val="333333"/>
                <w:sz w:val="27"/>
                <w:szCs w:val="27"/>
                <w:lang w:eastAsia="ru-RU"/>
              </w:rPr>
              <w:t>.г</w:t>
            </w:r>
            <w:proofErr w:type="gramEnd"/>
            <w:r w:rsidRPr="001C086D">
              <w:rPr>
                <w:color w:val="333333"/>
                <w:sz w:val="27"/>
                <w:szCs w:val="27"/>
                <w:lang w:eastAsia="ru-RU"/>
              </w:rPr>
              <w:t>ггг</w:t>
            </w:r>
            <w:proofErr w:type="spellEnd"/>
            <w:r w:rsidRPr="001C086D">
              <w:rPr>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roofErr w:type="gramStart"/>
            <w:r w:rsidRPr="001C086D">
              <w:rPr>
                <w:color w:val="333333"/>
                <w:sz w:val="27"/>
                <w:szCs w:val="27"/>
                <w:lang w:eastAsia="ru-RU"/>
              </w:rPr>
              <w:t>Семейное положение (в браке не состоял (не состояла), состою в браке, разведен (разведена), вдовец (вдова)</w:t>
            </w:r>
            <w:proofErr w:type="gramEnd"/>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Адрес регистрации по месту жительства (месту пребывания)</w:t>
            </w:r>
            <w:r w:rsidRPr="001C086D">
              <w:rPr>
                <w:color w:val="333333"/>
                <w:sz w:val="17"/>
                <w:szCs w:val="17"/>
                <w:lang w:eastAsia="ru-RU"/>
              </w:rPr>
              <w:t>3</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Реквизиты записи акта</w:t>
            </w:r>
            <w:r w:rsidRPr="001C086D">
              <w:rPr>
                <w:color w:val="333333"/>
                <w:sz w:val="27"/>
                <w:szCs w:val="27"/>
                <w:lang w:eastAsia="ru-RU"/>
              </w:rPr>
              <w:br/>
              <w:t>о заключении (расторжении) брака</w:t>
            </w:r>
            <w:proofErr w:type="gramStart"/>
            <w:r w:rsidRPr="001C086D">
              <w:rPr>
                <w:color w:val="333333"/>
                <w:sz w:val="17"/>
                <w:szCs w:val="17"/>
                <w:lang w:eastAsia="ru-RU"/>
              </w:rPr>
              <w:t>4</w:t>
            </w:r>
            <w:proofErr w:type="gramEnd"/>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br/>
              <w:t>__________________________________________</w:t>
            </w:r>
            <w:r w:rsidRPr="001C086D">
              <w:rPr>
                <w:color w:val="333333"/>
                <w:sz w:val="27"/>
                <w:szCs w:val="27"/>
                <w:lang w:eastAsia="ru-RU"/>
              </w:rPr>
              <w:br/>
            </w:r>
            <w:r w:rsidRPr="001C086D">
              <w:rPr>
                <w:color w:val="333333"/>
                <w:sz w:val="17"/>
                <w:szCs w:val="17"/>
                <w:lang w:eastAsia="ru-RU"/>
              </w:rPr>
              <w:t>(номер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(дата составления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(наименование органа, которым произведена государственная регистрация акта гражданского состояния)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Запись акта о заключении (расторжении) брака была сделана компетентным органом иностранного государства</w:t>
            </w:r>
            <w:proofErr w:type="gramStart"/>
            <w:r w:rsidRPr="001C086D">
              <w:rPr>
                <w:color w:val="333333"/>
                <w:sz w:val="17"/>
                <w:szCs w:val="17"/>
                <w:lang w:eastAsia="ru-RU"/>
              </w:rPr>
              <w:t>4</w:t>
            </w:r>
            <w:proofErr w:type="gramEnd"/>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Реквизиты записи акта о смерти супруга</w:t>
            </w:r>
            <w:r w:rsidRPr="001C086D">
              <w:rPr>
                <w:color w:val="333333"/>
                <w:sz w:val="17"/>
                <w:szCs w:val="17"/>
                <w:lang w:eastAsia="ru-RU"/>
              </w:rPr>
              <w:t>5</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br/>
              <w:t>__________________________________________</w:t>
            </w:r>
            <w:r w:rsidRPr="001C086D">
              <w:rPr>
                <w:color w:val="333333"/>
                <w:sz w:val="27"/>
                <w:szCs w:val="27"/>
                <w:lang w:eastAsia="ru-RU"/>
              </w:rPr>
              <w:br/>
            </w:r>
            <w:r w:rsidRPr="001C086D">
              <w:rPr>
                <w:color w:val="333333"/>
                <w:sz w:val="17"/>
                <w:szCs w:val="17"/>
                <w:lang w:eastAsia="ru-RU"/>
              </w:rPr>
              <w:t>(номер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(дата составления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(наименование органа, которым произведена государственная регистрация</w:t>
            </w:r>
            <w:r w:rsidRPr="001C086D">
              <w:rPr>
                <w:color w:val="333333"/>
                <w:sz w:val="17"/>
                <w:szCs w:val="17"/>
                <w:lang w:eastAsia="ru-RU"/>
              </w:rPr>
              <w:br/>
              <w:t>акта гражданского состояния)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Запись акта о смерти супруга была сделана компетентным органом иностранного государства</w:t>
            </w:r>
            <w:r w:rsidRPr="001C086D">
              <w:rPr>
                <w:color w:val="333333"/>
                <w:sz w:val="17"/>
                <w:szCs w:val="17"/>
                <w:lang w:eastAsia="ru-RU"/>
              </w:rPr>
              <w:t>5</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Место работы</w:t>
            </w:r>
            <w:proofErr w:type="gramStart"/>
            <w:r w:rsidRPr="001C086D">
              <w:rPr>
                <w:color w:val="333333"/>
                <w:sz w:val="17"/>
                <w:szCs w:val="17"/>
                <w:lang w:eastAsia="ru-RU"/>
              </w:rPr>
              <w:t>6</w:t>
            </w:r>
            <w:proofErr w:type="gramEnd"/>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ИНН работодателя (налогового агента)</w:t>
            </w:r>
            <w:r w:rsidRPr="001C086D">
              <w:rPr>
                <w:color w:val="333333"/>
                <w:sz w:val="17"/>
                <w:szCs w:val="17"/>
                <w:lang w:eastAsia="ru-RU"/>
              </w:rPr>
              <w:t>7</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 имя, отчество (при наличии), дата рождения, СНИЛС нетрудоспособного лица, за которым осуществлялся оформленный в соответствии</w:t>
            </w:r>
            <w:r w:rsidRPr="001C086D">
              <w:rPr>
                <w:color w:val="333333"/>
                <w:sz w:val="27"/>
                <w:szCs w:val="27"/>
                <w:lang w:eastAsia="ru-RU"/>
              </w:rPr>
              <w:br/>
              <w:t>с законодательством Российской Федерации уход в период расчета среднедушевого дохода семьи</w:t>
            </w:r>
            <w:r w:rsidRPr="001C086D">
              <w:rPr>
                <w:color w:val="333333"/>
                <w:sz w:val="17"/>
                <w:szCs w:val="17"/>
                <w:lang w:eastAsia="ru-RU"/>
              </w:rPr>
              <w:t> 8</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ДОПОЛНИТЕЛЬНЫЕ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Основное мероприятие, по которому желаю заключить социальный контракт</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299A166A" wp14:editId="175A9CFA">
                  <wp:extent cx="161925" cy="228600"/>
                  <wp:effectExtent l="0" t="0" r="9525" b="0"/>
                  <wp:docPr id="1" name="i398"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98"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Поиск работы</w:t>
            </w:r>
            <w:proofErr w:type="gramStart"/>
            <w:r w:rsidRPr="001C086D">
              <w:rPr>
                <w:color w:val="333333"/>
                <w:sz w:val="17"/>
                <w:szCs w:val="17"/>
                <w:lang w:eastAsia="ru-RU"/>
              </w:rPr>
              <w:t>9</w:t>
            </w:r>
            <w:proofErr w:type="gramEnd"/>
          </w:p>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11396C9E" wp14:editId="630897DA">
                  <wp:extent cx="161925" cy="228600"/>
                  <wp:effectExtent l="0" t="0" r="9525" b="0"/>
                  <wp:docPr id="2" name="i399"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99"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xml:space="preserve"> Осуществление </w:t>
            </w:r>
            <w:proofErr w:type="gramStart"/>
            <w:r w:rsidRPr="001C086D">
              <w:rPr>
                <w:color w:val="333333"/>
                <w:sz w:val="27"/>
                <w:szCs w:val="27"/>
                <w:lang w:eastAsia="ru-RU"/>
              </w:rPr>
              <w:t>индивидуальной</w:t>
            </w:r>
            <w:proofErr w:type="gramEnd"/>
            <w:r w:rsidRPr="001C086D">
              <w:rPr>
                <w:color w:val="333333"/>
                <w:sz w:val="27"/>
                <w:szCs w:val="27"/>
                <w:lang w:eastAsia="ru-RU"/>
              </w:rPr>
              <w:t xml:space="preserve"> предпринимательской деятельности</w:t>
            </w:r>
            <w:r w:rsidRPr="001C086D">
              <w:rPr>
                <w:color w:val="333333"/>
                <w:sz w:val="17"/>
                <w:szCs w:val="17"/>
                <w:lang w:eastAsia="ru-RU"/>
              </w:rPr>
              <w:t>10</w:t>
            </w:r>
          </w:p>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021B6214" wp14:editId="6F8E4E63">
                  <wp:extent cx="161925" cy="228600"/>
                  <wp:effectExtent l="0" t="0" r="9525" b="0"/>
                  <wp:docPr id="3" name="i400"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00"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xml:space="preserve"> Ведение </w:t>
            </w:r>
            <w:proofErr w:type="gramStart"/>
            <w:r w:rsidRPr="001C086D">
              <w:rPr>
                <w:color w:val="333333"/>
                <w:sz w:val="27"/>
                <w:szCs w:val="27"/>
                <w:lang w:eastAsia="ru-RU"/>
              </w:rPr>
              <w:t>личного</w:t>
            </w:r>
            <w:proofErr w:type="gramEnd"/>
            <w:r w:rsidRPr="001C086D">
              <w:rPr>
                <w:color w:val="333333"/>
                <w:sz w:val="27"/>
                <w:szCs w:val="27"/>
                <w:lang w:eastAsia="ru-RU"/>
              </w:rPr>
              <w:t xml:space="preserve"> подсобного хозяйства</w:t>
            </w:r>
            <w:r w:rsidRPr="001C086D">
              <w:rPr>
                <w:color w:val="333333"/>
                <w:sz w:val="17"/>
                <w:szCs w:val="17"/>
                <w:lang w:eastAsia="ru-RU"/>
              </w:rPr>
              <w:t>11</w:t>
            </w:r>
          </w:p>
          <w:p w:rsidR="001C086D" w:rsidRPr="001C086D" w:rsidRDefault="001C086D" w:rsidP="001C086D">
            <w:pPr>
              <w:suppressAutoHyphens w:val="0"/>
              <w:rPr>
                <w:color w:val="333333"/>
                <w:sz w:val="27"/>
                <w:szCs w:val="27"/>
                <w:lang w:eastAsia="ru-RU"/>
              </w:rPr>
            </w:pPr>
            <w:r w:rsidRPr="001C086D">
              <w:rPr>
                <w:noProof/>
                <w:color w:val="333333"/>
                <w:sz w:val="27"/>
                <w:szCs w:val="27"/>
                <w:lang w:eastAsia="ru-RU"/>
              </w:rPr>
              <w:drawing>
                <wp:inline distT="0" distB="0" distL="0" distR="0" wp14:anchorId="6D0644B9" wp14:editId="248767F1">
                  <wp:extent cx="161925" cy="228600"/>
                  <wp:effectExtent l="0" t="0" r="9525" b="0"/>
                  <wp:docPr id="4" name="i401"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01"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Осуществление иных мероприятий, направленных на преодоление гражданином трудной жизненной ситуации</w:t>
            </w:r>
            <w:r w:rsidRPr="001C086D">
              <w:rPr>
                <w:color w:val="333333"/>
                <w:sz w:val="17"/>
                <w:szCs w:val="17"/>
                <w:lang w:eastAsia="ru-RU"/>
              </w:rPr>
              <w:t>12</w:t>
            </w:r>
            <w:r w:rsidRPr="001C086D">
              <w:rPr>
                <w:color w:val="333333"/>
                <w:sz w:val="17"/>
                <w:szCs w:val="17"/>
                <w:lang w:eastAsia="ru-RU"/>
              </w:rPr>
              <w:br/>
              <w:t>____________________________________________________________________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(нужное отметить)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Желание в рамках социального контракта пройти дополнительное обучение/</w:t>
            </w:r>
            <w:proofErr w:type="gramStart"/>
            <w:r w:rsidRPr="001C086D">
              <w:rPr>
                <w:color w:val="333333"/>
                <w:sz w:val="27"/>
                <w:szCs w:val="27"/>
                <w:lang w:eastAsia="ru-RU"/>
              </w:rPr>
              <w:t>профессиональную</w:t>
            </w:r>
            <w:proofErr w:type="gramEnd"/>
            <w:r w:rsidRPr="001C086D">
              <w:rPr>
                <w:color w:val="333333"/>
                <w:sz w:val="27"/>
                <w:szCs w:val="27"/>
                <w:lang w:eastAsia="ru-RU"/>
              </w:rPr>
              <w:t xml:space="preserve"> переподготовку</w:t>
            </w:r>
            <w:r w:rsidRPr="001C086D">
              <w:rPr>
                <w:color w:val="333333"/>
                <w:sz w:val="17"/>
                <w:szCs w:val="17"/>
                <w:lang w:eastAsia="ru-RU"/>
              </w:rPr>
              <w:t>13</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xml:space="preserve">Наличие </w:t>
            </w:r>
            <w:proofErr w:type="gramStart"/>
            <w:r w:rsidRPr="001C086D">
              <w:rPr>
                <w:color w:val="333333"/>
                <w:sz w:val="27"/>
                <w:szCs w:val="27"/>
                <w:lang w:eastAsia="ru-RU"/>
              </w:rPr>
              <w:t>подготовленного</w:t>
            </w:r>
            <w:proofErr w:type="gramEnd"/>
            <w:r w:rsidRPr="001C086D">
              <w:rPr>
                <w:color w:val="333333"/>
                <w:sz w:val="27"/>
                <w:szCs w:val="27"/>
                <w:lang w:eastAsia="ru-RU"/>
              </w:rPr>
              <w:t xml:space="preserve"> бизнес-плана</w:t>
            </w:r>
            <w:r w:rsidRPr="001C086D">
              <w:rPr>
                <w:color w:val="333333"/>
                <w:sz w:val="17"/>
                <w:szCs w:val="17"/>
                <w:lang w:eastAsia="ru-RU"/>
              </w:rPr>
              <w:t>14</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r w:rsidRPr="001C086D">
              <w:rPr>
                <w:color w:val="333333"/>
                <w:sz w:val="27"/>
                <w:szCs w:val="27"/>
                <w:lang w:eastAsia="ru-RU"/>
              </w:rPr>
              <w:br/>
            </w:r>
            <w:r w:rsidRPr="001C086D">
              <w:rPr>
                <w:color w:val="333333"/>
                <w:sz w:val="17"/>
                <w:szCs w:val="17"/>
                <w:lang w:eastAsia="ru-RU"/>
              </w:rPr>
              <w:t>____________________________________________________________________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Контактные данные</w:t>
            </w:r>
            <w:r w:rsidRPr="001C086D">
              <w:rPr>
                <w:color w:val="333333"/>
                <w:sz w:val="27"/>
                <w:szCs w:val="27"/>
                <w:lang w:eastAsia="ru-RU"/>
              </w:rPr>
              <w:br/>
              <w:t>(номер телефона, адрес электронной почты)</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2. Сведения о супруге заявителя</w:t>
            </w:r>
            <w:r w:rsidRPr="001C086D">
              <w:rPr>
                <w:color w:val="333333"/>
                <w:sz w:val="17"/>
                <w:szCs w:val="17"/>
                <w:lang w:eastAsia="ru-RU"/>
              </w:rPr>
              <w:t>15</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Имя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Отчество (при наличии)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СНИЛС</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Сведения о документе, удостоверяющем личность (вид, дата выдачи, реквизиты)</w:t>
            </w:r>
            <w:r w:rsidRPr="001C086D">
              <w:rPr>
                <w:color w:val="333333"/>
                <w:sz w:val="17"/>
                <w:szCs w:val="17"/>
                <w:lang w:eastAsia="ru-RU"/>
              </w:rPr>
              <w:t>2</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рождения (</w:t>
            </w:r>
            <w:proofErr w:type="spellStart"/>
            <w:r w:rsidRPr="001C086D">
              <w:rPr>
                <w:color w:val="333333"/>
                <w:sz w:val="27"/>
                <w:szCs w:val="27"/>
                <w:lang w:eastAsia="ru-RU"/>
              </w:rPr>
              <w:t>дд.мм</w:t>
            </w:r>
            <w:proofErr w:type="gramStart"/>
            <w:r w:rsidRPr="001C086D">
              <w:rPr>
                <w:color w:val="333333"/>
                <w:sz w:val="27"/>
                <w:szCs w:val="27"/>
                <w:lang w:eastAsia="ru-RU"/>
              </w:rPr>
              <w:t>.г</w:t>
            </w:r>
            <w:proofErr w:type="gramEnd"/>
            <w:r w:rsidRPr="001C086D">
              <w:rPr>
                <w:color w:val="333333"/>
                <w:sz w:val="27"/>
                <w:szCs w:val="27"/>
                <w:lang w:eastAsia="ru-RU"/>
              </w:rPr>
              <w:t>ггг</w:t>
            </w:r>
            <w:proofErr w:type="spellEnd"/>
            <w:r w:rsidRPr="001C086D">
              <w:rPr>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Место работы</w:t>
            </w:r>
            <w:proofErr w:type="gramStart"/>
            <w:r w:rsidRPr="001C086D">
              <w:rPr>
                <w:color w:val="333333"/>
                <w:sz w:val="17"/>
                <w:szCs w:val="17"/>
                <w:lang w:eastAsia="ru-RU"/>
              </w:rPr>
              <w:t>6</w:t>
            </w:r>
            <w:proofErr w:type="gramEnd"/>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ИНН работодателя (налогового агента)</w:t>
            </w:r>
            <w:r w:rsidRPr="001C086D">
              <w:rPr>
                <w:color w:val="333333"/>
                <w:sz w:val="17"/>
                <w:szCs w:val="17"/>
                <w:lang w:eastAsia="ru-RU"/>
              </w:rPr>
              <w:t>7</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xml:space="preserve">Фамилия, имя, отчество (при наличии), дата рождения, СНИЛС нетрудоспособного лица, за которым </w:t>
            </w:r>
            <w:r w:rsidRPr="001C086D">
              <w:rPr>
                <w:color w:val="333333"/>
                <w:sz w:val="27"/>
                <w:szCs w:val="27"/>
                <w:lang w:eastAsia="ru-RU"/>
              </w:rPr>
              <w:lastRenderedPageBreak/>
              <w:t>осуществлялся оформленный в соответствии</w:t>
            </w:r>
            <w:r w:rsidRPr="001C086D">
              <w:rPr>
                <w:color w:val="333333"/>
                <w:sz w:val="27"/>
                <w:szCs w:val="27"/>
                <w:lang w:eastAsia="ru-RU"/>
              </w:rPr>
              <w:br/>
              <w:t>с законодательством Российской Федерации уход в период расчета среднедушевого дохода семьи</w:t>
            </w:r>
            <w:r w:rsidRPr="001C086D">
              <w:rPr>
                <w:color w:val="333333"/>
                <w:sz w:val="17"/>
                <w:szCs w:val="17"/>
                <w:lang w:eastAsia="ru-RU"/>
              </w:rPr>
              <w:t>8</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br/>
            </w:r>
            <w:r w:rsidRPr="001C086D">
              <w:rPr>
                <w:color w:val="333333"/>
                <w:sz w:val="27"/>
                <w:szCs w:val="27"/>
                <w:lang w:eastAsia="ru-RU"/>
              </w:rPr>
              <w:lastRenderedPageBreak/>
              <w:br/>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vMerge w:val="restart"/>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В отношении супруга (супруги) применена мера пресечения</w:t>
            </w:r>
            <w:r w:rsidRPr="001C086D">
              <w:rPr>
                <w:color w:val="333333"/>
                <w:sz w:val="27"/>
                <w:szCs w:val="27"/>
                <w:lang w:eastAsia="ru-RU"/>
              </w:rPr>
              <w:br/>
              <w:t>в виде заключения под стражу или супруг (супруга) отбывает в настоящее время наказание в местах лишения свободы</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(нужное подчеркнуть)</w:t>
            </w:r>
          </w:p>
        </w:tc>
      </w:tr>
      <w:tr w:rsidR="001C086D" w:rsidRPr="001C086D" w:rsidTr="001C086D">
        <w:tc>
          <w:tcPr>
            <w:tcW w:w="0" w:type="auto"/>
            <w:vMerge/>
            <w:tcBorders>
              <w:top w:val="nil"/>
              <w:left w:val="nil"/>
              <w:bottom w:val="nil"/>
              <w:right w:val="nil"/>
            </w:tcBorders>
            <w:vAlign w:val="cente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p>
          <w:p w:rsidR="001C086D" w:rsidRPr="001C086D" w:rsidRDefault="001C086D" w:rsidP="001C086D">
            <w:pPr>
              <w:suppressAutoHyphens w:val="0"/>
              <w:jc w:val="center"/>
              <w:rPr>
                <w:color w:val="333333"/>
                <w:sz w:val="27"/>
                <w:szCs w:val="27"/>
                <w:lang w:eastAsia="ru-RU"/>
              </w:rPr>
            </w:pPr>
            <w:r w:rsidRPr="001C086D">
              <w:rPr>
                <w:color w:val="333333"/>
                <w:sz w:val="17"/>
                <w:szCs w:val="17"/>
                <w:lang w:eastAsia="ru-RU"/>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3. Сведения о детях заявителя</w:t>
            </w:r>
            <w:r w:rsidRPr="001C086D">
              <w:rPr>
                <w:color w:val="333333"/>
                <w:sz w:val="17"/>
                <w:szCs w:val="17"/>
                <w:lang w:eastAsia="ru-RU"/>
              </w:rPr>
              <w:t>16</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ОСНОВНЫЕ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Фамилия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Имя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Отчество (при наличии)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СНИЛС</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Реквизиты записи акта о рождении</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__________________________________________</w:t>
            </w:r>
            <w:r w:rsidRPr="001C086D">
              <w:rPr>
                <w:color w:val="333333"/>
                <w:sz w:val="27"/>
                <w:szCs w:val="27"/>
                <w:lang w:eastAsia="ru-RU"/>
              </w:rPr>
              <w:br/>
            </w:r>
            <w:r w:rsidRPr="001C086D">
              <w:rPr>
                <w:color w:val="333333"/>
                <w:sz w:val="17"/>
                <w:szCs w:val="17"/>
                <w:lang w:eastAsia="ru-RU"/>
              </w:rPr>
              <w:t>(номер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r w:rsidRPr="001C086D">
              <w:rPr>
                <w:color w:val="333333"/>
                <w:sz w:val="27"/>
                <w:szCs w:val="27"/>
                <w:lang w:eastAsia="ru-RU"/>
              </w:rPr>
              <w:br/>
            </w:r>
            <w:r w:rsidRPr="001C086D">
              <w:rPr>
                <w:color w:val="333333"/>
                <w:sz w:val="17"/>
                <w:szCs w:val="17"/>
                <w:lang w:eastAsia="ru-RU"/>
              </w:rPr>
              <w:t>(дата составления записи акта)</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r w:rsidRPr="001C086D">
              <w:rPr>
                <w:color w:val="333333"/>
                <w:sz w:val="27"/>
                <w:szCs w:val="27"/>
                <w:lang w:eastAsia="ru-RU"/>
              </w:rPr>
              <w:br/>
            </w:r>
            <w:r w:rsidRPr="001C086D">
              <w:rPr>
                <w:color w:val="333333"/>
                <w:sz w:val="17"/>
                <w:szCs w:val="17"/>
                <w:lang w:eastAsia="ru-RU"/>
              </w:rPr>
              <w:t>(наименование органа, которым произведена государственная регистрация акта гражданского состояния)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Запись акта о рождении ребенка была сделана компетентным органом иностранного государства</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Сведения о документе, удостоверяющем личность (вид, дата выдачи, реквизиты)</w:t>
            </w:r>
            <w:r w:rsidRPr="001C086D">
              <w:rPr>
                <w:color w:val="333333"/>
                <w:sz w:val="17"/>
                <w:szCs w:val="17"/>
                <w:lang w:eastAsia="ru-RU"/>
              </w:rPr>
              <w:t>2</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r w:rsidRPr="001C086D">
              <w:rPr>
                <w:color w:val="333333"/>
                <w:sz w:val="27"/>
                <w:szCs w:val="27"/>
                <w:lang w:eastAsia="ru-RU"/>
              </w:rPr>
              <w:br/>
            </w:r>
            <w:r w:rsidRPr="001C086D">
              <w:rPr>
                <w:color w:val="333333"/>
                <w:sz w:val="27"/>
                <w:szCs w:val="27"/>
                <w:lang w:eastAsia="ru-RU"/>
              </w:rPr>
              <w:b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рождения (</w:t>
            </w:r>
            <w:proofErr w:type="spellStart"/>
            <w:r w:rsidRPr="001C086D">
              <w:rPr>
                <w:color w:val="333333"/>
                <w:sz w:val="27"/>
                <w:szCs w:val="27"/>
                <w:lang w:eastAsia="ru-RU"/>
              </w:rPr>
              <w:t>дд.мм</w:t>
            </w:r>
            <w:proofErr w:type="gramStart"/>
            <w:r w:rsidRPr="001C086D">
              <w:rPr>
                <w:color w:val="333333"/>
                <w:sz w:val="27"/>
                <w:szCs w:val="27"/>
                <w:lang w:eastAsia="ru-RU"/>
              </w:rPr>
              <w:t>.г</w:t>
            </w:r>
            <w:proofErr w:type="gramEnd"/>
            <w:r w:rsidRPr="001C086D">
              <w:rPr>
                <w:color w:val="333333"/>
                <w:sz w:val="27"/>
                <w:szCs w:val="27"/>
                <w:lang w:eastAsia="ru-RU"/>
              </w:rPr>
              <w:t>ггг</w:t>
            </w:r>
            <w:proofErr w:type="spellEnd"/>
            <w:r w:rsidRPr="001C086D">
              <w:rPr>
                <w:color w:val="333333"/>
                <w:sz w:val="27"/>
                <w:szCs w:val="27"/>
                <w:lang w:eastAsia="ru-RU"/>
              </w:rPr>
              <w:t>)</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Заявитель является для ребенка</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родителем/иным законным представителем</w:t>
            </w:r>
          </w:p>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Опека (попечительство) установлена (установлено)</w:t>
            </w:r>
            <w:r w:rsidRPr="001C086D">
              <w:rPr>
                <w:color w:val="333333"/>
                <w:sz w:val="27"/>
                <w:szCs w:val="27"/>
                <w:lang w:eastAsia="ru-RU"/>
              </w:rPr>
              <w:br/>
              <w:t>на основании решения компетентного органа иностранного государства</w:t>
            </w:r>
            <w:r w:rsidRPr="001C086D">
              <w:rPr>
                <w:color w:val="333333"/>
                <w:sz w:val="17"/>
                <w:szCs w:val="17"/>
                <w:lang w:eastAsia="ru-RU"/>
              </w:rPr>
              <w:t>17</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ДОПОЛНИТЕЛЬНЫЕ СВЕДЕНИЯ</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1C086D">
              <w:rPr>
                <w:color w:val="333333"/>
                <w:sz w:val="17"/>
                <w:szCs w:val="17"/>
                <w:lang w:eastAsia="ru-RU"/>
              </w:rPr>
              <w:t>18</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vMerge w:val="restart"/>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В отношении ребенка применена мера пресечения в виде заключения под стражу или ребенок отбывает</w:t>
            </w:r>
            <w:r w:rsidRPr="001C086D">
              <w:rPr>
                <w:color w:val="333333"/>
                <w:sz w:val="27"/>
                <w:szCs w:val="27"/>
                <w:lang w:eastAsia="ru-RU"/>
              </w:rPr>
              <w:br/>
              <w:t>в настоящее время наказание</w:t>
            </w:r>
            <w:r w:rsidRPr="001C086D">
              <w:rPr>
                <w:color w:val="333333"/>
                <w:sz w:val="27"/>
                <w:szCs w:val="27"/>
                <w:lang w:eastAsia="ru-RU"/>
              </w:rPr>
              <w:br/>
              <w:t>в местах лишения свободы</w:t>
            </w:r>
            <w:r w:rsidRPr="001C086D">
              <w:rPr>
                <w:color w:val="333333"/>
                <w:sz w:val="17"/>
                <w:szCs w:val="17"/>
                <w:lang w:eastAsia="ru-RU"/>
              </w:rPr>
              <w:t>19</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vMerge/>
            <w:tcBorders>
              <w:top w:val="nil"/>
              <w:left w:val="nil"/>
              <w:bottom w:val="nil"/>
              <w:right w:val="nil"/>
            </w:tcBorders>
            <w:vAlign w:val="center"/>
            <w:hideMark/>
          </w:tcPr>
          <w:p w:rsidR="001C086D" w:rsidRPr="001C086D" w:rsidRDefault="001C086D" w:rsidP="001C086D">
            <w:pPr>
              <w:suppressAutoHyphens w:val="0"/>
              <w:rPr>
                <w:color w:val="333333"/>
                <w:sz w:val="27"/>
                <w:szCs w:val="27"/>
                <w:lang w:eastAsia="ru-RU"/>
              </w:rPr>
            </w:pP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_________________________________________</w:t>
            </w:r>
            <w:r w:rsidRPr="001C086D">
              <w:rPr>
                <w:color w:val="333333"/>
                <w:sz w:val="27"/>
                <w:szCs w:val="27"/>
                <w:lang w:eastAsia="ru-RU"/>
              </w:rPr>
              <w:br/>
            </w:r>
            <w:r w:rsidRPr="001C086D">
              <w:rPr>
                <w:color w:val="333333"/>
                <w:sz w:val="17"/>
                <w:szCs w:val="17"/>
                <w:lang w:eastAsia="ru-RU"/>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r w:rsidRPr="001C086D">
              <w:rPr>
                <w:color w:val="333333"/>
                <w:sz w:val="27"/>
                <w:szCs w:val="27"/>
                <w:lang w:eastAsia="ru-RU"/>
              </w:rPr>
              <w:br/>
              <w:t>в период, за который рассчитывается среднедушевой доход семьи</w:t>
            </w:r>
            <w:r w:rsidRPr="001C086D">
              <w:rPr>
                <w:color w:val="333333"/>
                <w:sz w:val="17"/>
                <w:szCs w:val="17"/>
                <w:lang w:eastAsia="ru-RU"/>
              </w:rPr>
              <w:t>19</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tc>
      </w:tr>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lastRenderedPageBreak/>
              <w:t>Обучался в общеобразовательной организации, профессиональной образовательной организации</w:t>
            </w:r>
            <w:r w:rsidRPr="001C086D">
              <w:rPr>
                <w:color w:val="333333"/>
                <w:sz w:val="27"/>
                <w:szCs w:val="27"/>
                <w:lang w:eastAsia="ru-RU"/>
              </w:rPr>
              <w:br/>
              <w:t>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r w:rsidRPr="001C086D">
              <w:rPr>
                <w:color w:val="333333"/>
                <w:sz w:val="17"/>
                <w:szCs w:val="17"/>
                <w:lang w:eastAsia="ru-RU"/>
              </w:rPr>
              <w:t>20</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да/нет</w:t>
            </w:r>
            <w:r w:rsidRPr="001C086D">
              <w:rPr>
                <w:color w:val="333333"/>
                <w:sz w:val="27"/>
                <w:szCs w:val="27"/>
                <w:lang w:eastAsia="ru-RU"/>
              </w:rPr>
              <w:br/>
              <w:t>(нужное подчеркнуть)</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 </w:t>
            </w:r>
          </w:p>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4. Сделайте отметку в соответствующем квадрате, если одно</w:t>
            </w:r>
            <w:r w:rsidRPr="001C086D">
              <w:rPr>
                <w:color w:val="333333"/>
                <w:sz w:val="27"/>
                <w:szCs w:val="27"/>
                <w:lang w:eastAsia="ru-RU"/>
              </w:rPr>
              <w:br/>
              <w:t>или несколько из следующих утверждений о вас или членах вашей</w:t>
            </w:r>
            <w:r w:rsidRPr="001C086D">
              <w:rPr>
                <w:color w:val="333333"/>
                <w:sz w:val="27"/>
                <w:szCs w:val="27"/>
                <w:lang w:eastAsia="ru-RU"/>
              </w:rPr>
              <w:br/>
              <w:t>семьи является верным на момент подачи заявления</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7F116091" wp14:editId="58B28FF0">
                  <wp:extent cx="161925" cy="228600"/>
                  <wp:effectExtent l="0" t="0" r="9525" b="0"/>
                  <wp:docPr id="5" name="i448"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48"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6521C05E" wp14:editId="5ADDB648">
                  <wp:extent cx="161925" cy="228600"/>
                  <wp:effectExtent l="0" t="0" r="9525" b="0"/>
                  <wp:docPr id="6" name="i449"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49"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w:t>
            </w:r>
            <w:proofErr w:type="gramStart"/>
            <w:r w:rsidRPr="001C086D">
              <w:rPr>
                <w:color w:val="333333"/>
                <w:sz w:val="27"/>
                <w:szCs w:val="27"/>
                <w:lang w:eastAsia="ru-RU"/>
              </w:rPr>
              <w:t>Члены вашей семьи находятся на полном государственном обеспечении (за исключением заявителя и детей, находящихся под опекой (попечительством)</w:t>
            </w:r>
            <w:proofErr w:type="gramEnd"/>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46AF4255" wp14:editId="4C90A493">
                  <wp:extent cx="161925" cy="228600"/>
                  <wp:effectExtent l="0" t="0" r="9525" b="0"/>
                  <wp:docPr id="7" name="i450"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0"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признаны безвестно отсутствующими или объявлены умершими</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6659A25E" wp14:editId="17B6D4EE">
                  <wp:extent cx="161925" cy="228600"/>
                  <wp:effectExtent l="0" t="0" r="9525" b="0"/>
                  <wp:docPr id="8" name="i451"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1"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Члены вашей семьи находятся в розыске</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7064518D" wp14:editId="53999325">
                  <wp:extent cx="161925" cy="228600"/>
                  <wp:effectExtent l="0" t="0" r="9525" b="0"/>
                  <wp:docPr id="9" name="i452"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2"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xml:space="preserve"> Вы или члены вашей семьи призваны </w:t>
            </w:r>
            <w:proofErr w:type="gramStart"/>
            <w:r w:rsidRPr="001C086D">
              <w:rPr>
                <w:color w:val="333333"/>
                <w:sz w:val="27"/>
                <w:szCs w:val="27"/>
                <w:lang w:eastAsia="ru-RU"/>
              </w:rPr>
              <w:t>на военную службу по мобилизации в Вооруженные Силы Российской Федерации в соответствии с Указом</w:t>
            </w:r>
            <w:proofErr w:type="gramEnd"/>
            <w:r w:rsidRPr="001C086D">
              <w:rPr>
                <w:color w:val="333333"/>
                <w:sz w:val="27"/>
                <w:szCs w:val="27"/>
                <w:lang w:eastAsia="ru-RU"/>
              </w:rPr>
              <w:t xml:space="preserve"> Президента Российской Федерации от 21 сентября 2022 г. № 647 "Об объявлении частичной мобилизации в Российской Федерации" и проходите (проходят) военную службу в настоящее время</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5F38A84F" wp14:editId="1B9DBC4A">
                  <wp:extent cx="161925" cy="228600"/>
                  <wp:effectExtent l="0" t="0" r="9525" b="0"/>
                  <wp:docPr id="10" name="i453"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3"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w:t>
            </w:r>
            <w:r w:rsidRPr="001C086D">
              <w:rPr>
                <w:color w:val="333333"/>
                <w:sz w:val="17"/>
                <w:szCs w:val="17"/>
                <w:lang w:eastAsia="ru-RU"/>
              </w:rPr>
              <w:t>21</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t>5. Сделайте отметку в соответствующем квадрате, если одно</w:t>
            </w:r>
            <w:r w:rsidRPr="001C086D">
              <w:rPr>
                <w:color w:val="333333"/>
                <w:sz w:val="27"/>
                <w:szCs w:val="27"/>
                <w:lang w:eastAsia="ru-RU"/>
              </w:rPr>
              <w:br/>
              <w:t>или несколько из следующих утверждений о вас или членах вашей</w:t>
            </w:r>
            <w:r w:rsidRPr="001C086D">
              <w:rPr>
                <w:color w:val="333333"/>
                <w:sz w:val="27"/>
                <w:szCs w:val="27"/>
                <w:lang w:eastAsia="ru-RU"/>
              </w:rPr>
              <w:br/>
            </w:r>
            <w:r w:rsidRPr="001C086D">
              <w:rPr>
                <w:color w:val="333333"/>
                <w:sz w:val="27"/>
                <w:szCs w:val="27"/>
                <w:lang w:eastAsia="ru-RU"/>
              </w:rPr>
              <w:lastRenderedPageBreak/>
              <w:t>семьи являются верными в период, за который рассчитывается</w:t>
            </w:r>
            <w:r w:rsidRPr="001C086D">
              <w:rPr>
                <w:color w:val="333333"/>
                <w:sz w:val="27"/>
                <w:szCs w:val="27"/>
                <w:lang w:eastAsia="ru-RU"/>
              </w:rPr>
              <w:br/>
              <w:t>среднедушевой доход семьи</w:t>
            </w:r>
            <w:r w:rsidRPr="001C086D">
              <w:rPr>
                <w:color w:val="333333"/>
                <w:sz w:val="17"/>
                <w:szCs w:val="17"/>
                <w:lang w:eastAsia="ru-RU"/>
              </w:rPr>
              <w:t>22</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lastRenderedPageBreak/>
              <w:drawing>
                <wp:inline distT="0" distB="0" distL="0" distR="0" wp14:anchorId="5DAA3615" wp14:editId="65E9B571">
                  <wp:extent cx="161925" cy="228600"/>
                  <wp:effectExtent l="0" t="0" r="9525" b="0"/>
                  <wp:docPr id="11" name="i456"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6"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Сведения о сумме полученных мною и (или) членами моей семьи алиментов</w:t>
            </w:r>
            <w:r w:rsidRPr="001C086D">
              <w:rPr>
                <w:color w:val="333333"/>
                <w:sz w:val="17"/>
                <w:szCs w:val="17"/>
                <w:lang w:eastAsia="ru-RU"/>
              </w:rPr>
              <w:t>23 </w:t>
            </w:r>
            <w:r w:rsidRPr="001C086D">
              <w:rPr>
                <w:color w:val="333333"/>
                <w:sz w:val="27"/>
                <w:szCs w:val="27"/>
                <w:lang w:eastAsia="ru-RU"/>
              </w:rPr>
              <w:t>(рублей, копеек) ___________________________________________________________</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000F251C" wp14:editId="600F4FD4">
                  <wp:extent cx="161925" cy="228600"/>
                  <wp:effectExtent l="0" t="0" r="9525" b="0"/>
                  <wp:docPr id="12" name="i457"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7"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доходы, полученные от источников за пределами Российской Федерации</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45AA8CCC" wp14:editId="3AE842DB">
                  <wp:extent cx="161925" cy="228600"/>
                  <wp:effectExtent l="0" t="0" r="9525" b="0"/>
                  <wp:docPr id="13" name="i458"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8"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w:t>
            </w:r>
            <w:proofErr w:type="gramStart"/>
            <w:r w:rsidRPr="001C086D">
              <w:rPr>
                <w:color w:val="333333"/>
                <w:sz w:val="27"/>
                <w:szCs w:val="27"/>
                <w:lang w:eastAsia="ru-RU"/>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1C086D">
              <w:rPr>
                <w:color w:val="333333"/>
                <w:sz w:val="27"/>
                <w:szCs w:val="27"/>
                <w:lang w:eastAsia="ru-RU"/>
              </w:rPr>
              <w:t xml:space="preserve"> период их нахождения в академическом отпуске по медицинским показаниям</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35EC511A" wp14:editId="45F02DA2">
                  <wp:extent cx="161925" cy="228600"/>
                  <wp:effectExtent l="0" t="0" r="9525" b="0"/>
                  <wp:docPr id="14" name="i459"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59"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ежемесячное пожизненное содержание судей, вышедших в отставку</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4883A939" wp14:editId="7DFFC4AC">
                  <wp:extent cx="161925" cy="228600"/>
                  <wp:effectExtent l="0" t="0" r="9525" b="0"/>
                  <wp:docPr id="15" name="i460"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0"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370944FA" wp14:editId="79A80E06">
                  <wp:extent cx="161925" cy="228600"/>
                  <wp:effectExtent l="0" t="0" r="9525" b="0"/>
                  <wp:docPr id="16" name="i461"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1"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w:t>
            </w:r>
            <w:proofErr w:type="gramStart"/>
            <w:r w:rsidRPr="001C086D">
              <w:rPr>
                <w:color w:val="333333"/>
                <w:sz w:val="27"/>
                <w:szCs w:val="27"/>
                <w:lang w:eastAsia="ru-RU"/>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1C086D">
              <w:rPr>
                <w:color w:val="333333"/>
                <w:sz w:val="27"/>
                <w:szCs w:val="27"/>
                <w:lang w:eastAsia="ru-RU"/>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05A9AEFA" wp14:editId="59AA641E">
                  <wp:extent cx="161925" cy="228600"/>
                  <wp:effectExtent l="0" t="0" r="9525" b="0"/>
                  <wp:docPr id="17" name="i462"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2"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w:t>
            </w:r>
            <w:proofErr w:type="gramStart"/>
            <w:r w:rsidRPr="001C086D">
              <w:rPr>
                <w:color w:val="333333"/>
                <w:sz w:val="27"/>
                <w:szCs w:val="27"/>
                <w:lang w:eastAsia="ru-RU"/>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w:t>
            </w:r>
            <w:proofErr w:type="gramEnd"/>
            <w:r w:rsidRPr="001C086D">
              <w:rPr>
                <w:color w:val="333333"/>
                <w:sz w:val="27"/>
                <w:szCs w:val="27"/>
                <w:lang w:eastAsia="ru-RU"/>
              </w:rPr>
              <w:t xml:space="preserve"> иных органах, в которых законодательством Российской Федерации </w:t>
            </w:r>
            <w:r w:rsidRPr="001C086D">
              <w:rPr>
                <w:color w:val="333333"/>
                <w:sz w:val="27"/>
                <w:szCs w:val="27"/>
                <w:lang w:eastAsia="ru-RU"/>
              </w:rPr>
              <w:lastRenderedPageBreak/>
              <w:t>предусмотрено прохождение федеральной государственной службы, связанной с правоохранительной деятельностью</w:t>
            </w:r>
          </w:p>
          <w:p w:rsidR="001C086D" w:rsidRPr="001C086D" w:rsidRDefault="001C086D" w:rsidP="001C086D">
            <w:pPr>
              <w:suppressAutoHyphens w:val="0"/>
              <w:jc w:val="both"/>
              <w:rPr>
                <w:color w:val="333333"/>
                <w:sz w:val="27"/>
                <w:szCs w:val="27"/>
                <w:lang w:eastAsia="ru-RU"/>
              </w:rPr>
            </w:pPr>
            <w:r w:rsidRPr="001C086D">
              <w:rPr>
                <w:noProof/>
                <w:color w:val="333333"/>
                <w:sz w:val="27"/>
                <w:szCs w:val="27"/>
                <w:lang w:eastAsia="ru-RU"/>
              </w:rPr>
              <w:drawing>
                <wp:inline distT="0" distB="0" distL="0" distR="0" wp14:anchorId="526D5CF8" wp14:editId="4894776D">
                  <wp:extent cx="161925" cy="228600"/>
                  <wp:effectExtent l="0" t="0" r="9525" b="0"/>
                  <wp:docPr id="18" name="i463" descr="http://actual.pravo.gov.ru:8000/api/ebpi/textimage/298288/6211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63" descr="http://actual.pravo.gov.ru:8000/api/ebpi/textimage/298288/621199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C086D">
              <w:rPr>
                <w:color w:val="333333"/>
                <w:sz w:val="27"/>
                <w:szCs w:val="27"/>
                <w:lang w:eastAsia="ru-RU"/>
              </w:rPr>
              <w:t> </w:t>
            </w:r>
            <w:proofErr w:type="gramStart"/>
            <w:r w:rsidRPr="001C086D">
              <w:rPr>
                <w:color w:val="333333"/>
                <w:sz w:val="27"/>
                <w:szCs w:val="27"/>
                <w:lang w:eastAsia="ru-RU"/>
              </w:rPr>
              <w:t>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roofErr w:type="gramEnd"/>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center"/>
              <w:rPr>
                <w:color w:val="333333"/>
                <w:sz w:val="27"/>
                <w:szCs w:val="27"/>
                <w:lang w:eastAsia="ru-RU"/>
              </w:rPr>
            </w:pPr>
            <w:r w:rsidRPr="001C086D">
              <w:rPr>
                <w:color w:val="333333"/>
                <w:sz w:val="27"/>
                <w:szCs w:val="27"/>
                <w:lang w:eastAsia="ru-RU"/>
              </w:rPr>
              <w:lastRenderedPageBreak/>
              <w:t>6. Заполните соответствующую информацию</w:t>
            </w:r>
            <w:r w:rsidRPr="001C086D">
              <w:rPr>
                <w:color w:val="333333"/>
                <w:sz w:val="27"/>
                <w:szCs w:val="27"/>
                <w:lang w:eastAsia="ru-RU"/>
              </w:rPr>
              <w:br/>
              <w:t>о доставке государственной социальной помощи</w:t>
            </w:r>
            <w:r w:rsidRPr="001C086D">
              <w:rPr>
                <w:color w:val="333333"/>
                <w:sz w:val="27"/>
                <w:szCs w:val="27"/>
                <w:lang w:eastAsia="ru-RU"/>
              </w:rPr>
              <w:br/>
              <w:t>на основании социального контракта</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jc w:val="both"/>
              <w:rPr>
                <w:color w:val="333333"/>
                <w:sz w:val="27"/>
                <w:szCs w:val="27"/>
                <w:lang w:eastAsia="ru-RU"/>
              </w:rPr>
            </w:pPr>
            <w:r w:rsidRPr="001C086D">
              <w:rPr>
                <w:color w:val="333333"/>
                <w:sz w:val="27"/>
                <w:szCs w:val="27"/>
                <w:lang w:eastAsia="ru-RU"/>
              </w:rPr>
              <w:t>Прошу государственную социальную помощь на основании социального контракта выплачивать через кредитную организацию:</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наименование кредитной организации 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БИК кредитной организации ________________________________________________</w:t>
            </w:r>
          </w:p>
        </w:tc>
      </w:tr>
      <w:tr w:rsidR="001C086D" w:rsidRPr="001C086D" w:rsidTr="001C086D">
        <w:tc>
          <w:tcPr>
            <w:tcW w:w="0" w:type="auto"/>
            <w:gridSpan w:val="2"/>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номер счета заявителя ______________________________________________________</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 </w:t>
      </w:r>
    </w:p>
    <w:tbl>
      <w:tblPr>
        <w:tblW w:w="9030" w:type="dxa"/>
        <w:tblInd w:w="30" w:type="dxa"/>
        <w:tblCellMar>
          <w:left w:w="0" w:type="dxa"/>
          <w:right w:w="0" w:type="dxa"/>
        </w:tblCellMar>
        <w:tblLook w:val="04A0" w:firstRow="1" w:lastRow="0" w:firstColumn="1" w:lastColumn="0" w:noHBand="0" w:noVBand="1"/>
      </w:tblPr>
      <w:tblGrid>
        <w:gridCol w:w="2784"/>
        <w:gridCol w:w="2076"/>
        <w:gridCol w:w="4170"/>
      </w:tblGrid>
      <w:tr w:rsidR="001C086D" w:rsidRPr="001C086D" w:rsidTr="001C086D">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Дата "__" ________ 20__ г.</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Подпись заявителя</w:t>
            </w:r>
          </w:p>
        </w:tc>
        <w:tc>
          <w:tcPr>
            <w:tcW w:w="0" w:type="auto"/>
            <w:tcBorders>
              <w:top w:val="nil"/>
              <w:left w:val="nil"/>
              <w:bottom w:val="nil"/>
              <w:right w:val="nil"/>
            </w:tcBorders>
            <w:tcMar>
              <w:top w:w="90" w:type="dxa"/>
              <w:left w:w="60" w:type="dxa"/>
              <w:bottom w:w="90" w:type="dxa"/>
              <w:right w:w="60" w:type="dxa"/>
            </w:tcMar>
            <w:hideMark/>
          </w:tcPr>
          <w:p w:rsidR="001C086D" w:rsidRPr="001C086D" w:rsidRDefault="001C086D" w:rsidP="001C086D">
            <w:pPr>
              <w:suppressAutoHyphens w:val="0"/>
              <w:rPr>
                <w:color w:val="333333"/>
                <w:sz w:val="27"/>
                <w:szCs w:val="27"/>
                <w:lang w:eastAsia="ru-RU"/>
              </w:rPr>
            </w:pPr>
            <w:r w:rsidRPr="001C086D">
              <w:rPr>
                <w:color w:val="333333"/>
                <w:sz w:val="27"/>
                <w:szCs w:val="27"/>
                <w:lang w:eastAsia="ru-RU"/>
              </w:rPr>
              <w:t>______________________________</w:t>
            </w:r>
          </w:p>
        </w:tc>
      </w:tr>
    </w:tbl>
    <w:p w:rsidR="001C086D" w:rsidRPr="001C086D" w:rsidRDefault="001C086D" w:rsidP="001C086D">
      <w:pPr>
        <w:suppressAutoHyphens w:val="0"/>
        <w:spacing w:before="90" w:after="90"/>
        <w:ind w:firstLine="675"/>
        <w:jc w:val="both"/>
        <w:rPr>
          <w:color w:val="333333"/>
          <w:sz w:val="27"/>
          <w:szCs w:val="27"/>
          <w:lang w:eastAsia="ru-RU"/>
        </w:rPr>
      </w:pPr>
      <w:r w:rsidRPr="001C086D">
        <w:rPr>
          <w:color w:val="333333"/>
          <w:sz w:val="27"/>
          <w:szCs w:val="27"/>
          <w:lang w:eastAsia="ru-RU"/>
        </w:rPr>
        <w:t>_____________________</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w:t>
      </w:r>
      <w:proofErr w:type="gramStart"/>
      <w:r w:rsidRPr="001C086D">
        <w:rPr>
          <w:color w:val="333333"/>
          <w:lang w:eastAsia="ru-RU"/>
        </w:rPr>
        <w:t> В</w:t>
      </w:r>
      <w:proofErr w:type="gramEnd"/>
      <w:r w:rsidRPr="001C086D">
        <w:rPr>
          <w:color w:val="333333"/>
          <w:lang w:eastAsia="ru-RU"/>
        </w:rPr>
        <w:t xml:space="preserve">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w:t>
      </w:r>
      <w:proofErr w:type="spellStart"/>
      <w:r w:rsidRPr="001C086D">
        <w:rPr>
          <w:color w:val="333333"/>
          <w:lang w:eastAsia="ru-RU"/>
        </w:rPr>
        <w:t>софинансирования</w:t>
      </w:r>
      <w:proofErr w:type="spellEnd"/>
      <w:r w:rsidRPr="001C086D">
        <w:rPr>
          <w:color w:val="333333"/>
          <w:lang w:eastAsia="ru-RU"/>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 1931 "Об оказании субъектами Российской Федерации на условиях </w:t>
      </w:r>
      <w:proofErr w:type="spellStart"/>
      <w:r w:rsidRPr="001C086D">
        <w:rPr>
          <w:color w:val="333333"/>
          <w:lang w:eastAsia="ru-RU"/>
        </w:rPr>
        <w:t>софинансирования</w:t>
      </w:r>
      <w:proofErr w:type="spellEnd"/>
      <w:r w:rsidRPr="001C086D">
        <w:rPr>
          <w:color w:val="333333"/>
          <w:lang w:eastAsia="ru-RU"/>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w:t>
      </w:r>
      <w:proofErr w:type="gramStart"/>
      <w:r w:rsidRPr="001C086D">
        <w:rPr>
          <w:color w:val="333333"/>
          <w:lang w:eastAsia="ru-RU"/>
        </w:rPr>
        <w:t> В</w:t>
      </w:r>
      <w:proofErr w:type="gramEnd"/>
      <w:r w:rsidRPr="001C086D">
        <w:rPr>
          <w:color w:val="333333"/>
          <w:lang w:eastAsia="ru-RU"/>
        </w:rPr>
        <w:t xml:space="preserve"> случае указания в качестве документа, удостоверяющего личность:</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lastRenderedPageBreak/>
        <w:t>3</w:t>
      </w:r>
      <w:proofErr w:type="gramStart"/>
      <w:r w:rsidRPr="001C086D">
        <w:rPr>
          <w:color w:val="333333"/>
          <w:lang w:eastAsia="ru-RU"/>
        </w:rPr>
        <w:t> У</w:t>
      </w:r>
      <w:proofErr w:type="gramEnd"/>
      <w:r w:rsidRPr="001C086D">
        <w:rPr>
          <w:color w:val="333333"/>
          <w:lang w:eastAsia="ru-RU"/>
        </w:rPr>
        <w:t>казывается адрес регистрации по месту жительства (месту пребывания).</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4</w:t>
      </w:r>
      <w:proofErr w:type="gramStart"/>
      <w:r w:rsidRPr="001C086D">
        <w:rPr>
          <w:color w:val="333333"/>
          <w:lang w:eastAsia="ru-RU"/>
        </w:rPr>
        <w:t> У</w:t>
      </w:r>
      <w:proofErr w:type="gramEnd"/>
      <w:r w:rsidRPr="001C086D">
        <w:rPr>
          <w:color w:val="333333"/>
          <w:lang w:eastAsia="ru-RU"/>
        </w:rPr>
        <w:t xml:space="preserve">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 "вдовец (вдова)". </w:t>
      </w:r>
      <w:proofErr w:type="gramStart"/>
      <w:r w:rsidRPr="001C086D">
        <w:rPr>
          <w:color w:val="333333"/>
          <w:lang w:eastAsia="ru-RU"/>
        </w:rPr>
        <w:t>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roofErr w:type="gramEnd"/>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5</w:t>
      </w:r>
      <w:proofErr w:type="gramStart"/>
      <w:r w:rsidRPr="001C086D">
        <w:rPr>
          <w:color w:val="333333"/>
          <w:lang w:eastAsia="ru-RU"/>
        </w:rPr>
        <w:t> У</w:t>
      </w:r>
      <w:proofErr w:type="gramEnd"/>
      <w:r w:rsidRPr="001C086D">
        <w:rPr>
          <w:color w:val="333333"/>
          <w:lang w:eastAsia="ru-RU"/>
        </w:rPr>
        <w:t>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6</w:t>
      </w:r>
      <w:proofErr w:type="gramStart"/>
      <w:r w:rsidRPr="001C086D">
        <w:rPr>
          <w:color w:val="333333"/>
          <w:lang w:eastAsia="ru-RU"/>
        </w:rPr>
        <w:t> У</w:t>
      </w:r>
      <w:proofErr w:type="gramEnd"/>
      <w:r w:rsidRPr="001C086D">
        <w:rPr>
          <w:color w:val="333333"/>
          <w:lang w:eastAsia="ru-RU"/>
        </w:rPr>
        <w:t>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7</w:t>
      </w:r>
      <w:proofErr w:type="gramStart"/>
      <w:r w:rsidRPr="001C086D">
        <w:rPr>
          <w:color w:val="333333"/>
          <w:lang w:eastAsia="ru-RU"/>
        </w:rPr>
        <w:t> У</w:t>
      </w:r>
      <w:proofErr w:type="gramEnd"/>
      <w:r w:rsidRPr="001C086D">
        <w:rPr>
          <w:color w:val="333333"/>
          <w:lang w:eastAsia="ru-RU"/>
        </w:rPr>
        <w:t>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8</w:t>
      </w:r>
      <w:proofErr w:type="gramStart"/>
      <w:r w:rsidRPr="001C086D">
        <w:rPr>
          <w:color w:val="333333"/>
          <w:lang w:eastAsia="ru-RU"/>
        </w:rPr>
        <w:t> У</w:t>
      </w:r>
      <w:proofErr w:type="gramEnd"/>
      <w:r w:rsidRPr="001C086D">
        <w:rPr>
          <w:color w:val="333333"/>
          <w:lang w:eastAsia="ru-RU"/>
        </w:rPr>
        <w:t>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9 </w:t>
      </w:r>
      <w:r w:rsidRPr="001C086D">
        <w:rPr>
          <w:color w:val="333333"/>
          <w:lang w:eastAsia="ru-RU"/>
        </w:rPr>
        <w:t xml:space="preserve">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w:t>
      </w:r>
      <w:proofErr w:type="gramStart"/>
      <w:r w:rsidRPr="001C086D">
        <w:rPr>
          <w:color w:val="333333"/>
          <w:lang w:eastAsia="ru-RU"/>
        </w:rPr>
        <w:t>размера оплаты труда</w:t>
      </w:r>
      <w:proofErr w:type="gramEnd"/>
      <w:r w:rsidRPr="001C086D">
        <w:rPr>
          <w:color w:val="333333"/>
          <w:lang w:eastAsia="ru-RU"/>
        </w:rPr>
        <w:t xml:space="preserve">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10</w:t>
      </w:r>
      <w:r w:rsidRPr="001C086D">
        <w:rPr>
          <w:color w:val="333333"/>
          <w:lang w:eastAsia="ru-RU"/>
        </w:rPr>
        <w:t xml:space="preserve"> Социальный контракт по мероприятию "Осуществление индивидуальной предпринимательской деятельности" может быть заключен на период до 12 месяцев. В </w:t>
      </w:r>
      <w:r w:rsidRPr="001C086D">
        <w:rPr>
          <w:color w:val="333333"/>
          <w:lang w:eastAsia="ru-RU"/>
        </w:rPr>
        <w:lastRenderedPageBreak/>
        <w:t xml:space="preserve">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w:t>
      </w:r>
      <w:proofErr w:type="gramStart"/>
      <w:r w:rsidRPr="001C086D">
        <w:rPr>
          <w:color w:val="333333"/>
          <w:lang w:eastAsia="ru-RU"/>
        </w:rPr>
        <w:t>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w:t>
      </w:r>
      <w:proofErr w:type="gramEnd"/>
      <w:r w:rsidRPr="001C086D">
        <w:rPr>
          <w:color w:val="333333"/>
          <w:lang w:eastAsia="ru-RU"/>
        </w:rPr>
        <w:t xml:space="preserve"> социальных </w:t>
      </w:r>
      <w:proofErr w:type="gramStart"/>
      <w:r w:rsidRPr="001C086D">
        <w:rPr>
          <w:color w:val="333333"/>
          <w:lang w:eastAsia="ru-RU"/>
        </w:rPr>
        <w:t>сетях</w:t>
      </w:r>
      <w:proofErr w:type="gramEnd"/>
      <w:r w:rsidRPr="001C086D">
        <w:rPr>
          <w:color w:val="333333"/>
          <w:lang w:eastAsia="ru-RU"/>
        </w:rPr>
        <w:t>.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11</w:t>
      </w:r>
      <w:r w:rsidRPr="001C086D">
        <w:rPr>
          <w:color w:val="333333"/>
          <w:lang w:eastAsia="ru-RU"/>
        </w:rPr>
        <w: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постановлением Правительства Российской Федерации от 25 июля 2006 г.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12</w:t>
      </w:r>
      <w:proofErr w:type="gramStart"/>
      <w:r w:rsidRPr="001C086D">
        <w:rPr>
          <w:color w:val="333333"/>
          <w:lang w:eastAsia="ru-RU"/>
        </w:rPr>
        <w:t> Д</w:t>
      </w:r>
      <w:proofErr w:type="gramEnd"/>
      <w:r w:rsidRPr="001C086D">
        <w:rPr>
          <w:color w:val="333333"/>
          <w:lang w:eastAsia="ru-RU"/>
        </w:rPr>
        <w:t xml:space="preserve">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w:t>
      </w:r>
      <w:proofErr w:type="gramStart"/>
      <w:r w:rsidRPr="001C086D">
        <w:rPr>
          <w:color w:val="333333"/>
          <w:lang w:eastAsia="ru-RU"/>
        </w:rPr>
        <w:t>удовлетворения текущих потребностей семьи получателя государственной социальной помощи</w:t>
      </w:r>
      <w:proofErr w:type="gramEnd"/>
      <w:r w:rsidRPr="001C086D">
        <w:rPr>
          <w:color w:val="333333"/>
          <w:lang w:eastAsia="ru-RU"/>
        </w:rPr>
        <w:t xml:space="preserve"> на основании социального контракта (продукты питания, одежда, обувь, лекарства и т.д.).</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13</w:t>
      </w:r>
      <w:proofErr w:type="gramStart"/>
      <w:r w:rsidRPr="001C086D">
        <w:rPr>
          <w:color w:val="333333"/>
          <w:lang w:eastAsia="ru-RU"/>
        </w:rPr>
        <w:t> З</w:t>
      </w:r>
      <w:proofErr w:type="gramEnd"/>
      <w:r w:rsidRPr="001C086D">
        <w:rPr>
          <w:color w:val="333333"/>
          <w:lang w:eastAsia="ru-RU"/>
        </w:rPr>
        <w:t xml:space="preserve">аполняется в случае, если заявитель в графе "Основное мероприятие, по которому желаю заключить социальный контракт" указал "Поиск работы"/"Осуществление </w:t>
      </w:r>
      <w:r w:rsidRPr="001C086D">
        <w:rPr>
          <w:color w:val="333333"/>
          <w:lang w:eastAsia="ru-RU"/>
        </w:rPr>
        <w:lastRenderedPageBreak/>
        <w:t>индивидуальной предпринимательской деятельности"/"Ведение личного подсобного хозяйства".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14</w:t>
      </w:r>
      <w:proofErr w:type="gramStart"/>
      <w:r w:rsidRPr="001C086D">
        <w:rPr>
          <w:color w:val="333333"/>
          <w:lang w:eastAsia="ru-RU"/>
        </w:rPr>
        <w:t> З</w:t>
      </w:r>
      <w:proofErr w:type="gramEnd"/>
      <w:r w:rsidRPr="001C086D">
        <w:rPr>
          <w:color w:val="333333"/>
          <w:lang w:eastAsia="ru-RU"/>
        </w:rPr>
        <w:t>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15</w:t>
      </w:r>
      <w:proofErr w:type="gramStart"/>
      <w:r w:rsidRPr="001C086D">
        <w:rPr>
          <w:color w:val="333333"/>
          <w:lang w:eastAsia="ru-RU"/>
        </w:rPr>
        <w:t> З</w:t>
      </w:r>
      <w:proofErr w:type="gramEnd"/>
      <w:r w:rsidRPr="001C086D">
        <w:rPr>
          <w:color w:val="333333"/>
          <w:lang w:eastAsia="ru-RU"/>
        </w:rPr>
        <w:t>аполняется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16</w:t>
      </w:r>
      <w:proofErr w:type="gramStart"/>
      <w:r w:rsidRPr="001C086D">
        <w:rPr>
          <w:color w:val="333333"/>
          <w:lang w:eastAsia="ru-RU"/>
        </w:rPr>
        <w:t> З</w:t>
      </w:r>
      <w:proofErr w:type="gramEnd"/>
      <w:r w:rsidRPr="001C086D">
        <w:rPr>
          <w:color w:val="333333"/>
          <w:lang w:eastAsia="ru-RU"/>
        </w:rPr>
        <w:t>аполняется на каждого ребенка, входящего в состав семьи заявителя, в отдельности (при наличии таких детей).</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17</w:t>
      </w:r>
      <w:proofErr w:type="gramStart"/>
      <w:r w:rsidRPr="001C086D">
        <w:rPr>
          <w:color w:val="333333"/>
          <w:lang w:eastAsia="ru-RU"/>
        </w:rPr>
        <w:t> З</w:t>
      </w:r>
      <w:proofErr w:type="gramEnd"/>
      <w:r w:rsidRPr="001C086D">
        <w:rPr>
          <w:color w:val="333333"/>
          <w:lang w:eastAsia="ru-RU"/>
        </w:rPr>
        <w:t>аполняется, если в графе "Заявитель является для ребенка" статус "иной законный представитель".</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18</w:t>
      </w:r>
      <w:proofErr w:type="gramStart"/>
      <w:r w:rsidRPr="001C086D">
        <w:rPr>
          <w:color w:val="333333"/>
          <w:lang w:eastAsia="ru-RU"/>
        </w:rPr>
        <w:t> З</w:t>
      </w:r>
      <w:proofErr w:type="gramEnd"/>
      <w:r w:rsidRPr="001C086D">
        <w:rPr>
          <w:color w:val="333333"/>
          <w:lang w:eastAsia="ru-RU"/>
        </w:rPr>
        <w:t>аполняется в случае, если ребенок старше 18 лет.</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19</w:t>
      </w:r>
      <w:proofErr w:type="gramStart"/>
      <w:r w:rsidRPr="001C086D">
        <w:rPr>
          <w:color w:val="333333"/>
          <w:lang w:eastAsia="ru-RU"/>
        </w:rPr>
        <w:t> З</w:t>
      </w:r>
      <w:proofErr w:type="gramEnd"/>
      <w:r w:rsidRPr="001C086D">
        <w:rPr>
          <w:color w:val="333333"/>
          <w:lang w:eastAsia="ru-RU"/>
        </w:rPr>
        <w:t>аполняется в случае, если ребенок старше 14 лет.</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20</w:t>
      </w:r>
      <w:proofErr w:type="gramStart"/>
      <w:r w:rsidRPr="001C086D">
        <w:rPr>
          <w:color w:val="333333"/>
          <w:lang w:eastAsia="ru-RU"/>
        </w:rPr>
        <w:t> З</w:t>
      </w:r>
      <w:proofErr w:type="gramEnd"/>
      <w:r w:rsidRPr="001C086D">
        <w:rPr>
          <w:color w:val="333333"/>
          <w:lang w:eastAsia="ru-RU"/>
        </w:rPr>
        <w:t>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21</w:t>
      </w:r>
      <w:proofErr w:type="gramStart"/>
      <w:r w:rsidRPr="001C086D">
        <w:rPr>
          <w:color w:val="333333"/>
          <w:lang w:eastAsia="ru-RU"/>
        </w:rPr>
        <w:t> В</w:t>
      </w:r>
      <w:proofErr w:type="gramEnd"/>
      <w:r w:rsidRPr="001C086D">
        <w:rPr>
          <w:color w:val="333333"/>
          <w:lang w:eastAsia="ru-RU"/>
        </w:rPr>
        <w:t xml:space="preserve">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1C086D" w:rsidRPr="001C086D" w:rsidRDefault="001C086D" w:rsidP="001C086D">
      <w:pPr>
        <w:suppressAutoHyphens w:val="0"/>
        <w:spacing w:before="90" w:after="90"/>
        <w:ind w:firstLine="675"/>
        <w:jc w:val="both"/>
        <w:rPr>
          <w:color w:val="333333"/>
          <w:lang w:eastAsia="ru-RU"/>
        </w:rPr>
      </w:pPr>
      <w:r w:rsidRPr="001C086D">
        <w:rPr>
          <w:color w:val="333333"/>
          <w:sz w:val="17"/>
          <w:szCs w:val="17"/>
          <w:lang w:eastAsia="ru-RU"/>
        </w:rPr>
        <w:t>22</w:t>
      </w:r>
      <w:r w:rsidRPr="001C086D">
        <w:rPr>
          <w:color w:val="333333"/>
          <w:lang w:eastAsia="ru-RU"/>
        </w:rPr>
        <w:t> Заявитель с целью уточнения среднедушевого дохода семьи вправе представить документы, подтверждающие:</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 xml:space="preserve">сумму грантов, субсидий и других поступлений, имеющих целевой характер </w:t>
      </w:r>
      <w:proofErr w:type="gramStart"/>
      <w:r w:rsidRPr="001C086D">
        <w:rPr>
          <w:color w:val="333333"/>
          <w:lang w:eastAsia="ru-RU"/>
        </w:rPr>
        <w:t>расходования и предоставляемых в рамках поддержки предпринимательства;</w:t>
      </w:r>
      <w:proofErr w:type="gramEnd"/>
    </w:p>
    <w:p w:rsidR="001C086D" w:rsidRPr="001C086D" w:rsidRDefault="001C086D" w:rsidP="001C086D">
      <w:pPr>
        <w:suppressAutoHyphens w:val="0"/>
        <w:spacing w:before="90" w:after="90"/>
        <w:ind w:firstLine="675"/>
        <w:jc w:val="both"/>
        <w:rPr>
          <w:color w:val="333333"/>
          <w:lang w:eastAsia="ru-RU"/>
        </w:rPr>
      </w:pPr>
      <w:r w:rsidRPr="001C086D">
        <w:rPr>
          <w:color w:val="333333"/>
          <w:lang w:eastAsia="ru-RU"/>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E02DEE" w:rsidRPr="00EC4507" w:rsidRDefault="001C086D" w:rsidP="00EC4507">
      <w:pPr>
        <w:suppressAutoHyphens w:val="0"/>
        <w:spacing w:before="90" w:after="90"/>
        <w:ind w:firstLine="675"/>
        <w:jc w:val="both"/>
        <w:rPr>
          <w:color w:val="333333"/>
          <w:lang w:eastAsia="ru-RU"/>
        </w:rPr>
      </w:pPr>
      <w:r w:rsidRPr="001C086D">
        <w:rPr>
          <w:color w:val="333333"/>
          <w:sz w:val="17"/>
          <w:szCs w:val="17"/>
          <w:lang w:eastAsia="ru-RU"/>
        </w:rPr>
        <w:t>23</w:t>
      </w:r>
      <w:proofErr w:type="gramStart"/>
      <w:r w:rsidRPr="001C086D">
        <w:rPr>
          <w:color w:val="333333"/>
          <w:lang w:eastAsia="ru-RU"/>
        </w:rPr>
        <w:t> У</w:t>
      </w:r>
      <w:proofErr w:type="gramEnd"/>
      <w:r w:rsidRPr="001C086D">
        <w:rPr>
          <w:color w:val="333333"/>
          <w:lang w:eastAsia="ru-RU"/>
        </w:rPr>
        <w:t>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p w:rsidR="00E02DEE" w:rsidRDefault="00E02DEE">
      <w:pPr>
        <w:ind w:firstLine="708"/>
        <w:jc w:val="both"/>
      </w:pPr>
    </w:p>
    <w:sectPr w:rsidR="00E02DEE">
      <w:headerReference w:type="default" r:id="rId34"/>
      <w:headerReference w:type="first" r:id="rId35"/>
      <w:pgSz w:w="11906" w:h="16838"/>
      <w:pgMar w:top="1134" w:right="709"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83" w:rsidRDefault="00861183">
      <w:r>
        <w:separator/>
      </w:r>
    </w:p>
  </w:endnote>
  <w:endnote w:type="continuationSeparator" w:id="0">
    <w:p w:rsidR="00861183" w:rsidRDefault="0086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83" w:rsidRDefault="00861183">
      <w:r>
        <w:separator/>
      </w:r>
    </w:p>
  </w:footnote>
  <w:footnote w:type="continuationSeparator" w:id="0">
    <w:p w:rsidR="00861183" w:rsidRDefault="0086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F3" w:rsidRDefault="004B66F3">
    <w:pPr>
      <w:pStyle w:val="ab"/>
      <w:jc w:val="right"/>
    </w:pPr>
    <w:r>
      <w:fldChar w:fldCharType="begin"/>
    </w:r>
    <w:r>
      <w:instrText>PAGE</w:instrText>
    </w:r>
    <w:r>
      <w:fldChar w:fldCharType="separate"/>
    </w:r>
    <w:r w:rsidR="00F80A25">
      <w:rPr>
        <w:noProof/>
      </w:rPr>
      <w:t>2</w:t>
    </w:r>
    <w:r>
      <w:fldChar w:fldCharType="end"/>
    </w:r>
  </w:p>
  <w:p w:rsidR="004B66F3" w:rsidRDefault="004B66F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F3" w:rsidRDefault="004B66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101"/>
    <w:multiLevelType w:val="multilevel"/>
    <w:tmpl w:val="736EA966"/>
    <w:lvl w:ilvl="0">
      <w:start w:val="3"/>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2604C22"/>
    <w:multiLevelType w:val="multilevel"/>
    <w:tmpl w:val="12409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F786F44"/>
    <w:multiLevelType w:val="multilevel"/>
    <w:tmpl w:val="97C6F29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EE"/>
    <w:rsid w:val="00026327"/>
    <w:rsid w:val="0005689A"/>
    <w:rsid w:val="00077F6D"/>
    <w:rsid w:val="00092564"/>
    <w:rsid w:val="000E13ED"/>
    <w:rsid w:val="0012276F"/>
    <w:rsid w:val="0016417D"/>
    <w:rsid w:val="001C086D"/>
    <w:rsid w:val="001E6FFB"/>
    <w:rsid w:val="0022678D"/>
    <w:rsid w:val="00254257"/>
    <w:rsid w:val="002601B7"/>
    <w:rsid w:val="0033207F"/>
    <w:rsid w:val="0045552E"/>
    <w:rsid w:val="004B66F3"/>
    <w:rsid w:val="00547B7A"/>
    <w:rsid w:val="00567131"/>
    <w:rsid w:val="005D6CA1"/>
    <w:rsid w:val="00641044"/>
    <w:rsid w:val="006574C4"/>
    <w:rsid w:val="0074009B"/>
    <w:rsid w:val="00782C50"/>
    <w:rsid w:val="007B384D"/>
    <w:rsid w:val="007B5E89"/>
    <w:rsid w:val="007D3DC1"/>
    <w:rsid w:val="007E2AFE"/>
    <w:rsid w:val="00861183"/>
    <w:rsid w:val="00A20515"/>
    <w:rsid w:val="00AB056F"/>
    <w:rsid w:val="00AE2FA6"/>
    <w:rsid w:val="00B277B3"/>
    <w:rsid w:val="00C10D70"/>
    <w:rsid w:val="00C110B7"/>
    <w:rsid w:val="00D8668D"/>
    <w:rsid w:val="00E02DEE"/>
    <w:rsid w:val="00E1085E"/>
    <w:rsid w:val="00EA300A"/>
    <w:rsid w:val="00EC4507"/>
    <w:rsid w:val="00F80A25"/>
    <w:rsid w:val="00F91352"/>
    <w:rsid w:val="00FA66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57"/>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qFormat/>
    <w:rsid w:val="009E4157"/>
    <w:pPr>
      <w:widowControl w:val="0"/>
      <w:numPr>
        <w:numId w:val="1"/>
      </w:numPr>
      <w:suppressAutoHyphens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E4157"/>
    <w:rPr>
      <w:rFonts w:ascii="Arial" w:eastAsia="Times New Roman" w:hAnsi="Arial" w:cs="Arial"/>
      <w:b/>
      <w:bCs/>
      <w:color w:val="26282F"/>
      <w:sz w:val="24"/>
      <w:szCs w:val="24"/>
      <w:lang w:eastAsia="zh-CN"/>
    </w:rPr>
  </w:style>
  <w:style w:type="character" w:customStyle="1" w:styleId="a3">
    <w:name w:val="Цветовое выделение"/>
    <w:qFormat/>
    <w:rsid w:val="009E4157"/>
    <w:rPr>
      <w:b/>
      <w:color w:val="26282F"/>
    </w:rPr>
  </w:style>
  <w:style w:type="character" w:customStyle="1" w:styleId="-">
    <w:name w:val="Интернет-ссылка"/>
    <w:rsid w:val="009E4157"/>
    <w:rPr>
      <w:color w:val="0563C1"/>
      <w:u w:val="single"/>
    </w:rPr>
  </w:style>
  <w:style w:type="character" w:customStyle="1" w:styleId="a4">
    <w:name w:val="Верхний колонтитул Знак"/>
    <w:basedOn w:val="a0"/>
    <w:qFormat/>
    <w:rsid w:val="009E4157"/>
    <w:rPr>
      <w:rFonts w:ascii="Times New Roman" w:eastAsia="Times New Roman" w:hAnsi="Times New Roman" w:cs="Times New Roman"/>
      <w:sz w:val="24"/>
      <w:szCs w:val="24"/>
      <w:lang w:eastAsia="zh-CN"/>
    </w:rPr>
  </w:style>
  <w:style w:type="character" w:customStyle="1" w:styleId="a5">
    <w:name w:val="Гипертекстовая ссылка"/>
    <w:uiPriority w:val="99"/>
    <w:qFormat/>
    <w:rsid w:val="00260ABF"/>
    <w:rPr>
      <w:rFonts w:cs="Times New Roman"/>
      <w:b w:val="0"/>
      <w:color w:val="106BBE"/>
    </w:rPr>
  </w:style>
  <w:style w:type="character" w:customStyle="1" w:styleId="ListLabel1">
    <w:name w:val="ListLabel 1"/>
    <w:qFormat/>
    <w:rPr>
      <w:color w:val="000000"/>
      <w:u w:val="none"/>
    </w:rPr>
  </w:style>
  <w:style w:type="character" w:customStyle="1" w:styleId="ListLabel2">
    <w:name w:val="ListLabel 2"/>
    <w:qFormat/>
    <w:rPr>
      <w:color w:val="000000"/>
      <w:u w:val="none"/>
      <w:lang w:eastAsia="ru-RU"/>
    </w:rPr>
  </w:style>
  <w:style w:type="character" w:customStyle="1" w:styleId="ListLabel3">
    <w:name w:val="ListLabel 3"/>
    <w:qFormat/>
    <w:rPr>
      <w:iCs/>
      <w:color w:val="000000"/>
      <w:lang w:eastAsia="ru-RU"/>
    </w:rPr>
  </w:style>
  <w:style w:type="character" w:customStyle="1" w:styleId="ListLabel4">
    <w:name w:val="ListLabel 4"/>
    <w:qFormat/>
    <w:rPr>
      <w:color w:val="000000" w:themeColor="text1"/>
      <w:u w:val="none"/>
    </w:rPr>
  </w:style>
  <w:style w:type="character" w:customStyle="1" w:styleId="ListLabel5">
    <w:name w:val="ListLabel 5"/>
    <w:qFormat/>
    <w:rPr>
      <w:rFonts w:ascii="Times New Roman" w:hAnsi="Times New Roman"/>
      <w:color w:val="000000"/>
      <w:sz w:val="22"/>
      <w:szCs w:val="22"/>
    </w:rPr>
  </w:style>
  <w:style w:type="character" w:customStyle="1" w:styleId="ListLabel6">
    <w:name w:val="ListLabel 6"/>
    <w:qFormat/>
    <w:rPr>
      <w:color w:val="000000"/>
      <w:sz w:val="22"/>
      <w:szCs w:val="22"/>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styleId="ab">
    <w:name w:val="header"/>
    <w:basedOn w:val="a"/>
    <w:rsid w:val="009E4157"/>
    <w:pPr>
      <w:tabs>
        <w:tab w:val="center" w:pos="4677"/>
        <w:tab w:val="right" w:pos="9355"/>
      </w:tabs>
    </w:pPr>
  </w:style>
  <w:style w:type="paragraph" w:customStyle="1" w:styleId="ConsPlusNonformat">
    <w:name w:val="ConsPlusNonformat"/>
    <w:qFormat/>
    <w:rsid w:val="009E4157"/>
    <w:pPr>
      <w:widowControl w:val="0"/>
      <w:suppressAutoHyphens/>
    </w:pPr>
    <w:rPr>
      <w:rFonts w:ascii="Courier New" w:eastAsia="Times New Roman" w:hAnsi="Courier New" w:cs="Courier New"/>
      <w:szCs w:val="20"/>
      <w:lang w:eastAsia="zh-CN"/>
    </w:rPr>
  </w:style>
  <w:style w:type="paragraph" w:customStyle="1" w:styleId="ac">
    <w:name w:val="Нормальный (таблица)"/>
    <w:basedOn w:val="a"/>
    <w:next w:val="a"/>
    <w:qFormat/>
    <w:rsid w:val="00260ABF"/>
    <w:pPr>
      <w:widowControl w:val="0"/>
      <w:suppressAutoHyphens w:val="0"/>
      <w:jc w:val="both"/>
    </w:pPr>
    <w:rPr>
      <w:rFonts w:ascii="Arial" w:hAnsi="Arial" w:cs="Arial"/>
      <w:lang w:eastAsia="ru-RU"/>
    </w:rPr>
  </w:style>
  <w:style w:type="paragraph" w:customStyle="1" w:styleId="ad">
    <w:name w:val="Таблицы (моноширинный)"/>
    <w:basedOn w:val="a"/>
    <w:next w:val="a"/>
    <w:uiPriority w:val="99"/>
    <w:qFormat/>
    <w:rsid w:val="00260ABF"/>
    <w:pPr>
      <w:widowControl w:val="0"/>
      <w:suppressAutoHyphens w:val="0"/>
    </w:pPr>
    <w:rPr>
      <w:rFonts w:ascii="Courier New" w:hAnsi="Courier New" w:cs="Courier New"/>
      <w:lang w:eastAsia="ru-RU"/>
    </w:rPr>
  </w:style>
  <w:style w:type="paragraph" w:customStyle="1" w:styleId="ae">
    <w:name w:val="Прижатый влево"/>
    <w:basedOn w:val="a"/>
    <w:next w:val="a"/>
    <w:qFormat/>
    <w:rsid w:val="00260ABF"/>
    <w:pPr>
      <w:widowControl w:val="0"/>
      <w:suppressAutoHyphens w:val="0"/>
    </w:pPr>
    <w:rPr>
      <w:rFonts w:ascii="Arial" w:hAnsi="Arial" w:cs="Arial"/>
      <w:lang w:eastAsia="ru-RU"/>
    </w:rPr>
  </w:style>
  <w:style w:type="paragraph" w:customStyle="1" w:styleId="ConsPlusCell">
    <w:name w:val="ConsPlusCell"/>
    <w:qFormat/>
    <w:rsid w:val="00432E5C"/>
    <w:pPr>
      <w:widowControl w:val="0"/>
    </w:pPr>
    <w:rPr>
      <w:rFonts w:ascii="Arial" w:eastAsia="Times New Roman" w:hAnsi="Arial" w:cs="Arial"/>
      <w:szCs w:val="20"/>
      <w:lang w:eastAsia="ru-RU"/>
    </w:rPr>
  </w:style>
  <w:style w:type="paragraph" w:customStyle="1" w:styleId="ConsPlusNormal">
    <w:name w:val="ConsPlusNormal"/>
    <w:qFormat/>
    <w:rsid w:val="00432E5C"/>
    <w:pPr>
      <w:widowControl w:val="0"/>
      <w:ind w:firstLine="720"/>
    </w:pPr>
    <w:rPr>
      <w:rFonts w:ascii="Arial" w:eastAsia="Times New Roman" w:hAnsi="Arial" w:cs="Arial"/>
      <w:szCs w:val="20"/>
      <w:lang w:eastAsia="ru-RU"/>
    </w:rPr>
  </w:style>
  <w:style w:type="paragraph" w:styleId="af">
    <w:name w:val="Balloon Text"/>
    <w:basedOn w:val="a"/>
    <w:link w:val="af0"/>
    <w:uiPriority w:val="99"/>
    <w:semiHidden/>
    <w:unhideWhenUsed/>
    <w:rsid w:val="001C086D"/>
    <w:rPr>
      <w:rFonts w:ascii="Tahoma" w:hAnsi="Tahoma" w:cs="Tahoma"/>
      <w:sz w:val="16"/>
      <w:szCs w:val="16"/>
    </w:rPr>
  </w:style>
  <w:style w:type="character" w:customStyle="1" w:styleId="af0">
    <w:name w:val="Текст выноски Знак"/>
    <w:basedOn w:val="a0"/>
    <w:link w:val="af"/>
    <w:uiPriority w:val="99"/>
    <w:semiHidden/>
    <w:rsid w:val="001C086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57"/>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qFormat/>
    <w:rsid w:val="009E4157"/>
    <w:pPr>
      <w:widowControl w:val="0"/>
      <w:numPr>
        <w:numId w:val="1"/>
      </w:numPr>
      <w:suppressAutoHyphens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E4157"/>
    <w:rPr>
      <w:rFonts w:ascii="Arial" w:eastAsia="Times New Roman" w:hAnsi="Arial" w:cs="Arial"/>
      <w:b/>
      <w:bCs/>
      <w:color w:val="26282F"/>
      <w:sz w:val="24"/>
      <w:szCs w:val="24"/>
      <w:lang w:eastAsia="zh-CN"/>
    </w:rPr>
  </w:style>
  <w:style w:type="character" w:customStyle="1" w:styleId="a3">
    <w:name w:val="Цветовое выделение"/>
    <w:qFormat/>
    <w:rsid w:val="009E4157"/>
    <w:rPr>
      <w:b/>
      <w:color w:val="26282F"/>
    </w:rPr>
  </w:style>
  <w:style w:type="character" w:customStyle="1" w:styleId="-">
    <w:name w:val="Интернет-ссылка"/>
    <w:rsid w:val="009E4157"/>
    <w:rPr>
      <w:color w:val="0563C1"/>
      <w:u w:val="single"/>
    </w:rPr>
  </w:style>
  <w:style w:type="character" w:customStyle="1" w:styleId="a4">
    <w:name w:val="Верхний колонтитул Знак"/>
    <w:basedOn w:val="a0"/>
    <w:qFormat/>
    <w:rsid w:val="009E4157"/>
    <w:rPr>
      <w:rFonts w:ascii="Times New Roman" w:eastAsia="Times New Roman" w:hAnsi="Times New Roman" w:cs="Times New Roman"/>
      <w:sz w:val="24"/>
      <w:szCs w:val="24"/>
      <w:lang w:eastAsia="zh-CN"/>
    </w:rPr>
  </w:style>
  <w:style w:type="character" w:customStyle="1" w:styleId="a5">
    <w:name w:val="Гипертекстовая ссылка"/>
    <w:uiPriority w:val="99"/>
    <w:qFormat/>
    <w:rsid w:val="00260ABF"/>
    <w:rPr>
      <w:rFonts w:cs="Times New Roman"/>
      <w:b w:val="0"/>
      <w:color w:val="106BBE"/>
    </w:rPr>
  </w:style>
  <w:style w:type="character" w:customStyle="1" w:styleId="ListLabel1">
    <w:name w:val="ListLabel 1"/>
    <w:qFormat/>
    <w:rPr>
      <w:color w:val="000000"/>
      <w:u w:val="none"/>
    </w:rPr>
  </w:style>
  <w:style w:type="character" w:customStyle="1" w:styleId="ListLabel2">
    <w:name w:val="ListLabel 2"/>
    <w:qFormat/>
    <w:rPr>
      <w:color w:val="000000"/>
      <w:u w:val="none"/>
      <w:lang w:eastAsia="ru-RU"/>
    </w:rPr>
  </w:style>
  <w:style w:type="character" w:customStyle="1" w:styleId="ListLabel3">
    <w:name w:val="ListLabel 3"/>
    <w:qFormat/>
    <w:rPr>
      <w:iCs/>
      <w:color w:val="000000"/>
      <w:lang w:eastAsia="ru-RU"/>
    </w:rPr>
  </w:style>
  <w:style w:type="character" w:customStyle="1" w:styleId="ListLabel4">
    <w:name w:val="ListLabel 4"/>
    <w:qFormat/>
    <w:rPr>
      <w:color w:val="000000" w:themeColor="text1"/>
      <w:u w:val="none"/>
    </w:rPr>
  </w:style>
  <w:style w:type="character" w:customStyle="1" w:styleId="ListLabel5">
    <w:name w:val="ListLabel 5"/>
    <w:qFormat/>
    <w:rPr>
      <w:rFonts w:ascii="Times New Roman" w:hAnsi="Times New Roman"/>
      <w:color w:val="000000"/>
      <w:sz w:val="22"/>
      <w:szCs w:val="22"/>
    </w:rPr>
  </w:style>
  <w:style w:type="character" w:customStyle="1" w:styleId="ListLabel6">
    <w:name w:val="ListLabel 6"/>
    <w:qFormat/>
    <w:rPr>
      <w:color w:val="000000"/>
      <w:sz w:val="22"/>
      <w:szCs w:val="22"/>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styleId="ab">
    <w:name w:val="header"/>
    <w:basedOn w:val="a"/>
    <w:rsid w:val="009E4157"/>
    <w:pPr>
      <w:tabs>
        <w:tab w:val="center" w:pos="4677"/>
        <w:tab w:val="right" w:pos="9355"/>
      </w:tabs>
    </w:pPr>
  </w:style>
  <w:style w:type="paragraph" w:customStyle="1" w:styleId="ConsPlusNonformat">
    <w:name w:val="ConsPlusNonformat"/>
    <w:qFormat/>
    <w:rsid w:val="009E4157"/>
    <w:pPr>
      <w:widowControl w:val="0"/>
      <w:suppressAutoHyphens/>
    </w:pPr>
    <w:rPr>
      <w:rFonts w:ascii="Courier New" w:eastAsia="Times New Roman" w:hAnsi="Courier New" w:cs="Courier New"/>
      <w:szCs w:val="20"/>
      <w:lang w:eastAsia="zh-CN"/>
    </w:rPr>
  </w:style>
  <w:style w:type="paragraph" w:customStyle="1" w:styleId="ac">
    <w:name w:val="Нормальный (таблица)"/>
    <w:basedOn w:val="a"/>
    <w:next w:val="a"/>
    <w:qFormat/>
    <w:rsid w:val="00260ABF"/>
    <w:pPr>
      <w:widowControl w:val="0"/>
      <w:suppressAutoHyphens w:val="0"/>
      <w:jc w:val="both"/>
    </w:pPr>
    <w:rPr>
      <w:rFonts w:ascii="Arial" w:hAnsi="Arial" w:cs="Arial"/>
      <w:lang w:eastAsia="ru-RU"/>
    </w:rPr>
  </w:style>
  <w:style w:type="paragraph" w:customStyle="1" w:styleId="ad">
    <w:name w:val="Таблицы (моноширинный)"/>
    <w:basedOn w:val="a"/>
    <w:next w:val="a"/>
    <w:uiPriority w:val="99"/>
    <w:qFormat/>
    <w:rsid w:val="00260ABF"/>
    <w:pPr>
      <w:widowControl w:val="0"/>
      <w:suppressAutoHyphens w:val="0"/>
    </w:pPr>
    <w:rPr>
      <w:rFonts w:ascii="Courier New" w:hAnsi="Courier New" w:cs="Courier New"/>
      <w:lang w:eastAsia="ru-RU"/>
    </w:rPr>
  </w:style>
  <w:style w:type="paragraph" w:customStyle="1" w:styleId="ae">
    <w:name w:val="Прижатый влево"/>
    <w:basedOn w:val="a"/>
    <w:next w:val="a"/>
    <w:qFormat/>
    <w:rsid w:val="00260ABF"/>
    <w:pPr>
      <w:widowControl w:val="0"/>
      <w:suppressAutoHyphens w:val="0"/>
    </w:pPr>
    <w:rPr>
      <w:rFonts w:ascii="Arial" w:hAnsi="Arial" w:cs="Arial"/>
      <w:lang w:eastAsia="ru-RU"/>
    </w:rPr>
  </w:style>
  <w:style w:type="paragraph" w:customStyle="1" w:styleId="ConsPlusCell">
    <w:name w:val="ConsPlusCell"/>
    <w:qFormat/>
    <w:rsid w:val="00432E5C"/>
    <w:pPr>
      <w:widowControl w:val="0"/>
    </w:pPr>
    <w:rPr>
      <w:rFonts w:ascii="Arial" w:eastAsia="Times New Roman" w:hAnsi="Arial" w:cs="Arial"/>
      <w:szCs w:val="20"/>
      <w:lang w:eastAsia="ru-RU"/>
    </w:rPr>
  </w:style>
  <w:style w:type="paragraph" w:customStyle="1" w:styleId="ConsPlusNormal">
    <w:name w:val="ConsPlusNormal"/>
    <w:qFormat/>
    <w:rsid w:val="00432E5C"/>
    <w:pPr>
      <w:widowControl w:val="0"/>
      <w:ind w:firstLine="720"/>
    </w:pPr>
    <w:rPr>
      <w:rFonts w:ascii="Arial" w:eastAsia="Times New Roman" w:hAnsi="Arial" w:cs="Arial"/>
      <w:szCs w:val="20"/>
      <w:lang w:eastAsia="ru-RU"/>
    </w:rPr>
  </w:style>
  <w:style w:type="paragraph" w:styleId="af">
    <w:name w:val="Balloon Text"/>
    <w:basedOn w:val="a"/>
    <w:link w:val="af0"/>
    <w:uiPriority w:val="99"/>
    <w:semiHidden/>
    <w:unhideWhenUsed/>
    <w:rsid w:val="001C086D"/>
    <w:rPr>
      <w:rFonts w:ascii="Tahoma" w:hAnsi="Tahoma" w:cs="Tahoma"/>
      <w:sz w:val="16"/>
      <w:szCs w:val="16"/>
    </w:rPr>
  </w:style>
  <w:style w:type="character" w:customStyle="1" w:styleId="af0">
    <w:name w:val="Текст выноски Знак"/>
    <w:basedOn w:val="a0"/>
    <w:link w:val="af"/>
    <w:uiPriority w:val="99"/>
    <w:semiHidden/>
    <w:rsid w:val="001C086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hyperlink" Target="garantf1://15834777.0" TargetMode="External"/><Relationship Id="rId26" Type="http://schemas.openxmlformats.org/officeDocument/2006/relationships/hyperlink" Target="garantf1://85716.0" TargetMode="External"/><Relationship Id="rId3" Type="http://schemas.openxmlformats.org/officeDocument/2006/relationships/styles" Target="styles.xml"/><Relationship Id="rId21" Type="http://schemas.openxmlformats.org/officeDocument/2006/relationships/hyperlink" Target="garantf1://12077515.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hyperlink" Target="garantf1://15808691.0" TargetMode="External"/><Relationship Id="rId25" Type="http://schemas.openxmlformats.org/officeDocument/2006/relationships/hyperlink" Target="garantf1://12084522.21"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garantf1://85716.0" TargetMode="External"/><Relationship Id="rId20" Type="http://schemas.openxmlformats.org/officeDocument/2006/relationships/hyperlink" Target="garantf1://86248.0" TargetMode="External"/><Relationship Id="rId29" Type="http://schemas.openxmlformats.org/officeDocument/2006/relationships/hyperlink" Target="garantf1://8571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8FC60832787D360F57A0E6B0B53FBEA0B50F87FBEDF5D4030816D420856D27EC17C5D39E08B460D5146F8C8E858BC24E4A9AA9C0ZAP9I" TargetMode="External"/><Relationship Id="rId24" Type="http://schemas.openxmlformats.org/officeDocument/2006/relationships/hyperlink" Target="consultantplus://offline/ref=76B8FE892FDC1BF76B3F6082737F98260E63D8CA6F1FB217E98C5338388EBF36E67CE2BA317E87848FCB5F46C2B5E94BE6D6AD276Ck1C0H" TargetMode="External"/><Relationship Id="rId32" Type="http://schemas.openxmlformats.org/officeDocument/2006/relationships/hyperlink" Target="garantf1://12084522.2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80687.0" TargetMode="External"/><Relationship Id="rId23" Type="http://schemas.openxmlformats.org/officeDocument/2006/relationships/hyperlink" Target="consultantplus://offline/ref=76B8FE892FDC1BF76B3F6082737F98260E63D8CA6F1FB217E98C5338388EBF36E67CE2BD377CD8819ADA074BC6AFF743F0CAAF25k6CDH" TargetMode="External"/><Relationship Id="rId28" Type="http://schemas.openxmlformats.org/officeDocument/2006/relationships/hyperlink" Target="garantf1://85716.13" TargetMode="External"/><Relationship Id="rId36" Type="http://schemas.openxmlformats.org/officeDocument/2006/relationships/fontTable" Target="fontTable.xml"/><Relationship Id="rId10" Type="http://schemas.openxmlformats.org/officeDocument/2006/relationships/hyperlink" Target="consultantplus://offline/ref=8DB2FBCF8876D1D71D0A67B511DCFBEAA634A7CEBA95F7C0B9CC1CA71CB073BD5319071EB725F1E2A86BBC9F58dD51G" TargetMode="External"/><Relationship Id="rId19" Type="http://schemas.openxmlformats.org/officeDocument/2006/relationships/hyperlink" Target="garantf1://15801119.0" TargetMode="External"/><Relationship Id="rId31"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hyperlink" Target="garantf1://15808691.0" TargetMode="External"/><Relationship Id="rId14" Type="http://schemas.openxmlformats.org/officeDocument/2006/relationships/hyperlink" Target="garantf1://12048567.0" TargetMode="External"/><Relationship Id="rId22" Type="http://schemas.openxmlformats.org/officeDocument/2006/relationships/hyperlink" Target="consultantplus://offline/ref=76B8FE892FDC1BF76B3F6082737F98260E63D8CA6F1FB217E98C5338388EBF36E67CE2B834778CD1DE845E1A86E4FA4BEAD6AF2F70116360k5CAH" TargetMode="External"/><Relationship Id="rId27" Type="http://schemas.openxmlformats.org/officeDocument/2006/relationships/hyperlink" Target="garantf1://86248.0" TargetMode="External"/><Relationship Id="rId30" Type="http://schemas.openxmlformats.org/officeDocument/2006/relationships/hyperlink" Target="consultantplus://offline/ref=C91F79AAB7A56A7B793ABEC7F5B052C6882BFDB5EAF7417B9B873A8642F364439EBB66071A5E904A3BF37370EA8EFC441A13A5BCFCABCFA960C22219vD2AH"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917B-A8E5-4B2A-A769-47623BD0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15237</Words>
  <Characters>86854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Викторович Гапеев</dc:creator>
  <cp:lastModifiedBy>User</cp:lastModifiedBy>
  <cp:revision>2</cp:revision>
  <dcterms:created xsi:type="dcterms:W3CDTF">2024-06-25T06:07:00Z</dcterms:created>
  <dcterms:modified xsi:type="dcterms:W3CDTF">2024-06-25T06:07:00Z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