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20" w:rsidRDefault="006E702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E7020" w:rsidRDefault="006E7020">
      <w:pPr>
        <w:pStyle w:val="ConsPlusNormal"/>
        <w:jc w:val="both"/>
        <w:outlineLvl w:val="0"/>
      </w:pPr>
    </w:p>
    <w:p w:rsidR="006E7020" w:rsidRDefault="006E7020">
      <w:pPr>
        <w:pStyle w:val="ConsPlusTitle"/>
        <w:jc w:val="center"/>
      </w:pPr>
      <w:r>
        <w:t>КАЛУЖСКАЯ ОБЛАСТЬ</w:t>
      </w:r>
    </w:p>
    <w:p w:rsidR="006E7020" w:rsidRDefault="006E7020">
      <w:pPr>
        <w:pStyle w:val="ConsPlusTitle"/>
        <w:jc w:val="center"/>
      </w:pPr>
      <w:r>
        <w:t>АДМИНИСТРАЦИЯ МУНИЦИПАЛЬНОГО РАЙОНА</w:t>
      </w:r>
    </w:p>
    <w:p w:rsidR="006E7020" w:rsidRDefault="006E7020">
      <w:pPr>
        <w:pStyle w:val="ConsPlusTitle"/>
        <w:jc w:val="center"/>
      </w:pPr>
      <w:r>
        <w:t>"МОСАЛЬСКИЙ РАЙОН"</w:t>
      </w:r>
    </w:p>
    <w:p w:rsidR="006E7020" w:rsidRDefault="006E7020">
      <w:pPr>
        <w:pStyle w:val="ConsPlusTitle"/>
        <w:jc w:val="both"/>
      </w:pPr>
    </w:p>
    <w:p w:rsidR="006E7020" w:rsidRDefault="006E7020">
      <w:pPr>
        <w:pStyle w:val="ConsPlusTitle"/>
        <w:jc w:val="center"/>
      </w:pPr>
      <w:r>
        <w:t>ПОСТАНОВЛЕНИЕ</w:t>
      </w:r>
    </w:p>
    <w:p w:rsidR="006E7020" w:rsidRDefault="006E7020">
      <w:pPr>
        <w:pStyle w:val="ConsPlusTitle"/>
        <w:jc w:val="center"/>
      </w:pPr>
      <w:r>
        <w:t>от 25 ноября 2022 г. N 470</w:t>
      </w:r>
    </w:p>
    <w:p w:rsidR="006E7020" w:rsidRDefault="006E7020">
      <w:pPr>
        <w:pStyle w:val="ConsPlusTitle"/>
        <w:jc w:val="both"/>
      </w:pPr>
    </w:p>
    <w:p w:rsidR="006E7020" w:rsidRDefault="006E7020">
      <w:pPr>
        <w:pStyle w:val="ConsPlusTitle"/>
        <w:jc w:val="center"/>
      </w:pPr>
      <w:r>
        <w:t>О ВНЕСЕНИИ ИЗМЕНЕНИЙ В ПОСТАНОВЛЕНИЕ АДМИНИСТРАЦИИ</w:t>
      </w:r>
    </w:p>
    <w:p w:rsidR="006E7020" w:rsidRDefault="006E7020">
      <w:pPr>
        <w:pStyle w:val="ConsPlusTitle"/>
        <w:jc w:val="center"/>
      </w:pPr>
      <w:r>
        <w:t>МР "МОСАЛЬСКИЙ РАЙОН" ОТ 07.07.2017 N 327 "ОБ УТВЕРЖДЕНИИ</w:t>
      </w:r>
    </w:p>
    <w:p w:rsidR="006E7020" w:rsidRDefault="006E7020">
      <w:pPr>
        <w:pStyle w:val="ConsPlusTitle"/>
        <w:jc w:val="center"/>
      </w:pPr>
      <w:r>
        <w:t>АДМИНИСТРАТИВНОГО РЕГЛАМЕНТА ПО ОКАЗАНИЮ МУНИЦИПАЛЬНОЙ</w:t>
      </w:r>
    </w:p>
    <w:p w:rsidR="006E7020" w:rsidRDefault="006E7020">
      <w:pPr>
        <w:pStyle w:val="ConsPlusTitle"/>
        <w:jc w:val="center"/>
      </w:pPr>
      <w:r>
        <w:t>УСЛУГИ "ПРЕДОСТАВЛЕНИЕ ГРАДОСТРОИТЕЛЬНОГО ПЛАНА ЗЕМЕЛЬНОГО</w:t>
      </w:r>
    </w:p>
    <w:p w:rsidR="006E7020" w:rsidRDefault="006E7020">
      <w:pPr>
        <w:pStyle w:val="ConsPlusTitle"/>
        <w:jc w:val="center"/>
      </w:pPr>
      <w:r>
        <w:t>УЧАСТКА" НА ТЕРРИТОРИИ МУНИЦИПАЛЬНОГО РАЙОНА "МОСАЛЬСКИЙ</w:t>
      </w:r>
    </w:p>
    <w:p w:rsidR="006E7020" w:rsidRDefault="006E7020">
      <w:pPr>
        <w:pStyle w:val="ConsPlusTitle"/>
        <w:jc w:val="center"/>
      </w:pPr>
      <w:r>
        <w:t>РАЙОН"</w:t>
      </w:r>
    </w:p>
    <w:p w:rsidR="006E7020" w:rsidRDefault="006E7020">
      <w:pPr>
        <w:pStyle w:val="ConsPlusNormal"/>
        <w:jc w:val="both"/>
      </w:pPr>
    </w:p>
    <w:p w:rsidR="006E7020" w:rsidRDefault="006E7020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ст. 33</w:t>
        </w:r>
      </w:hyperlink>
      <w:r>
        <w:t xml:space="preserve">, </w:t>
      </w:r>
      <w:hyperlink r:id="rId6">
        <w:r>
          <w:rPr>
            <w:color w:val="0000FF"/>
          </w:rPr>
          <w:t>ст. 39</w:t>
        </w:r>
      </w:hyperlink>
      <w:r>
        <w:t xml:space="preserve"> Устава муниципального района "Мосальский район" Калужской области,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(ред. от 14.07.2022) "Об общих принципах организации местного самоуправления в Российской Федерации" администрация муниципального района "Мосальский район"</w:t>
      </w:r>
    </w:p>
    <w:p w:rsidR="006E7020" w:rsidRDefault="006E7020">
      <w:pPr>
        <w:pStyle w:val="ConsPlusNormal"/>
        <w:spacing w:before="220"/>
        <w:ind w:firstLine="540"/>
        <w:jc w:val="both"/>
      </w:pPr>
      <w:r>
        <w:t>ПОСТАНОВЛЯЕТ:</w:t>
      </w:r>
    </w:p>
    <w:p w:rsidR="006E7020" w:rsidRDefault="006E7020">
      <w:pPr>
        <w:pStyle w:val="ConsPlusNormal"/>
        <w:jc w:val="both"/>
      </w:pPr>
    </w:p>
    <w:p w:rsidR="006E7020" w:rsidRDefault="006E7020">
      <w:pPr>
        <w:pStyle w:val="ConsPlusNormal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07.07.2017 N 327 "Об утверждении административного регламента по оказанию муниципальной услуги "Предоставление градостроительного плана земельного участка" на территории муниципального района "Мосальский район" следующие изменения:</w:t>
      </w:r>
    </w:p>
    <w:p w:rsidR="006E7020" w:rsidRDefault="006E7020">
      <w:pPr>
        <w:pStyle w:val="ConsPlusNormal"/>
        <w:spacing w:before="220"/>
        <w:ind w:firstLine="540"/>
        <w:jc w:val="both"/>
      </w:pPr>
      <w:r>
        <w:t xml:space="preserve">в </w:t>
      </w:r>
      <w:hyperlink r:id="rId9">
        <w:r>
          <w:rPr>
            <w:color w:val="0000FF"/>
          </w:rPr>
          <w:t>наименовании</w:t>
        </w:r>
      </w:hyperlink>
      <w:r>
        <w:t xml:space="preserve"> и по </w:t>
      </w:r>
      <w:hyperlink r:id="rId10">
        <w:r>
          <w:rPr>
            <w:color w:val="0000FF"/>
          </w:rPr>
          <w:t>тексту</w:t>
        </w:r>
      </w:hyperlink>
      <w:r>
        <w:t xml:space="preserve"> административного регламента слово "предоставить" заменить на слово "выдать".</w:t>
      </w:r>
    </w:p>
    <w:p w:rsidR="006E7020" w:rsidRDefault="006E7020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Главы по муниципальному и сельскому хозяйству.</w:t>
      </w:r>
    </w:p>
    <w:p w:rsidR="006E7020" w:rsidRDefault="006E7020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официального опубликования и размещения на официальном сайте муниципального района "Мосальский район".</w:t>
      </w:r>
    </w:p>
    <w:p w:rsidR="006E7020" w:rsidRDefault="006E7020">
      <w:pPr>
        <w:pStyle w:val="ConsPlusNormal"/>
        <w:jc w:val="both"/>
      </w:pPr>
    </w:p>
    <w:p w:rsidR="006E7020" w:rsidRDefault="006E7020">
      <w:pPr>
        <w:pStyle w:val="ConsPlusNormal"/>
        <w:jc w:val="right"/>
      </w:pPr>
      <w:r>
        <w:t>Глава администрации</w:t>
      </w:r>
    </w:p>
    <w:p w:rsidR="006E7020" w:rsidRDefault="006E7020">
      <w:pPr>
        <w:pStyle w:val="ConsPlusNormal"/>
        <w:jc w:val="right"/>
      </w:pPr>
      <w:r>
        <w:t>муниципального района</w:t>
      </w:r>
    </w:p>
    <w:p w:rsidR="006E7020" w:rsidRDefault="006E7020">
      <w:pPr>
        <w:pStyle w:val="ConsPlusNormal"/>
        <w:jc w:val="right"/>
      </w:pPr>
      <w:r>
        <w:t>"Мосальский район"</w:t>
      </w:r>
    </w:p>
    <w:p w:rsidR="006E7020" w:rsidRDefault="006E7020">
      <w:pPr>
        <w:pStyle w:val="ConsPlusNormal"/>
        <w:jc w:val="right"/>
      </w:pPr>
      <w:r>
        <w:t>А.В.Кошелев</w:t>
      </w:r>
    </w:p>
    <w:p w:rsidR="006E7020" w:rsidRDefault="006E7020">
      <w:pPr>
        <w:pStyle w:val="ConsPlusNormal"/>
        <w:jc w:val="both"/>
      </w:pPr>
    </w:p>
    <w:p w:rsidR="006E7020" w:rsidRDefault="006E7020">
      <w:pPr>
        <w:pStyle w:val="ConsPlusNormal"/>
        <w:jc w:val="both"/>
      </w:pPr>
    </w:p>
    <w:p w:rsidR="006E7020" w:rsidRDefault="006E70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DE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7020"/>
    <w:rsid w:val="00026A66"/>
    <w:rsid w:val="00104AC3"/>
    <w:rsid w:val="001A0ADC"/>
    <w:rsid w:val="003E5B54"/>
    <w:rsid w:val="00451B82"/>
    <w:rsid w:val="00572930"/>
    <w:rsid w:val="005C436E"/>
    <w:rsid w:val="005D1028"/>
    <w:rsid w:val="006E7020"/>
    <w:rsid w:val="00816C2E"/>
    <w:rsid w:val="008E004D"/>
    <w:rsid w:val="00AC52B2"/>
    <w:rsid w:val="00B47B66"/>
    <w:rsid w:val="00B5487C"/>
    <w:rsid w:val="00BB7C3F"/>
    <w:rsid w:val="00C969B2"/>
    <w:rsid w:val="00CD1FA5"/>
    <w:rsid w:val="00DC2256"/>
    <w:rsid w:val="00E75A46"/>
    <w:rsid w:val="00E87E45"/>
    <w:rsid w:val="00F51962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0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70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70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AAB83934F76192EE60DD5EE2E48CC2520CDAF76CABACA1D1218107D40990EB98698854DABCC1EEAE6FDACBC89D25EBE1h7o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AAB83934F76192EE60C353F488D2CC51048DFB64ADAEF18C7687508B5996BECA29D60D8AF88AE3AC71C6CBC9h8o0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AAB83934F76192EE60DD5EE2E48CC2520CDAF76CADACA4D12A8107D40990EB98698854C8BC99E2AF6EC5CFCB8873BAA729F45B950047EDE71269E6h3o6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6AAB83934F76192EE60DD5EE2E48CC2520CDAF76CADACA4D12A8107D40990EB98698854C8BC99E2AF6EC5CBC88873BAA729F45B950047EDE71269E6h3o6J" TargetMode="External"/><Relationship Id="rId10" Type="http://schemas.openxmlformats.org/officeDocument/2006/relationships/hyperlink" Target="consultantplus://offline/ref=B6AAB83934F76192EE60DD5EE2E48CC2520CDAF76CABACA1D1218107D40990EB98698854C8BC99E2AF6FC4CACF8873BAA729F45B950047EDE71269E6h3o6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6AAB83934F76192EE60DD5EE2E48CC2520CDAF76CABACA1D1218107D40990EB98698854C8BC99E2AF6FC4CACA8873BAA729F45B950047EDE71269E6h3o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2175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2023-03-10T09:40:00Z</dcterms:created>
  <dcterms:modified xsi:type="dcterms:W3CDTF">2023-03-10T09:40:00Z</dcterms:modified>
</cp:coreProperties>
</file>