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23" w:rsidRDefault="00DB7B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7B23" w:rsidRDefault="00DB7B23">
      <w:pPr>
        <w:pStyle w:val="ConsPlusNormal"/>
        <w:jc w:val="both"/>
        <w:outlineLvl w:val="0"/>
      </w:pPr>
    </w:p>
    <w:p w:rsidR="00DB7B23" w:rsidRDefault="00DB7B23">
      <w:pPr>
        <w:pStyle w:val="ConsPlusTitle"/>
        <w:jc w:val="center"/>
      </w:pPr>
      <w:r>
        <w:t>КАЛУЖСКАЯ ОБЛАСТЬ</w:t>
      </w:r>
    </w:p>
    <w:p w:rsidR="00DB7B23" w:rsidRDefault="00DB7B23">
      <w:pPr>
        <w:pStyle w:val="ConsPlusTitle"/>
        <w:jc w:val="center"/>
      </w:pPr>
      <w:r>
        <w:t>МУНИЦИПАЛЬНОЕ ОБРАЗОВАНИЕ "МОСАЛЬСКИЙ РАЙОН"</w:t>
      </w:r>
    </w:p>
    <w:p w:rsidR="00DB7B23" w:rsidRDefault="00DB7B23">
      <w:pPr>
        <w:pStyle w:val="ConsPlusTitle"/>
        <w:jc w:val="center"/>
      </w:pPr>
      <w:r>
        <w:t>РАЙОННОЕ СОБРАНИЕ</w:t>
      </w:r>
    </w:p>
    <w:p w:rsidR="00DB7B23" w:rsidRDefault="00DB7B23">
      <w:pPr>
        <w:pStyle w:val="ConsPlusTitle"/>
        <w:jc w:val="both"/>
      </w:pPr>
    </w:p>
    <w:p w:rsidR="00DB7B23" w:rsidRDefault="00DB7B23">
      <w:pPr>
        <w:pStyle w:val="ConsPlusTitle"/>
        <w:jc w:val="center"/>
      </w:pPr>
      <w:r>
        <w:t>РЕШЕНИЕ</w:t>
      </w:r>
    </w:p>
    <w:p w:rsidR="00DB7B23" w:rsidRDefault="00DB7B23">
      <w:pPr>
        <w:pStyle w:val="ConsPlusTitle"/>
        <w:jc w:val="center"/>
      </w:pPr>
      <w:r>
        <w:t>от 14 февраля 2023 г. N 142</w:t>
      </w:r>
    </w:p>
    <w:p w:rsidR="00DB7B23" w:rsidRDefault="00DB7B23">
      <w:pPr>
        <w:pStyle w:val="ConsPlusTitle"/>
        <w:jc w:val="both"/>
      </w:pPr>
    </w:p>
    <w:p w:rsidR="00DB7B23" w:rsidRDefault="00DB7B23">
      <w:pPr>
        <w:pStyle w:val="ConsPlusTitle"/>
        <w:jc w:val="center"/>
      </w:pPr>
      <w:r>
        <w:t>О ВНЕСЕНИИ ИЗМЕНЕНИЙ В ПОЛОЖЕНИЕ ОБ ОПЛАТЕ ТРУДА</w:t>
      </w:r>
    </w:p>
    <w:p w:rsidR="00DB7B23" w:rsidRDefault="00DB7B23">
      <w:pPr>
        <w:pStyle w:val="ConsPlusTitle"/>
        <w:jc w:val="center"/>
      </w:pPr>
      <w:r>
        <w:t>И СОЦИАЛЬНЫХ ГАРАНТИЯХ ЛИЦ, ЗАМЕЩАЮЩИХ МУНИЦИПАЛЬНЫЕ</w:t>
      </w:r>
    </w:p>
    <w:p w:rsidR="00DB7B23" w:rsidRDefault="00DB7B23">
      <w:pPr>
        <w:pStyle w:val="ConsPlusTitle"/>
        <w:jc w:val="center"/>
      </w:pPr>
      <w:r>
        <w:t>ДОЛЖНОСТИ В КОНТРОЛЬНО-СЧЕТНОМ ОРГАНЕ МУНИЦИПАЛЬНОГО РАЙОНА</w:t>
      </w:r>
    </w:p>
    <w:p w:rsidR="00DB7B23" w:rsidRDefault="00DB7B23">
      <w:pPr>
        <w:pStyle w:val="ConsPlusTitle"/>
        <w:jc w:val="center"/>
      </w:pPr>
      <w:r>
        <w:t>"МОСАЛЬСКИЙ РАЙОН", УТВЕРЖДЕННОЕ РЕШЕНИЕМ РАЙОННОГО</w:t>
      </w:r>
    </w:p>
    <w:p w:rsidR="00DB7B23" w:rsidRDefault="00DB7B23">
      <w:pPr>
        <w:pStyle w:val="ConsPlusTitle"/>
        <w:jc w:val="center"/>
      </w:pPr>
      <w:r>
        <w:t>СОБРАНИЯ ОТ 28.06.2022 N 117</w:t>
      </w:r>
    </w:p>
    <w:p w:rsidR="00DB7B23" w:rsidRDefault="00DB7B23">
      <w:pPr>
        <w:pStyle w:val="ConsPlusNormal"/>
        <w:jc w:val="both"/>
      </w:pPr>
    </w:p>
    <w:p w:rsidR="00DB7B23" w:rsidRDefault="00DB7B2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18.01.2023 N 32 "О внесении изменений в некоторые постановления Правительства Калужской области" и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 муниципального района "Мосальский район"</w:t>
      </w:r>
    </w:p>
    <w:p w:rsidR="00DB7B23" w:rsidRDefault="00DB7B23">
      <w:pPr>
        <w:pStyle w:val="ConsPlusNormal"/>
        <w:spacing w:before="220"/>
        <w:ind w:firstLine="540"/>
        <w:jc w:val="both"/>
      </w:pPr>
      <w:r>
        <w:t>РЕШИЛО:</w:t>
      </w:r>
    </w:p>
    <w:p w:rsidR="00DB7B23" w:rsidRDefault="00DB7B23">
      <w:pPr>
        <w:pStyle w:val="ConsPlusNormal"/>
        <w:jc w:val="both"/>
      </w:pPr>
    </w:p>
    <w:p w:rsidR="00DB7B23" w:rsidRDefault="00DB7B23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об оплате труда и социальных гарантиях лиц, замещающих муниципальные должности в контрольно-счетном органе муниципального района "Мосальский район" от 28.06.2022 N 117 (далее по тексту - Положение), следующие изменения:</w:t>
      </w:r>
    </w:p>
    <w:p w:rsidR="00DB7B23" w:rsidRDefault="00DB7B23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пункт 4</w:t>
        </w:r>
      </w:hyperlink>
      <w:r>
        <w:t xml:space="preserve"> Положения слова "41 установленный норматив размеров должностных окладов" заменить словами "43 установленных норматива размеров должностных окладов";</w:t>
      </w:r>
    </w:p>
    <w:p w:rsidR="00DB7B23" w:rsidRDefault="00DB7B23">
      <w:pPr>
        <w:pStyle w:val="ConsPlusNormal"/>
        <w:spacing w:before="220"/>
        <w:ind w:firstLine="540"/>
        <w:jc w:val="both"/>
      </w:pPr>
      <w:r>
        <w:t xml:space="preserve">1.2. </w:t>
      </w:r>
      <w:hyperlink r:id="rId9">
        <w:r>
          <w:rPr>
            <w:color w:val="0000FF"/>
          </w:rPr>
          <w:t>Пункт 5</w:t>
        </w:r>
      </w:hyperlink>
      <w:r>
        <w:t xml:space="preserve"> Положения изложить в новой редакции:</w:t>
      </w:r>
    </w:p>
    <w:p w:rsidR="00DB7B23" w:rsidRDefault="00DB7B23">
      <w:pPr>
        <w:pStyle w:val="ConsPlusNormal"/>
        <w:spacing w:before="220"/>
        <w:ind w:firstLine="540"/>
        <w:jc w:val="both"/>
      </w:pPr>
      <w:r>
        <w:t>"Расходы на оплату труда лиц, замещающих муниципальные должности в КСО, не могут превышать установленных Правительством Калужской области нормативов размеров должностных окладов по муниципальным должностям председателя КСО на уровне заместителя Главы местной администрации, аудитора КСО на уровне заведующего отделом";</w:t>
      </w:r>
    </w:p>
    <w:p w:rsidR="00DB7B23" w:rsidRDefault="00DB7B23">
      <w:pPr>
        <w:pStyle w:val="ConsPlusNormal"/>
        <w:spacing w:before="220"/>
        <w:ind w:firstLine="540"/>
        <w:jc w:val="both"/>
      </w:pPr>
      <w:r>
        <w:t xml:space="preserve">1.3. В </w:t>
      </w:r>
      <w:hyperlink r:id="rId10">
        <w:r>
          <w:rPr>
            <w:color w:val="0000FF"/>
          </w:rPr>
          <w:t>подпункте 10.1 пункта 10</w:t>
        </w:r>
      </w:hyperlink>
      <w:r>
        <w:t xml:space="preserve"> Положения слова "двух должностных окладов" заменить словами "трех должностных окладов";</w:t>
      </w:r>
    </w:p>
    <w:p w:rsidR="00DB7B23" w:rsidRDefault="00DB7B23">
      <w:pPr>
        <w:pStyle w:val="ConsPlusNormal"/>
        <w:spacing w:before="220"/>
        <w:ind w:firstLine="540"/>
        <w:jc w:val="both"/>
      </w:pPr>
      <w:r>
        <w:t xml:space="preserve">1.4. В </w:t>
      </w:r>
      <w:hyperlink r:id="rId11">
        <w:r>
          <w:rPr>
            <w:color w:val="0000FF"/>
          </w:rPr>
          <w:t>подпункте 10.6 пункта 10</w:t>
        </w:r>
      </w:hyperlink>
      <w:r>
        <w:t xml:space="preserve"> Положения слова "двух должностных окладов" заменить словами "трех должностных окладов".</w:t>
      </w:r>
    </w:p>
    <w:p w:rsidR="00DB7B23" w:rsidRDefault="00DB7B23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принятия и распространяется на правоотношения, возникшие с 1 января 2023 г.</w:t>
      </w:r>
    </w:p>
    <w:p w:rsidR="00DB7B23" w:rsidRDefault="00DB7B23">
      <w:pPr>
        <w:pStyle w:val="ConsPlusNormal"/>
        <w:jc w:val="both"/>
      </w:pPr>
    </w:p>
    <w:p w:rsidR="00DB7B23" w:rsidRDefault="00DB7B23">
      <w:pPr>
        <w:pStyle w:val="ConsPlusNormal"/>
        <w:jc w:val="right"/>
      </w:pPr>
      <w:r>
        <w:t>Глава муниципального района</w:t>
      </w:r>
    </w:p>
    <w:p w:rsidR="00DB7B23" w:rsidRDefault="00DB7B23">
      <w:pPr>
        <w:pStyle w:val="ConsPlusNormal"/>
        <w:jc w:val="right"/>
      </w:pPr>
      <w:r>
        <w:t>"Мосальский район"</w:t>
      </w:r>
    </w:p>
    <w:p w:rsidR="00DB7B23" w:rsidRDefault="00DB7B23">
      <w:pPr>
        <w:pStyle w:val="ConsPlusNormal"/>
        <w:jc w:val="right"/>
      </w:pPr>
      <w:r>
        <w:t>М.В.Карама</w:t>
      </w:r>
    </w:p>
    <w:p w:rsidR="00DB7B23" w:rsidRDefault="00DB7B23">
      <w:pPr>
        <w:pStyle w:val="ConsPlusNormal"/>
        <w:jc w:val="both"/>
      </w:pPr>
    </w:p>
    <w:p w:rsidR="00DB7B23" w:rsidRDefault="00DB7B23">
      <w:pPr>
        <w:pStyle w:val="ConsPlusNormal"/>
        <w:jc w:val="both"/>
      </w:pPr>
    </w:p>
    <w:p w:rsidR="00DB7B23" w:rsidRDefault="00DB7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7B23"/>
    <w:rsid w:val="00026A66"/>
    <w:rsid w:val="00104AC3"/>
    <w:rsid w:val="001A0ADC"/>
    <w:rsid w:val="003E5B54"/>
    <w:rsid w:val="00451B82"/>
    <w:rsid w:val="00572930"/>
    <w:rsid w:val="005C436E"/>
    <w:rsid w:val="005D1028"/>
    <w:rsid w:val="00816C2E"/>
    <w:rsid w:val="008E004D"/>
    <w:rsid w:val="00AC52B2"/>
    <w:rsid w:val="00B47B66"/>
    <w:rsid w:val="00B5487C"/>
    <w:rsid w:val="00BB7C3F"/>
    <w:rsid w:val="00C969B2"/>
    <w:rsid w:val="00CD1FA5"/>
    <w:rsid w:val="00CF222C"/>
    <w:rsid w:val="00DB7B23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7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7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08AD798A14DBD69AC6C12460D2DF60E3917CFF5383F0EFC5785A51B97DA5EBD556940E9846FA21E6B61D18F19813927E3DB7AB55DE37F10F44EF3w6j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408AD798A14DBD69AC6C12460D2DF60E3917CFF5383F0EFC5785A51B97DA5EBD556940E9846FA21E6B61D18B19813927E3DB7AB55DE37F10F44EF3w6j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08AD798A14DBD69AC6C12460D2DF60E3917CFF539350CFD5B85A51B97DA5EBD556940FB8437AE1F687FD0890CD76861wBj5H" TargetMode="External"/><Relationship Id="rId11" Type="http://schemas.openxmlformats.org/officeDocument/2006/relationships/hyperlink" Target="consultantplus://offline/ref=0B408AD798A14DBD69AC6C12460D2DF60E3917CFF5383F0EFC5785A51B97DA5EBD556940E9846FA21E6B61D38D19813927E3DB7AB55DE37F10F44EF3w6j2H" TargetMode="External"/><Relationship Id="rId5" Type="http://schemas.openxmlformats.org/officeDocument/2006/relationships/hyperlink" Target="consultantplus://offline/ref=0B408AD798A14DBD69AC6C12460D2DF60E3917CFF5383A0AF45685A51B97DA5EBD556940FB8437AE1F687FD0890CD76861wBj5H" TargetMode="External"/><Relationship Id="rId10" Type="http://schemas.openxmlformats.org/officeDocument/2006/relationships/hyperlink" Target="consultantplus://offline/ref=0B408AD798A14DBD69AC6C12460D2DF60E3917CFF5383F0EFC5785A51B97DA5EBD556940E9846FA21E6B61D38819813927E3DB7AB55DE37F10F44EF3w6j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408AD798A14DBD69AC6C12460D2DF60E3917CFF5383F0EFC5785A51B97DA5EBD556940E9846FA21E6B61D18C19813927E3DB7AB55DE37F10F44EF3w6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2023-03-13T07:35:00Z</dcterms:created>
  <dcterms:modified xsi:type="dcterms:W3CDTF">2023-03-13T07:36:00Z</dcterms:modified>
</cp:coreProperties>
</file>