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Р а й о н </w:t>
      </w:r>
      <w:proofErr w:type="spellStart"/>
      <w:proofErr w:type="gramStart"/>
      <w:r w:rsidRPr="00D4472F">
        <w:rPr>
          <w:rFonts w:ascii="Times New Roman" w:hAnsi="Times New Roman" w:cs="Times New Roman"/>
          <w:b/>
          <w:sz w:val="28"/>
          <w:szCs w:val="28"/>
        </w:rPr>
        <w:t>н</w:t>
      </w:r>
      <w:proofErr w:type="spellEnd"/>
      <w:proofErr w:type="gramEnd"/>
      <w:r w:rsidRPr="00D4472F">
        <w:rPr>
          <w:rFonts w:ascii="Times New Roman" w:hAnsi="Times New Roman" w:cs="Times New Roman"/>
          <w:b/>
          <w:sz w:val="28"/>
          <w:szCs w:val="28"/>
        </w:rPr>
        <w:t xml:space="preserve"> о е    С о б р а н и е</w:t>
      </w:r>
    </w:p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>муниципального района «Мосальский район»</w:t>
      </w:r>
    </w:p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472F" w:rsidRPr="00D4472F" w:rsidRDefault="00D4472F" w:rsidP="00D4472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D4472F" w:rsidRPr="00D4472F" w:rsidRDefault="00D4472F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>от  02   марта    2021  года                                                     № 46</w:t>
      </w:r>
    </w:p>
    <w:p w:rsidR="00D4472F" w:rsidRPr="00D4472F" w:rsidRDefault="00D4472F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sz w:val="28"/>
          <w:szCs w:val="28"/>
        </w:rPr>
      </w:pPr>
    </w:p>
    <w:p w:rsidR="00D4472F" w:rsidRPr="00D4472F" w:rsidRDefault="00D4472F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>«О   принятии  отчета за 2020 год</w:t>
      </w:r>
    </w:p>
    <w:p w:rsidR="00D4472F" w:rsidRPr="00D4472F" w:rsidRDefault="00D4472F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Главы   </w:t>
      </w:r>
      <w:proofErr w:type="gramStart"/>
      <w:r w:rsidRPr="00D4472F">
        <w:rPr>
          <w:rFonts w:ascii="Times New Roman" w:hAnsi="Times New Roman" w:cs="Times New Roman"/>
          <w:b/>
          <w:sz w:val="28"/>
          <w:szCs w:val="28"/>
        </w:rPr>
        <w:t>муниципального</w:t>
      </w:r>
      <w:proofErr w:type="gramEnd"/>
    </w:p>
    <w:p w:rsidR="00D4472F" w:rsidRPr="00D4472F" w:rsidRDefault="00D4472F" w:rsidP="00D4472F">
      <w:pPr>
        <w:tabs>
          <w:tab w:val="left" w:pos="2955"/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района «Мосальский район»</w:t>
      </w:r>
    </w:p>
    <w:p w:rsidR="00D4472F" w:rsidRPr="00D4472F" w:rsidRDefault="00D4472F" w:rsidP="00D4472F">
      <w:pPr>
        <w:tabs>
          <w:tab w:val="left" w:pos="7680"/>
        </w:tabs>
        <w:rPr>
          <w:rFonts w:ascii="Times New Roman" w:hAnsi="Times New Roman" w:cs="Times New Roman"/>
          <w:b/>
          <w:sz w:val="28"/>
          <w:szCs w:val="28"/>
        </w:rPr>
      </w:pPr>
    </w:p>
    <w:p w:rsidR="00D4472F" w:rsidRPr="00D4472F" w:rsidRDefault="00D4472F" w:rsidP="00D4472F">
      <w:pPr>
        <w:tabs>
          <w:tab w:val="left" w:pos="7680"/>
        </w:tabs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Pr="00D4472F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sz w:val="28"/>
          <w:szCs w:val="28"/>
        </w:rPr>
        <w:t xml:space="preserve">           Районное Собрание  муниципального района  « Мосальский район»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РЕШИЛО:                           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D4472F">
        <w:rPr>
          <w:rFonts w:ascii="Times New Roman" w:hAnsi="Times New Roman" w:cs="Times New Roman"/>
          <w:sz w:val="28"/>
          <w:szCs w:val="28"/>
        </w:rPr>
        <w:t xml:space="preserve"> Принять    отчет  Главы  Муниципального  района  «Мосальский    район»     </w:t>
      </w:r>
      <w:proofErr w:type="spellStart"/>
      <w:r w:rsidRPr="00D4472F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D4472F">
        <w:rPr>
          <w:rFonts w:ascii="Times New Roman" w:hAnsi="Times New Roman" w:cs="Times New Roman"/>
          <w:sz w:val="28"/>
          <w:szCs w:val="28"/>
        </w:rPr>
        <w:t xml:space="preserve"> М.В.      о  проделанной    работе за  период 2020 года с оценкой    удовлетворительно.</w:t>
      </w: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4472F" w:rsidRPr="00D4472F" w:rsidRDefault="00D4472F" w:rsidP="00D4472F">
      <w:pPr>
        <w:tabs>
          <w:tab w:val="left" w:pos="768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4472F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D4472F" w:rsidRPr="00D4472F" w:rsidRDefault="00D4472F" w:rsidP="00D4472F">
      <w:pPr>
        <w:pStyle w:val="a6"/>
        <w:jc w:val="both"/>
        <w:rPr>
          <w:sz w:val="28"/>
          <w:szCs w:val="28"/>
        </w:rPr>
      </w:pPr>
    </w:p>
    <w:tbl>
      <w:tblPr>
        <w:tblStyle w:val="a7"/>
        <w:tblW w:w="1527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782"/>
        <w:gridCol w:w="2268"/>
        <w:gridCol w:w="3225"/>
      </w:tblGrid>
      <w:tr w:rsidR="00D4472F" w:rsidTr="001D61B5">
        <w:trPr>
          <w:trHeight w:val="2022"/>
        </w:trPr>
        <w:tc>
          <w:tcPr>
            <w:tcW w:w="9782" w:type="dxa"/>
            <w:tcBorders>
              <w:top w:val="nil"/>
              <w:left w:val="nil"/>
              <w:bottom w:val="nil"/>
              <w:right w:val="nil"/>
            </w:tcBorders>
          </w:tcPr>
          <w:p w:rsidR="00D4472F" w:rsidRDefault="00D4472F" w:rsidP="001D61B5">
            <w:r w:rsidRPr="007A3521">
              <w:rPr>
                <w:noProof/>
              </w:rPr>
              <w:drawing>
                <wp:inline distT="0" distB="0" distL="0" distR="0" wp14:anchorId="655CEA16" wp14:editId="388D49ED">
                  <wp:extent cx="5928360" cy="1821180"/>
                  <wp:effectExtent l="0" t="0" r="0" b="7620"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28360" cy="18211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4472F" w:rsidRDefault="00D4472F" w:rsidP="001D61B5"/>
        </w:tc>
        <w:tc>
          <w:tcPr>
            <w:tcW w:w="3225" w:type="dxa"/>
            <w:tcBorders>
              <w:top w:val="nil"/>
              <w:left w:val="nil"/>
              <w:bottom w:val="nil"/>
              <w:right w:val="nil"/>
            </w:tcBorders>
          </w:tcPr>
          <w:p w:rsidR="00D4472F" w:rsidRDefault="00D4472F" w:rsidP="001D61B5"/>
        </w:tc>
      </w:tr>
    </w:tbl>
    <w:p w:rsidR="00D4472F" w:rsidRDefault="00D4472F" w:rsidP="00D4472F"/>
    <w:p w:rsidR="00D247DB" w:rsidRDefault="00D247DB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2F" w:rsidRDefault="00D4472F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72F" w:rsidRDefault="00D4472F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75A6" w:rsidRPr="002F2C12" w:rsidRDefault="008F75A6" w:rsidP="002F2C12">
      <w:pPr>
        <w:spacing w:line="48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F2C12">
        <w:rPr>
          <w:rFonts w:ascii="Times New Roman" w:hAnsi="Times New Roman" w:cs="Times New Roman"/>
          <w:sz w:val="28"/>
          <w:szCs w:val="28"/>
        </w:rPr>
        <w:t xml:space="preserve">Уважаемые </w:t>
      </w:r>
      <w:r w:rsidR="002F2C12" w:rsidRPr="002F2C12">
        <w:rPr>
          <w:rFonts w:ascii="Times New Roman" w:hAnsi="Times New Roman" w:cs="Times New Roman"/>
          <w:sz w:val="28"/>
          <w:szCs w:val="28"/>
        </w:rPr>
        <w:t>депутаты Районного Собрания!</w:t>
      </w:r>
    </w:p>
    <w:p w:rsidR="006B717C" w:rsidRDefault="008F75A6" w:rsidP="00BC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F2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F2C12">
        <w:rPr>
          <w:rFonts w:ascii="Times New Roman" w:hAnsi="Times New Roman" w:cs="Times New Roman"/>
          <w:sz w:val="28"/>
          <w:szCs w:val="28"/>
        </w:rPr>
        <w:t xml:space="preserve">В соответствии с Уставом муниципального </w:t>
      </w:r>
      <w:r w:rsidR="002F2C12">
        <w:rPr>
          <w:rFonts w:ascii="Times New Roman" w:hAnsi="Times New Roman" w:cs="Times New Roman"/>
          <w:sz w:val="28"/>
          <w:szCs w:val="28"/>
        </w:rPr>
        <w:t>района «</w:t>
      </w:r>
      <w:r w:rsidR="002F2C12" w:rsidRPr="002F2C12">
        <w:rPr>
          <w:rFonts w:ascii="Times New Roman" w:hAnsi="Times New Roman" w:cs="Times New Roman"/>
          <w:sz w:val="28"/>
          <w:szCs w:val="28"/>
        </w:rPr>
        <w:t xml:space="preserve">Мосальский </w:t>
      </w:r>
      <w:r w:rsidRPr="002F2C12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2F2C12">
        <w:rPr>
          <w:rFonts w:ascii="Times New Roman" w:hAnsi="Times New Roman" w:cs="Times New Roman"/>
          <w:sz w:val="28"/>
          <w:szCs w:val="28"/>
        </w:rPr>
        <w:t>»</w:t>
      </w:r>
      <w:r w:rsidRPr="002F2C12">
        <w:rPr>
          <w:rFonts w:ascii="Times New Roman" w:hAnsi="Times New Roman" w:cs="Times New Roman"/>
          <w:sz w:val="28"/>
          <w:szCs w:val="28"/>
        </w:rPr>
        <w:t xml:space="preserve"> и </w:t>
      </w:r>
      <w:r w:rsidR="006B717C">
        <w:rPr>
          <w:rFonts w:ascii="Times New Roman" w:hAnsi="Times New Roman" w:cs="Times New Roman"/>
          <w:sz w:val="28"/>
          <w:szCs w:val="28"/>
        </w:rPr>
        <w:t xml:space="preserve"> </w:t>
      </w:r>
      <w:r w:rsidR="006B717C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Положением о порядке представления  и заслушивания ежегодного отчета Главы муниципального района «Мосальский район» о результатах его деятельности утвержденного </w:t>
      </w:r>
      <w:r w:rsidR="006B717C">
        <w:rPr>
          <w:rFonts w:ascii="Times New Roman" w:hAnsi="Times New Roman" w:cs="Times New Roman"/>
          <w:sz w:val="28"/>
          <w:szCs w:val="28"/>
        </w:rPr>
        <w:t xml:space="preserve">Решением  Районного Собрания  МР «Мосальский район» 03 декабря    2019 года   № 201  представляю ежегодный отчет о проделанной работе  за 2020 год, которая была построена на принципах совместной работы депутатского корпуса и администрации района. </w:t>
      </w:r>
      <w:proofErr w:type="gramEnd"/>
    </w:p>
    <w:p w:rsidR="00D247DB" w:rsidRDefault="006B717C" w:rsidP="00BC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7D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5F70F6" w:rsidRPr="005F70F6" w:rsidRDefault="00D247DB" w:rsidP="00BC286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F70F6" w:rsidRPr="005F70F6">
        <w:rPr>
          <w:rFonts w:ascii="Times New Roman" w:hAnsi="Times New Roman" w:cs="Times New Roman"/>
          <w:sz w:val="28"/>
          <w:szCs w:val="28"/>
        </w:rPr>
        <w:t>Районное Собрание МР «Мосальский район» за 2020 год провел</w:t>
      </w:r>
      <w:r w:rsidR="005F70F6">
        <w:rPr>
          <w:rFonts w:ascii="Times New Roman" w:hAnsi="Times New Roman" w:cs="Times New Roman"/>
          <w:sz w:val="28"/>
          <w:szCs w:val="28"/>
        </w:rPr>
        <w:t xml:space="preserve">о 15 заседаний сессий, 8 из них - </w:t>
      </w:r>
      <w:r w:rsidR="005F70F6" w:rsidRPr="005F70F6">
        <w:rPr>
          <w:rFonts w:ascii="Times New Roman" w:hAnsi="Times New Roman" w:cs="Times New Roman"/>
          <w:sz w:val="28"/>
          <w:szCs w:val="28"/>
        </w:rPr>
        <w:t xml:space="preserve"> пятым и 7  -  новым шестым созывом.</w:t>
      </w:r>
    </w:p>
    <w:p w:rsidR="005F70F6" w:rsidRDefault="005F70F6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F70F6">
        <w:rPr>
          <w:rFonts w:ascii="Times New Roman" w:hAnsi="Times New Roman" w:cs="Times New Roman"/>
          <w:sz w:val="28"/>
          <w:szCs w:val="28"/>
        </w:rPr>
        <w:t>В ходе заседаний принято 46  решений, в 10 решений внесены изменения и дополнения согласно нормативно-правовым документам. Все заседания проводились в открытом режиме, в присутствии представителей средств массовой информации, прокуратуры, руководителей отделов администрации и активных граждан района.</w:t>
      </w:r>
    </w:p>
    <w:p w:rsidR="00267DCA" w:rsidRDefault="0088243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Шестой созыв приступил к работе </w:t>
      </w:r>
      <w:r w:rsidR="005F70F6" w:rsidRPr="005F70F6">
        <w:rPr>
          <w:rFonts w:ascii="Times New Roman" w:hAnsi="Times New Roman" w:cs="Times New Roman"/>
          <w:sz w:val="28"/>
          <w:szCs w:val="28"/>
        </w:rPr>
        <w:t xml:space="preserve"> 8 октября 2020 года.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Всего в состав депутатского корпуса района избраны 15 депутатов, из них 13 депутатов представили партию «Единая Россия», один является </w:t>
      </w:r>
      <w:r w:rsidR="00267DCA">
        <w:rPr>
          <w:rFonts w:ascii="Times New Roman" w:hAnsi="Times New Roman" w:cs="Times New Roman"/>
          <w:sz w:val="28"/>
          <w:szCs w:val="28"/>
        </w:rPr>
        <w:t xml:space="preserve">ее сторонником, и еще один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депутат </w:t>
      </w:r>
      <w:r w:rsidR="00267DCA">
        <w:rPr>
          <w:rFonts w:ascii="Times New Roman" w:hAnsi="Times New Roman" w:cs="Times New Roman"/>
          <w:sz w:val="28"/>
          <w:szCs w:val="28"/>
        </w:rPr>
        <w:t xml:space="preserve">представляет партию </w:t>
      </w:r>
      <w:r w:rsidR="00267DCA" w:rsidRPr="00267DCA">
        <w:rPr>
          <w:rFonts w:ascii="Times New Roman" w:hAnsi="Times New Roman" w:cs="Times New Roman"/>
          <w:sz w:val="28"/>
          <w:szCs w:val="28"/>
        </w:rPr>
        <w:t xml:space="preserve"> КПРФ.  </w:t>
      </w:r>
    </w:p>
    <w:p w:rsidR="005F70F6" w:rsidRDefault="00267DCA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7DCA">
        <w:rPr>
          <w:rFonts w:ascii="Times New Roman" w:hAnsi="Times New Roman" w:cs="Times New Roman"/>
          <w:sz w:val="28"/>
          <w:szCs w:val="28"/>
        </w:rPr>
        <w:t xml:space="preserve">В Районном Собрании в настоящее время осуществляют свою деятельность одна депутатская фракция. </w:t>
      </w:r>
      <w:r w:rsidR="005F70F6" w:rsidRPr="005F70F6">
        <w:rPr>
          <w:rFonts w:ascii="Times New Roman" w:hAnsi="Times New Roman" w:cs="Times New Roman"/>
          <w:sz w:val="28"/>
          <w:szCs w:val="28"/>
        </w:rPr>
        <w:t>Из состава вновь избранного Районного Собрания сформированы постоянно действующие комиссии Районного Собрания: планово-бюджетная, комиссия по агропромышленному комплексу, по промышленности ст</w:t>
      </w:r>
      <w:r w:rsidR="00000E11">
        <w:rPr>
          <w:rFonts w:ascii="Times New Roman" w:hAnsi="Times New Roman" w:cs="Times New Roman"/>
          <w:sz w:val="28"/>
          <w:szCs w:val="28"/>
        </w:rPr>
        <w:t xml:space="preserve">роительству, транспорту и связи, а также </w:t>
      </w:r>
      <w:r w:rsidR="005F70F6" w:rsidRPr="005F70F6">
        <w:rPr>
          <w:rFonts w:ascii="Times New Roman" w:hAnsi="Times New Roman" w:cs="Times New Roman"/>
          <w:sz w:val="28"/>
          <w:szCs w:val="28"/>
        </w:rPr>
        <w:t>по социальным вопросам.</w:t>
      </w:r>
    </w:p>
    <w:p w:rsidR="00CF3D0B" w:rsidRDefault="00CF3D0B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F3D0B">
        <w:rPr>
          <w:rFonts w:ascii="Times New Roman" w:hAnsi="Times New Roman" w:cs="Times New Roman"/>
          <w:sz w:val="28"/>
          <w:szCs w:val="28"/>
        </w:rPr>
        <w:t>Основные вопросы, вносимые на рассмотрение представительного Собрания, касались социально-экономического развития района, порядка управления и распоряжения муниципальной собственностью, внесения изменений и дополнений в муниципальные правовые акты.</w:t>
      </w:r>
    </w:p>
    <w:p w:rsidR="00F54729" w:rsidRPr="00F54729" w:rsidRDefault="00F54729" w:rsidP="00BC286E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Главным инструментом </w:t>
      </w:r>
      <w:r w:rsidRP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этом направлении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является бюджет.</w:t>
      </w:r>
    </w:p>
    <w:p w:rsidR="008D0D5D" w:rsidRDefault="00F54729" w:rsidP="00D247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Консолидированный бюджет района по доходам 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 в объеме 545,7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 Увеличение доходной части в сравнении с 2019 годом составило 46,6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 руб., темп роста - 109,3%., доходы к уровню 2015 года увеличились на 228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млн.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руб.</w:t>
      </w:r>
    </w:p>
    <w:p w:rsidR="00D370B0" w:rsidRDefault="00F54729" w:rsidP="00D247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Поступление налоговых и неналоговых доходов составило 147,8 млн. руб.,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темп роста - 102,3%., в сравнении с 2019 годом доходы увеличились на 6,5 млн.</w:t>
      </w:r>
      <w:r w:rsidR="00D370B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54729" w:rsidRPr="00F54729" w:rsidRDefault="00F54729" w:rsidP="00D247DB">
      <w:pPr>
        <w:shd w:val="clear" w:color="auto" w:fill="FFFFFF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 консолидированного бюджета составили 560,7 млн. руб., что выше</w:t>
      </w:r>
      <w:r w:rsidR="008D0D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547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уровня 2019 года на 80,8 млн. руб., темп роста – 116,8%.</w:t>
      </w:r>
    </w:p>
    <w:p w:rsidR="0076287A" w:rsidRPr="0076287A" w:rsidRDefault="0076287A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6287A">
        <w:rPr>
          <w:rFonts w:ascii="Times New Roman" w:hAnsi="Times New Roman" w:cs="Times New Roman"/>
          <w:sz w:val="28"/>
          <w:szCs w:val="28"/>
        </w:rPr>
        <w:t xml:space="preserve">Для предварительного рассмотрения и подготовки вопросов, относящихся к компетенции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6287A">
        <w:rPr>
          <w:rFonts w:ascii="Times New Roman" w:hAnsi="Times New Roman" w:cs="Times New Roman"/>
          <w:sz w:val="28"/>
          <w:szCs w:val="28"/>
        </w:rPr>
        <w:t xml:space="preserve">айонного  Собрания,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287A">
        <w:rPr>
          <w:rFonts w:ascii="Times New Roman" w:hAnsi="Times New Roman" w:cs="Times New Roman"/>
          <w:sz w:val="28"/>
          <w:szCs w:val="28"/>
        </w:rPr>
        <w:t xml:space="preserve">работают   постоянные депутатские комиссии.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76287A">
        <w:rPr>
          <w:rFonts w:ascii="Times New Roman" w:hAnsi="Times New Roman" w:cs="Times New Roman"/>
          <w:sz w:val="28"/>
          <w:szCs w:val="28"/>
        </w:rPr>
        <w:t xml:space="preserve"> соответствии с планами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76287A">
        <w:rPr>
          <w:rFonts w:ascii="Times New Roman" w:hAnsi="Times New Roman" w:cs="Times New Roman"/>
          <w:sz w:val="28"/>
          <w:szCs w:val="28"/>
        </w:rPr>
        <w:t xml:space="preserve"> рассматривают вопросы, актуальные для населения района. </w:t>
      </w:r>
      <w:r>
        <w:rPr>
          <w:rFonts w:ascii="Times New Roman" w:hAnsi="Times New Roman" w:cs="Times New Roman"/>
          <w:sz w:val="28"/>
          <w:szCs w:val="28"/>
        </w:rPr>
        <w:t>Причем к</w:t>
      </w:r>
      <w:r w:rsidRPr="0076287A">
        <w:rPr>
          <w:rFonts w:ascii="Times New Roman" w:hAnsi="Times New Roman" w:cs="Times New Roman"/>
          <w:sz w:val="28"/>
          <w:szCs w:val="28"/>
        </w:rPr>
        <w:t xml:space="preserve">аждая комиссия 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76287A">
        <w:rPr>
          <w:rFonts w:ascii="Times New Roman" w:hAnsi="Times New Roman" w:cs="Times New Roman"/>
          <w:sz w:val="28"/>
          <w:szCs w:val="28"/>
        </w:rPr>
        <w:t>в рамках  своей компетенции. На заседаниях комиссий происходит детальное обсуждение проблем, депутаты отстаивают свои мнения с учетом проблем своих избирателей.</w:t>
      </w:r>
    </w:p>
    <w:p w:rsidR="0076287A" w:rsidRPr="002F2C12" w:rsidRDefault="0076287A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76287A">
        <w:rPr>
          <w:rFonts w:ascii="Times New Roman" w:hAnsi="Times New Roman" w:cs="Times New Roman"/>
          <w:sz w:val="28"/>
          <w:szCs w:val="28"/>
        </w:rPr>
        <w:t>В процессе работы депутаты вносят предложения и замечания по рассматриваемым вопросам.</w:t>
      </w:r>
    </w:p>
    <w:p w:rsidR="00BB299D" w:rsidRDefault="008B7B6D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>На депутатов возлагается важная задача - обеспечение взаимодействия  населения с органами местного самоуправления, представление интересов избирателей в муниципальных и государственных органах.</w:t>
      </w:r>
    </w:p>
    <w:p w:rsidR="008B7B6D" w:rsidRPr="008B7B6D" w:rsidRDefault="008B7B6D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 xml:space="preserve">Для индивидуальной работы депутатов созданы все условия. </w:t>
      </w:r>
      <w:proofErr w:type="gramStart"/>
      <w:r w:rsidRPr="008B7B6D">
        <w:rPr>
          <w:rFonts w:ascii="Times New Roman" w:hAnsi="Times New Roman" w:cs="Times New Roman"/>
          <w:sz w:val="28"/>
          <w:szCs w:val="28"/>
        </w:rPr>
        <w:t>Определены</w:t>
      </w:r>
      <w:proofErr w:type="gramEnd"/>
      <w:r w:rsidRPr="008B7B6D">
        <w:rPr>
          <w:rFonts w:ascii="Times New Roman" w:hAnsi="Times New Roman" w:cs="Times New Roman"/>
          <w:sz w:val="28"/>
          <w:szCs w:val="28"/>
        </w:rPr>
        <w:t xml:space="preserve"> место и время приема граждан каждым депутатом, информация об этом </w:t>
      </w:r>
      <w:r>
        <w:rPr>
          <w:rFonts w:ascii="Times New Roman" w:hAnsi="Times New Roman" w:cs="Times New Roman"/>
          <w:sz w:val="28"/>
          <w:szCs w:val="28"/>
        </w:rPr>
        <w:t>размещается в</w:t>
      </w:r>
      <w:r w:rsidRPr="008B7B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районной газете</w:t>
      </w:r>
      <w:r w:rsidRPr="008B7B6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B7B6D" w:rsidRDefault="008B7B6D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 xml:space="preserve">Исходящая корреспонденция депутатов регистрируется в составе общей корреспонденции Районного Собрания после юридической экспертизы подготовленного проекта, что позволяет не допускать отправки некорректных документов, а это, в свою очередь, способствует укреплению авторитета представительной власти. </w:t>
      </w:r>
    </w:p>
    <w:p w:rsidR="008B7B6D" w:rsidRDefault="008B7B6D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8B7B6D">
        <w:rPr>
          <w:rFonts w:ascii="Times New Roman" w:hAnsi="Times New Roman" w:cs="Times New Roman"/>
          <w:sz w:val="28"/>
          <w:szCs w:val="28"/>
        </w:rPr>
        <w:t>Планирование является одним из обязательных направлений работы Районного Собрания, поскольку от его качества зависит эффективность работы представительного органа. Депутаты Районного Собрания вносят свои предложения в разные разделы плана, а также формируют разделы о работе постоянных комиссий и индивидуальной работе депутатов.</w:t>
      </w:r>
    </w:p>
    <w:p w:rsidR="00B65917" w:rsidRPr="00B65917" w:rsidRDefault="00B65917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t>Главное для любого депутата – это доверие наших граждан. Его можно заработать только четко выполняя намеченные планы, обеспечивая эффективное взаимодействие всех ветвей власти, реагируя на запросы общества.</w:t>
      </w:r>
    </w:p>
    <w:p w:rsidR="00B65917" w:rsidRDefault="00B65917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B65917">
        <w:rPr>
          <w:rFonts w:ascii="Times New Roman" w:hAnsi="Times New Roman" w:cs="Times New Roman"/>
          <w:sz w:val="28"/>
          <w:szCs w:val="28"/>
        </w:rPr>
        <w:lastRenderedPageBreak/>
        <w:t>Основными критериями эффективности деятельности депутатского корпуса представительного Собрания были и остаются законность, ответственность, открытость перед избирателями.</w:t>
      </w:r>
    </w:p>
    <w:p w:rsidR="00E83C41" w:rsidRPr="00E83C41" w:rsidRDefault="00E83C41" w:rsidP="00D247DB">
      <w:pPr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t xml:space="preserve">Значительное место в депутатской работе занимает общение с избирателями и исполнение их наказов.  Для более удобного общения с гражданами фракцией Районного Собрания организуются общественные приемные, на постоянной основе такая общественная приемная функционирует у местного отделения Всероссийской политической партии «ЕДИНАЯ РОССИЯ». </w:t>
      </w:r>
    </w:p>
    <w:p w:rsidR="00E83C41" w:rsidRDefault="00E83C41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3C41">
        <w:rPr>
          <w:rFonts w:ascii="Times New Roman" w:hAnsi="Times New Roman" w:cs="Times New Roman"/>
          <w:sz w:val="28"/>
          <w:szCs w:val="28"/>
        </w:rPr>
        <w:t>Полученные от избирателей наказы, а также вопросы и обращения граждан постоянно анализируются и обобщаются. Наиболее распространенные вопросы избирателей</w:t>
      </w:r>
      <w:r>
        <w:rPr>
          <w:rFonts w:ascii="Times New Roman" w:hAnsi="Times New Roman" w:cs="Times New Roman"/>
          <w:sz w:val="28"/>
          <w:szCs w:val="28"/>
        </w:rPr>
        <w:t xml:space="preserve"> в прошедшем году были </w:t>
      </w:r>
      <w:r w:rsidRPr="00E83C41">
        <w:rPr>
          <w:rFonts w:ascii="Times New Roman" w:hAnsi="Times New Roman" w:cs="Times New Roman"/>
          <w:sz w:val="28"/>
          <w:szCs w:val="28"/>
        </w:rPr>
        <w:t xml:space="preserve"> связаны с жилищно-коммунальным хозяйством, благоустройством, здравоохранением, социальной политикой, образованием, культурой, спортом и молодежной политикой.</w:t>
      </w:r>
    </w:p>
    <w:p w:rsidR="00844FDE" w:rsidRPr="00844FDE" w:rsidRDefault="00844FDE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 xml:space="preserve">Многие депутаты используют и другие возможности общения с населением, в том числе не регламентированные законодательством об обращениях граждан, с использованием </w:t>
      </w:r>
      <w:proofErr w:type="spellStart"/>
      <w:r w:rsidRPr="00844FDE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844FDE">
        <w:rPr>
          <w:rFonts w:ascii="Times New Roman" w:hAnsi="Times New Roman" w:cs="Times New Roman"/>
          <w:sz w:val="28"/>
          <w:szCs w:val="28"/>
        </w:rPr>
        <w:t>, в том числе в группах, созданных на их базе, а также в социальных сетях.</w:t>
      </w:r>
      <w:r w:rsidR="006C296C">
        <w:rPr>
          <w:rFonts w:ascii="Times New Roman" w:hAnsi="Times New Roman" w:cs="Times New Roman"/>
          <w:sz w:val="28"/>
          <w:szCs w:val="28"/>
        </w:rPr>
        <w:t xml:space="preserve"> В этом году мною была создана страница в ИНСТАГРАММ, где публикуются все мероприятия и события с участием депутатов, информация рассылается и в </w:t>
      </w:r>
      <w:proofErr w:type="spellStart"/>
      <w:r w:rsidR="006C296C">
        <w:rPr>
          <w:rFonts w:ascii="Times New Roman" w:hAnsi="Times New Roman" w:cs="Times New Roman"/>
          <w:sz w:val="28"/>
          <w:szCs w:val="28"/>
        </w:rPr>
        <w:t>мессенджере</w:t>
      </w:r>
      <w:proofErr w:type="spellEnd"/>
      <w:r w:rsidR="006C296C">
        <w:rPr>
          <w:rFonts w:ascii="Times New Roman" w:hAnsi="Times New Roman" w:cs="Times New Roman"/>
          <w:sz w:val="28"/>
          <w:szCs w:val="28"/>
        </w:rPr>
        <w:t xml:space="preserve"> ТЕЛЕГРАММ.</w:t>
      </w:r>
    </w:p>
    <w:p w:rsidR="00844FDE" w:rsidRPr="00844FDE" w:rsidRDefault="00844FDE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 xml:space="preserve">Такая форма общения на сегодняшний день является самой оперативной в части донесения важной информации, а также ответов на вопросы жителей Мосальского района. Так избиратели имеют возможность из первых уст в максимально сжатые сроки получить ответы на вопросы </w:t>
      </w:r>
      <w:r w:rsidR="006C296C">
        <w:rPr>
          <w:rFonts w:ascii="Times New Roman" w:hAnsi="Times New Roman" w:cs="Times New Roman"/>
          <w:sz w:val="28"/>
          <w:szCs w:val="28"/>
        </w:rPr>
        <w:t>от</w:t>
      </w:r>
      <w:r w:rsidRPr="00844FDE"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самоуправления. </w:t>
      </w:r>
    </w:p>
    <w:p w:rsidR="00844FDE" w:rsidRDefault="00844FDE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4FDE">
        <w:rPr>
          <w:rFonts w:ascii="Times New Roman" w:hAnsi="Times New Roman" w:cs="Times New Roman"/>
          <w:sz w:val="28"/>
          <w:szCs w:val="28"/>
        </w:rPr>
        <w:t>Сроки получения ответов на заданные вопросы в этом случае также значительно сокращаются по сравнению с общими сроками, установленными законодательством о порядке рассмотрения обращений граждан. Благодаря использованию современных технологий это происходит значительно быстрее, зачастую даже в режиме реального времени.</w:t>
      </w:r>
    </w:p>
    <w:p w:rsidR="0000541C" w:rsidRPr="0000541C" w:rsidRDefault="0000541C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t xml:space="preserve">Зная реальные потребности населения, Районное Собрание обращается в государственные органы и органы местного самоуправления за помощью в решении насущных проблем граждан. Так, в связи с многочисленными жалобами граждан, связанными с работой участковой больницей в связи с ее реорганизацией </w:t>
      </w:r>
      <w:r>
        <w:rPr>
          <w:rFonts w:ascii="Times New Roman" w:hAnsi="Times New Roman" w:cs="Times New Roman"/>
          <w:sz w:val="28"/>
          <w:szCs w:val="28"/>
        </w:rPr>
        <w:t>депутатский корпус</w:t>
      </w:r>
      <w:r w:rsidRPr="0000541C">
        <w:rPr>
          <w:rFonts w:ascii="Times New Roman" w:hAnsi="Times New Roman" w:cs="Times New Roman"/>
          <w:sz w:val="28"/>
          <w:szCs w:val="28"/>
        </w:rPr>
        <w:t xml:space="preserve"> обращал</w:t>
      </w:r>
      <w:r>
        <w:rPr>
          <w:rFonts w:ascii="Times New Roman" w:hAnsi="Times New Roman" w:cs="Times New Roman"/>
          <w:sz w:val="28"/>
          <w:szCs w:val="28"/>
        </w:rPr>
        <w:t>ся</w:t>
      </w:r>
      <w:r w:rsidRPr="0000541C">
        <w:rPr>
          <w:rFonts w:ascii="Times New Roman" w:hAnsi="Times New Roman" w:cs="Times New Roman"/>
          <w:sz w:val="28"/>
          <w:szCs w:val="28"/>
        </w:rPr>
        <w:t xml:space="preserve"> в министерство здравоохранения Калужской области за помощ</w:t>
      </w:r>
      <w:r w:rsidR="007533CC">
        <w:rPr>
          <w:rFonts w:ascii="Times New Roman" w:hAnsi="Times New Roman" w:cs="Times New Roman"/>
          <w:sz w:val="28"/>
          <w:szCs w:val="28"/>
        </w:rPr>
        <w:t>ью в разрешении многих вопросов, депутаты принимали участие в рабочих встречах с представителями здравоохранения.</w:t>
      </w:r>
      <w:r w:rsidRPr="000054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541C" w:rsidRPr="0000541C" w:rsidRDefault="0000541C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lastRenderedPageBreak/>
        <w:t xml:space="preserve">В связи с пандемией совместно с администрацией района был создан Координационный совет, который еженедельно </w:t>
      </w:r>
      <w:proofErr w:type="spellStart"/>
      <w:r w:rsidRPr="0000541C">
        <w:rPr>
          <w:rFonts w:ascii="Times New Roman" w:hAnsi="Times New Roman" w:cs="Times New Roman"/>
          <w:sz w:val="28"/>
          <w:szCs w:val="28"/>
        </w:rPr>
        <w:t>мониторит</w:t>
      </w:r>
      <w:proofErr w:type="spellEnd"/>
      <w:r w:rsidRPr="0000541C">
        <w:rPr>
          <w:rFonts w:ascii="Times New Roman" w:hAnsi="Times New Roman" w:cs="Times New Roman"/>
          <w:sz w:val="28"/>
          <w:szCs w:val="28"/>
        </w:rPr>
        <w:t xml:space="preserve"> ситуацию по больнице, в том числе и по вопросам наличия лекарственных препаратов и средств индивидуальной защиты.</w:t>
      </w:r>
    </w:p>
    <w:p w:rsidR="00BB299D" w:rsidRDefault="0000541C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0541C">
        <w:rPr>
          <w:rFonts w:ascii="Times New Roman" w:hAnsi="Times New Roman" w:cs="Times New Roman"/>
          <w:sz w:val="28"/>
          <w:szCs w:val="28"/>
        </w:rPr>
        <w:t xml:space="preserve">Кроме того, депутаты проверяют наличие лекарственных препаратов и </w:t>
      </w:r>
      <w:proofErr w:type="gramStart"/>
      <w:r w:rsidRPr="0000541C">
        <w:rPr>
          <w:rFonts w:ascii="Times New Roman" w:hAnsi="Times New Roman" w:cs="Times New Roman"/>
          <w:sz w:val="28"/>
          <w:szCs w:val="28"/>
        </w:rPr>
        <w:t>аптеках</w:t>
      </w:r>
      <w:proofErr w:type="gramEnd"/>
      <w:r w:rsidRPr="0000541C">
        <w:rPr>
          <w:rFonts w:ascii="Times New Roman" w:hAnsi="Times New Roman" w:cs="Times New Roman"/>
          <w:sz w:val="28"/>
          <w:szCs w:val="28"/>
        </w:rPr>
        <w:t xml:space="preserve"> Мосальска.</w:t>
      </w:r>
    </w:p>
    <w:p w:rsidR="002D7DEA" w:rsidRPr="002D7DEA" w:rsidRDefault="002D7DEA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 xml:space="preserve">Вопросам здравоохранения в такой сложный период уделяют особое внимание. Руководство администрации Мосальского района с первых дней пандемии организовало работу по организации подвоза фельдшеров к участковой больнице. </w:t>
      </w:r>
    </w:p>
    <w:p w:rsidR="002D7DEA" w:rsidRPr="002D7DEA" w:rsidRDefault="002D7DEA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 xml:space="preserve">Создан волонтерский штаб, в который вошли  представители Молодежного совета, а также пять депутатов  Районного Собрания: Надежда Красильникова, Галина Макова, Елена Носова, Светлана Дубенок и Марина </w:t>
      </w:r>
      <w:proofErr w:type="spellStart"/>
      <w:r w:rsidRPr="002D7DEA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2D7DEA">
        <w:rPr>
          <w:rFonts w:ascii="Times New Roman" w:hAnsi="Times New Roman" w:cs="Times New Roman"/>
          <w:sz w:val="28"/>
          <w:szCs w:val="28"/>
        </w:rPr>
        <w:t>.</w:t>
      </w:r>
    </w:p>
    <w:p w:rsidR="002D7DEA" w:rsidRDefault="002D7DEA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7DEA">
        <w:rPr>
          <w:rFonts w:ascii="Times New Roman" w:hAnsi="Times New Roman" w:cs="Times New Roman"/>
          <w:sz w:val="28"/>
          <w:szCs w:val="28"/>
        </w:rPr>
        <w:t>Волонтеры оказывают помощь в доставке лекарственных препаратов, а также продуктов.</w:t>
      </w:r>
    </w:p>
    <w:p w:rsidR="00204FEF" w:rsidRPr="00204FEF" w:rsidRDefault="00204FEF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t>Депутаты Районного Совета являются активными участниками мероприятий, организуемых Законодательным Собранием Калужской области. В этом году взаимодействие с депутатским сообществом проходило в новом формате. Много встреч и мероприятий прошло в режиме видеоконференции.</w:t>
      </w:r>
    </w:p>
    <w:p w:rsidR="00204FEF" w:rsidRPr="00204FEF" w:rsidRDefault="00204FEF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t xml:space="preserve">В том числе и заседание президиума Консультативного совета глав, в состав которого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909B2">
        <w:rPr>
          <w:rFonts w:ascii="Times New Roman" w:hAnsi="Times New Roman" w:cs="Times New Roman"/>
          <w:sz w:val="28"/>
          <w:szCs w:val="28"/>
        </w:rPr>
        <w:t>была рекомендована и моя кандидатура</w:t>
      </w:r>
      <w:r w:rsidRPr="00204FEF">
        <w:rPr>
          <w:rFonts w:ascii="Times New Roman" w:hAnsi="Times New Roman" w:cs="Times New Roman"/>
          <w:sz w:val="28"/>
          <w:szCs w:val="28"/>
        </w:rPr>
        <w:t>.</w:t>
      </w:r>
    </w:p>
    <w:p w:rsidR="00204FEF" w:rsidRDefault="00204FEF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4FEF">
        <w:rPr>
          <w:rFonts w:ascii="Times New Roman" w:hAnsi="Times New Roman" w:cs="Times New Roman"/>
          <w:sz w:val="28"/>
          <w:szCs w:val="28"/>
        </w:rPr>
        <w:t xml:space="preserve">Такой формат используется  с целью недопущения распространения </w:t>
      </w:r>
      <w:proofErr w:type="spellStart"/>
      <w:r w:rsidRPr="00204FEF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Pr="00204FEF">
        <w:rPr>
          <w:rFonts w:ascii="Times New Roman" w:hAnsi="Times New Roman" w:cs="Times New Roman"/>
          <w:sz w:val="28"/>
          <w:szCs w:val="28"/>
        </w:rPr>
        <w:t xml:space="preserve"> инфекции. </w:t>
      </w:r>
    </w:p>
    <w:p w:rsidR="00596890" w:rsidRPr="00596890" w:rsidRDefault="0059689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>Повышение гражданской активности населения достигается через участие в работе по патриотическому воспитанию: депутаты  - постоянные участники мероприятий, посвященных памяти героев-</w:t>
      </w:r>
      <w:proofErr w:type="spellStart"/>
      <w:r w:rsidRPr="00596890">
        <w:rPr>
          <w:rFonts w:ascii="Times New Roman" w:hAnsi="Times New Roman" w:cs="Times New Roman"/>
          <w:sz w:val="28"/>
          <w:szCs w:val="28"/>
        </w:rPr>
        <w:t>мосальчан</w:t>
      </w:r>
      <w:proofErr w:type="spellEnd"/>
      <w:r w:rsidRPr="005968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96890" w:rsidRPr="00596890" w:rsidRDefault="0059689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 xml:space="preserve">В этом году ярким событием стало празднование 75- </w:t>
      </w:r>
      <w:proofErr w:type="spellStart"/>
      <w:r w:rsidRPr="00596890">
        <w:rPr>
          <w:rFonts w:ascii="Times New Roman" w:hAnsi="Times New Roman" w:cs="Times New Roman"/>
          <w:sz w:val="28"/>
          <w:szCs w:val="28"/>
        </w:rPr>
        <w:t>летия</w:t>
      </w:r>
      <w:proofErr w:type="spellEnd"/>
      <w:r w:rsidRPr="00596890">
        <w:rPr>
          <w:rFonts w:ascii="Times New Roman" w:hAnsi="Times New Roman" w:cs="Times New Roman"/>
          <w:sz w:val="28"/>
          <w:szCs w:val="28"/>
        </w:rPr>
        <w:t xml:space="preserve"> Победы, в котором также приняли участие депутаты Районного Собрания МР «Мосальский район». Акции, мероприятия, митинги, безусловно, проходили в разных форматах с соблюдением всех необходимых мер безопасности. </w:t>
      </w:r>
    </w:p>
    <w:p w:rsidR="00596890" w:rsidRDefault="0059689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6890">
        <w:rPr>
          <w:rFonts w:ascii="Times New Roman" w:hAnsi="Times New Roman" w:cs="Times New Roman"/>
          <w:sz w:val="28"/>
          <w:szCs w:val="28"/>
        </w:rPr>
        <w:t>В Мосальском районе есть 30 воинских захоронений, которые поддерживают в порядке и благоустраивают депутаты, члены Молодежного совета и жители района. Бережное отношение к памяти погибших имеет глубокий воспитательный и социальный эффект, воспитывает патриотизм и любовь к Родине.</w:t>
      </w:r>
    </w:p>
    <w:p w:rsidR="00B41CB0" w:rsidRDefault="00B41CB0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B41CB0">
        <w:rPr>
          <w:rFonts w:ascii="Times New Roman" w:hAnsi="Times New Roman" w:cs="Times New Roman"/>
          <w:sz w:val="28"/>
          <w:szCs w:val="28"/>
        </w:rPr>
        <w:lastRenderedPageBreak/>
        <w:t>В текущем году между министерством культуры Калужской области и администрацией Мосальского района было заключено соглашение, в рамках которого было выделено более двух миллионов рублей на проведение мероприятий по обустройству и восстановлению воинских захоронений, находящихся в муниципальной собственности. Чтить память героев – наш священный долг, поэтому каждый памятник закреплен за определенным коллективом, который осуществляет уход. Будущие поколения должны знать, благодаря кому они живут и не знают войны.</w:t>
      </w:r>
    </w:p>
    <w:p w:rsidR="006F1A93" w:rsidRPr="006F1A93" w:rsidRDefault="006F1A93" w:rsidP="006C0555">
      <w:pPr>
        <w:jc w:val="both"/>
        <w:rPr>
          <w:rFonts w:ascii="Times New Roman" w:hAnsi="Times New Roman" w:cs="Times New Roman"/>
          <w:sz w:val="28"/>
          <w:szCs w:val="28"/>
        </w:rPr>
      </w:pPr>
      <w:r w:rsidRPr="006F1A93">
        <w:rPr>
          <w:rFonts w:ascii="Times New Roman" w:hAnsi="Times New Roman" w:cs="Times New Roman"/>
          <w:sz w:val="28"/>
          <w:szCs w:val="28"/>
        </w:rPr>
        <w:t>Символично, что международная акция по истории Великой Отечественной войны в России состоялась именно в юбилейный год 75-летия Великой Победы. Мероприятие прошло 3 декабря в День Неизвестного солдата во всех регионах России и за рубежом в 50 странах. Тестирование было организовано в рамках проекта Молодежного парламента при Государственной Думе РФ «Большая история». В написании теста участвовали более 1 млн. человек.</w:t>
      </w:r>
    </w:p>
    <w:p w:rsidR="006F1A93" w:rsidRDefault="006F1A93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1A93">
        <w:rPr>
          <w:rFonts w:ascii="Times New Roman" w:hAnsi="Times New Roman" w:cs="Times New Roman"/>
          <w:sz w:val="28"/>
          <w:szCs w:val="28"/>
        </w:rPr>
        <w:t>В Мосальске при проведении теста работали три площадки</w:t>
      </w:r>
      <w:proofErr w:type="gramStart"/>
      <w:r w:rsidRPr="006F1A93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6F1A93">
        <w:rPr>
          <w:rFonts w:ascii="Times New Roman" w:hAnsi="Times New Roman" w:cs="Times New Roman"/>
          <w:sz w:val="28"/>
          <w:szCs w:val="28"/>
        </w:rPr>
        <w:t xml:space="preserve"> Две из них были организованы в городских школах, где в написании теста участвовали 20 старшеклассников и одна – в детской библиотеке, где на вопросы теста ответили 13 человек, в том числе депутаты Районного Собрания МР «Мосальский район» и члены Молодежного совета.</w:t>
      </w:r>
    </w:p>
    <w:p w:rsidR="002B0587" w:rsidRDefault="002B0587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0587">
        <w:rPr>
          <w:rFonts w:ascii="Times New Roman" w:hAnsi="Times New Roman" w:cs="Times New Roman"/>
          <w:sz w:val="28"/>
          <w:szCs w:val="28"/>
        </w:rPr>
        <w:t xml:space="preserve">Депутаты принимают активное участие в благоустройстве района. И это не только субботники, акции по посадке деревьев. Они становятся инициаторами благоустройства тех или иных объектов. К примеру, в этом году значительно преобразилась территория </w:t>
      </w:r>
      <w:proofErr w:type="spellStart"/>
      <w:r w:rsidRPr="002B0587">
        <w:rPr>
          <w:rFonts w:ascii="Times New Roman" w:hAnsi="Times New Roman" w:cs="Times New Roman"/>
          <w:sz w:val="28"/>
          <w:szCs w:val="28"/>
        </w:rPr>
        <w:t>Людковского</w:t>
      </w:r>
      <w:proofErr w:type="spellEnd"/>
      <w:r w:rsidRPr="002B0587">
        <w:rPr>
          <w:rFonts w:ascii="Times New Roman" w:hAnsi="Times New Roman" w:cs="Times New Roman"/>
          <w:sz w:val="28"/>
          <w:szCs w:val="28"/>
        </w:rPr>
        <w:t xml:space="preserve"> сельского поселения. Здесь жители решили не только благоустроить территорию, но и установить уличные тренажеры.</w:t>
      </w:r>
    </w:p>
    <w:p w:rsidR="00851FF5" w:rsidRPr="00851FF5" w:rsidRDefault="00851FF5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F5">
        <w:rPr>
          <w:rFonts w:ascii="Times New Roman" w:hAnsi="Times New Roman" w:cs="Times New Roman"/>
          <w:sz w:val="28"/>
          <w:szCs w:val="28"/>
        </w:rPr>
        <w:t xml:space="preserve">Все депутаты Районного Собрания активно принимают участие во всех спортивных мероприятиях и являются </w:t>
      </w:r>
      <w:proofErr w:type="gramStart"/>
      <w:r w:rsidRPr="00851FF5">
        <w:rPr>
          <w:rFonts w:ascii="Times New Roman" w:hAnsi="Times New Roman" w:cs="Times New Roman"/>
          <w:sz w:val="28"/>
          <w:szCs w:val="28"/>
        </w:rPr>
        <w:t>примером</w:t>
      </w:r>
      <w:proofErr w:type="gramEnd"/>
      <w:r w:rsidRPr="00851FF5">
        <w:rPr>
          <w:rFonts w:ascii="Times New Roman" w:hAnsi="Times New Roman" w:cs="Times New Roman"/>
          <w:sz w:val="28"/>
          <w:szCs w:val="28"/>
        </w:rPr>
        <w:t xml:space="preserve"> как для взрослого населения, так и для подрастающего поколения. Важным событием в этом году стало открытие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ФОКа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 xml:space="preserve">. В торжественном открытии приняли участие глава МР «Мосальский район» Марина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Карама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 xml:space="preserve"> и депутат Районного Собрания Владимир Лысый. </w:t>
      </w:r>
    </w:p>
    <w:p w:rsidR="00851FF5" w:rsidRPr="00204FEF" w:rsidRDefault="00851FF5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51FF5">
        <w:rPr>
          <w:rFonts w:ascii="Times New Roman" w:hAnsi="Times New Roman" w:cs="Times New Roman"/>
          <w:sz w:val="28"/>
          <w:szCs w:val="28"/>
        </w:rPr>
        <w:t xml:space="preserve">«Победа», - так решили назвать его </w:t>
      </w:r>
      <w:proofErr w:type="spellStart"/>
      <w:r w:rsidRPr="00851FF5">
        <w:rPr>
          <w:rFonts w:ascii="Times New Roman" w:hAnsi="Times New Roman" w:cs="Times New Roman"/>
          <w:sz w:val="28"/>
          <w:szCs w:val="28"/>
        </w:rPr>
        <w:t>мосальчане</w:t>
      </w:r>
      <w:proofErr w:type="spellEnd"/>
      <w:r w:rsidRPr="00851FF5">
        <w:rPr>
          <w:rFonts w:ascii="Times New Roman" w:hAnsi="Times New Roman" w:cs="Times New Roman"/>
          <w:sz w:val="28"/>
          <w:szCs w:val="28"/>
        </w:rPr>
        <w:t>. Это был их выбор, который определился в результате онлайн-голосования.</w:t>
      </w:r>
    </w:p>
    <w:p w:rsidR="00BB2B48" w:rsidRPr="00BB2B48" w:rsidRDefault="00BB2B48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 xml:space="preserve">В течение года в Мосальском районе регулярно организуются и проводятся районные профилактические мероприятия, в том числе и посвященные Дню борьбы с наркоманией и незаконным оборотом наркотиков и Дню борьбы со СПИДом. Форма проведения таких мероприятий разнообразная. Главной задачей таких мероприятий </w:t>
      </w:r>
      <w:r w:rsidRPr="00BB2B48">
        <w:rPr>
          <w:rFonts w:ascii="Times New Roman" w:hAnsi="Times New Roman" w:cs="Times New Roman"/>
          <w:sz w:val="28"/>
          <w:szCs w:val="28"/>
        </w:rPr>
        <w:lastRenderedPageBreak/>
        <w:t>остается – профилактика и воспитание здорового образа жизни у молодого поколения.</w:t>
      </w:r>
    </w:p>
    <w:p w:rsidR="00BB2B48" w:rsidRPr="00BB2B48" w:rsidRDefault="00BB2B48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Депутаты Районного Собрания и члены Молодежного совета – активные участники различных рейдов. Каждый четверг в рейд отправляется Владимир Лысый, чтобы проверить масочный режим на городском рынке.</w:t>
      </w:r>
    </w:p>
    <w:p w:rsidR="00BB2B48" w:rsidRDefault="00BB2B48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Члены Молодежного совета проверяют и качество уборки территории от гололедной наледи, контролируют цены и сроки реализации продукции в сетевых магазинах, наличие лекарственных препаратов и средств индивидуальной защиты в аптеках.</w:t>
      </w:r>
    </w:p>
    <w:p w:rsidR="00BB2B48" w:rsidRPr="00BB2B48" w:rsidRDefault="00BB2B48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 xml:space="preserve">Для Мосальского района характерна слаженная работа представительного и исполнительно-распорядительного органов местного самоуправления, что способствует оперативному реагированию на изменения действующего законодательства и высокой эффективности их совместной деятельности, направленной на решение вопросов местного значения. </w:t>
      </w:r>
    </w:p>
    <w:p w:rsidR="00BB2B48" w:rsidRDefault="00BB2B48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2B48">
        <w:rPr>
          <w:rFonts w:ascii="Times New Roman" w:hAnsi="Times New Roman" w:cs="Times New Roman"/>
          <w:sz w:val="28"/>
          <w:szCs w:val="28"/>
        </w:rPr>
        <w:t>Взаимодействие органов местного самоуправления района наглядно прослеживается при включении (по согласованию) в состав различных комиссий и рабочих групп, формируемых администрацией района, представителей Районного Собрания и, наоборот, при включении в состав комиссий и рабочих групп, формируемых Районным Собранием, представителей других органов местного самоуправления района. А реализация различных совместных планов мероприятий позволяет согласованно действовать при выполнении какой-либо задачи. Депутаты принимают обязательное участие в торжественных церемониях и акциях, приуроченных к соответствующим мероприятиям.</w:t>
      </w:r>
    </w:p>
    <w:p w:rsidR="00941C00" w:rsidRPr="00BB2B48" w:rsidRDefault="00941C0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41C00">
        <w:rPr>
          <w:rFonts w:ascii="Times New Roman" w:hAnsi="Times New Roman" w:cs="Times New Roman"/>
          <w:sz w:val="28"/>
          <w:szCs w:val="28"/>
        </w:rPr>
        <w:t>Эффективность деятельности Районного Совета была бы невозможной без тесного взаимодействия не только с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администрацией района, но и с к</w:t>
      </w:r>
      <w:r w:rsidRPr="00941C00">
        <w:rPr>
          <w:rFonts w:ascii="Times New Roman" w:hAnsi="Times New Roman" w:cs="Times New Roman"/>
          <w:sz w:val="28"/>
          <w:szCs w:val="28"/>
        </w:rPr>
        <w:t xml:space="preserve">онтрольно - счетной комиссией района, председателем которой является </w:t>
      </w:r>
      <w:proofErr w:type="spellStart"/>
      <w:r w:rsidRPr="00941C00">
        <w:rPr>
          <w:rFonts w:ascii="Times New Roman" w:hAnsi="Times New Roman" w:cs="Times New Roman"/>
          <w:sz w:val="28"/>
          <w:szCs w:val="28"/>
        </w:rPr>
        <w:t>Абдуллабекова</w:t>
      </w:r>
      <w:proofErr w:type="spellEnd"/>
      <w:r w:rsidRPr="00941C00">
        <w:rPr>
          <w:rFonts w:ascii="Times New Roman" w:hAnsi="Times New Roman" w:cs="Times New Roman"/>
          <w:sz w:val="28"/>
          <w:szCs w:val="28"/>
        </w:rPr>
        <w:t xml:space="preserve"> З.</w:t>
      </w:r>
      <w:proofErr w:type="gramStart"/>
      <w:r w:rsidRPr="00941C00">
        <w:rPr>
          <w:rFonts w:ascii="Times New Roman" w:hAnsi="Times New Roman" w:cs="Times New Roman"/>
          <w:sz w:val="28"/>
          <w:szCs w:val="28"/>
        </w:rPr>
        <w:t>А.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Но о своей работе по итогам года она расскажет сама. </w:t>
      </w:r>
    </w:p>
    <w:p w:rsidR="00165412" w:rsidRDefault="00165412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65412">
        <w:rPr>
          <w:rFonts w:ascii="Times New Roman" w:hAnsi="Times New Roman" w:cs="Times New Roman"/>
          <w:sz w:val="28"/>
          <w:szCs w:val="28"/>
        </w:rPr>
        <w:t>Убеждена</w:t>
      </w:r>
      <w:proofErr w:type="gramEnd"/>
      <w:r w:rsidRPr="00165412">
        <w:rPr>
          <w:rFonts w:ascii="Times New Roman" w:hAnsi="Times New Roman" w:cs="Times New Roman"/>
          <w:sz w:val="28"/>
          <w:szCs w:val="28"/>
        </w:rPr>
        <w:t xml:space="preserve">, что все мы с высокой степенью ответственности продолжим свою работу и единой командой направим силы и возможности на улучшение социально-экономической ситуации </w:t>
      </w:r>
      <w:r>
        <w:rPr>
          <w:rFonts w:ascii="Times New Roman" w:hAnsi="Times New Roman" w:cs="Times New Roman"/>
          <w:sz w:val="28"/>
          <w:szCs w:val="28"/>
        </w:rPr>
        <w:t>нашего района</w:t>
      </w:r>
      <w:r w:rsidRPr="00165412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Хочу отметить, что в</w:t>
      </w:r>
      <w:r w:rsidRPr="00165412">
        <w:rPr>
          <w:rFonts w:ascii="Times New Roman" w:hAnsi="Times New Roman" w:cs="Times New Roman"/>
          <w:sz w:val="28"/>
          <w:szCs w:val="28"/>
        </w:rPr>
        <w:t xml:space="preserve">се </w:t>
      </w:r>
      <w:r>
        <w:rPr>
          <w:rFonts w:ascii="Times New Roman" w:hAnsi="Times New Roman" w:cs="Times New Roman"/>
          <w:sz w:val="28"/>
          <w:szCs w:val="28"/>
        </w:rPr>
        <w:t xml:space="preserve">депутаты </w:t>
      </w:r>
      <w:r w:rsidRPr="00165412">
        <w:rPr>
          <w:rFonts w:ascii="Times New Roman" w:hAnsi="Times New Roman" w:cs="Times New Roman"/>
          <w:sz w:val="28"/>
          <w:szCs w:val="28"/>
        </w:rPr>
        <w:t xml:space="preserve">в одинаковой степени ответственны и неравнодушны к районным делам, нуждам населения. Наша первоочередная задача – сделать все от нас зависящее для процветания района и создания </w:t>
      </w:r>
      <w:r>
        <w:rPr>
          <w:rFonts w:ascii="Times New Roman" w:hAnsi="Times New Roman" w:cs="Times New Roman"/>
          <w:sz w:val="28"/>
          <w:szCs w:val="28"/>
        </w:rPr>
        <w:t xml:space="preserve">комфортных </w:t>
      </w:r>
      <w:r w:rsidRPr="00165412">
        <w:rPr>
          <w:rFonts w:ascii="Times New Roman" w:hAnsi="Times New Roman" w:cs="Times New Roman"/>
          <w:sz w:val="28"/>
          <w:szCs w:val="28"/>
        </w:rPr>
        <w:t>условий для жизни наших избирателей.</w:t>
      </w:r>
    </w:p>
    <w:p w:rsidR="00972C5E" w:rsidRPr="002F2C12" w:rsidRDefault="00941C00" w:rsidP="00BC286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Благодарю всех за внимание!</w:t>
      </w:r>
    </w:p>
    <w:sectPr w:rsidR="00972C5E" w:rsidRPr="002F2C12" w:rsidSect="00D247DB">
      <w:pgSz w:w="11906" w:h="16838"/>
      <w:pgMar w:top="1134" w:right="850" w:bottom="426" w:left="212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5A6"/>
    <w:rsid w:val="00000E11"/>
    <w:rsid w:val="0000541C"/>
    <w:rsid w:val="00165412"/>
    <w:rsid w:val="001A0925"/>
    <w:rsid w:val="00204FEF"/>
    <w:rsid w:val="00267DCA"/>
    <w:rsid w:val="002B0587"/>
    <w:rsid w:val="002D7DEA"/>
    <w:rsid w:val="002F2C12"/>
    <w:rsid w:val="004909B2"/>
    <w:rsid w:val="004A6342"/>
    <w:rsid w:val="005432E4"/>
    <w:rsid w:val="00596890"/>
    <w:rsid w:val="005F70F6"/>
    <w:rsid w:val="00626CDE"/>
    <w:rsid w:val="006B717C"/>
    <w:rsid w:val="006C0555"/>
    <w:rsid w:val="006C296C"/>
    <w:rsid w:val="006F1A93"/>
    <w:rsid w:val="00705672"/>
    <w:rsid w:val="007533CC"/>
    <w:rsid w:val="0076287A"/>
    <w:rsid w:val="00844FDE"/>
    <w:rsid w:val="00851FF5"/>
    <w:rsid w:val="00882430"/>
    <w:rsid w:val="008B7B6D"/>
    <w:rsid w:val="008D0D5D"/>
    <w:rsid w:val="008F75A6"/>
    <w:rsid w:val="00904FE0"/>
    <w:rsid w:val="00931809"/>
    <w:rsid w:val="00941C00"/>
    <w:rsid w:val="00B41CB0"/>
    <w:rsid w:val="00B65917"/>
    <w:rsid w:val="00BB299D"/>
    <w:rsid w:val="00BB2B48"/>
    <w:rsid w:val="00BC286E"/>
    <w:rsid w:val="00C83CA8"/>
    <w:rsid w:val="00CD76EC"/>
    <w:rsid w:val="00CF3D0B"/>
    <w:rsid w:val="00D247DB"/>
    <w:rsid w:val="00D370B0"/>
    <w:rsid w:val="00D4472F"/>
    <w:rsid w:val="00D57F4B"/>
    <w:rsid w:val="00D629A6"/>
    <w:rsid w:val="00E83C41"/>
    <w:rsid w:val="00F54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6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D4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B717C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C2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C286E"/>
    <w:rPr>
      <w:rFonts w:ascii="Tahoma" w:hAnsi="Tahoma" w:cs="Tahoma"/>
      <w:sz w:val="16"/>
      <w:szCs w:val="16"/>
    </w:rPr>
  </w:style>
  <w:style w:type="paragraph" w:styleId="a6">
    <w:name w:val="Normal (Web)"/>
    <w:basedOn w:val="a"/>
    <w:semiHidden/>
    <w:unhideWhenUsed/>
    <w:rsid w:val="00D447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D447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343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2050</Words>
  <Characters>11688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2021-03-04T08:19:00Z</cp:lastPrinted>
  <dcterms:created xsi:type="dcterms:W3CDTF">2021-03-03T12:24:00Z</dcterms:created>
  <dcterms:modified xsi:type="dcterms:W3CDTF">2021-03-05T06:14:00Z</dcterms:modified>
</cp:coreProperties>
</file>