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5F" w:rsidRDefault="00807A5F" w:rsidP="00807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A5F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проведения контрольных проверок финансовым отделом  администрации МР «Мосальский район» </w:t>
      </w:r>
    </w:p>
    <w:p w:rsidR="00CA72D4" w:rsidRDefault="00807A5F" w:rsidP="00807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A5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66E1E">
        <w:rPr>
          <w:rFonts w:ascii="Times New Roman" w:hAnsi="Times New Roman" w:cs="Times New Roman"/>
          <w:b/>
          <w:sz w:val="28"/>
          <w:szCs w:val="28"/>
        </w:rPr>
        <w:t>2</w:t>
      </w:r>
      <w:r w:rsidRPr="00807A5F">
        <w:rPr>
          <w:rFonts w:ascii="Times New Roman" w:hAnsi="Times New Roman" w:cs="Times New Roman"/>
          <w:b/>
          <w:sz w:val="28"/>
          <w:szCs w:val="28"/>
        </w:rPr>
        <w:t xml:space="preserve"> полугодие 201</w:t>
      </w:r>
      <w:r w:rsidR="006D64B8">
        <w:rPr>
          <w:rFonts w:ascii="Times New Roman" w:hAnsi="Times New Roman" w:cs="Times New Roman"/>
          <w:b/>
          <w:sz w:val="28"/>
          <w:szCs w:val="28"/>
        </w:rPr>
        <w:t>8</w:t>
      </w:r>
      <w:r w:rsidRPr="00807A5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07A5F" w:rsidRDefault="00807A5F" w:rsidP="00807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Осуществлялся ежедневный контроль  согласно части 5 статьи 99 Федерального закона № 44 ФЗ «О контрольной системе в сфере закупок товаров, работ, услуг для обеспечения </w:t>
      </w:r>
      <w:r w:rsidR="009B7947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нужд» на едином портале бюджетной системы Российской Федерации подсистемы «Управление закупками». Проверено </w:t>
      </w:r>
      <w:r w:rsidR="000F48FC">
        <w:rPr>
          <w:rFonts w:ascii="Times New Roman" w:hAnsi="Times New Roman" w:cs="Times New Roman"/>
          <w:sz w:val="28"/>
          <w:szCs w:val="28"/>
        </w:rPr>
        <w:t>619</w:t>
      </w:r>
      <w:r w:rsidR="009B7947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B85EF9">
        <w:rPr>
          <w:rFonts w:ascii="Times New Roman" w:hAnsi="Times New Roman" w:cs="Times New Roman"/>
          <w:sz w:val="28"/>
          <w:szCs w:val="28"/>
        </w:rPr>
        <w:t>, размещенных на контроль муниципальными учреждениями МР «Мосальский район», из них:</w:t>
      </w:r>
    </w:p>
    <w:p w:rsidR="00B85EF9" w:rsidRDefault="00B85EF9" w:rsidP="00807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план закупок- </w:t>
      </w:r>
      <w:r w:rsidR="00960978">
        <w:rPr>
          <w:rFonts w:ascii="Times New Roman" w:hAnsi="Times New Roman" w:cs="Times New Roman"/>
          <w:sz w:val="28"/>
          <w:szCs w:val="28"/>
        </w:rPr>
        <w:t>186</w:t>
      </w:r>
      <w:r>
        <w:rPr>
          <w:rFonts w:ascii="Times New Roman" w:hAnsi="Times New Roman" w:cs="Times New Roman"/>
          <w:sz w:val="28"/>
          <w:szCs w:val="28"/>
        </w:rPr>
        <w:t xml:space="preserve"> документов,</w:t>
      </w:r>
    </w:p>
    <w:p w:rsidR="00B85EF9" w:rsidRDefault="00B85EF9" w:rsidP="00807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план-график закупок -</w:t>
      </w:r>
      <w:r w:rsidR="00960978">
        <w:rPr>
          <w:rFonts w:ascii="Times New Roman" w:hAnsi="Times New Roman" w:cs="Times New Roman"/>
          <w:sz w:val="28"/>
          <w:szCs w:val="28"/>
        </w:rPr>
        <w:t>208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F48F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85EF9" w:rsidRDefault="00B85EF9" w:rsidP="00B85E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извещения и документация о закупках- </w:t>
      </w:r>
      <w:r w:rsidR="00960978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F48F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85EF9" w:rsidRDefault="00B85EF9" w:rsidP="00B85E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контрактах- </w:t>
      </w:r>
      <w:r w:rsidR="00960978">
        <w:rPr>
          <w:rFonts w:ascii="Times New Roman" w:hAnsi="Times New Roman" w:cs="Times New Roman"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F48F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5EF9" w:rsidRDefault="00B85EF9" w:rsidP="00B85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="00960978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протоколов о несоответствии контролируемой информации требованиям, установленным частью 5 статьи 99 Федерального закона о контрактной системе.</w:t>
      </w:r>
    </w:p>
    <w:p w:rsidR="00B85EF9" w:rsidRDefault="00B85EF9" w:rsidP="00B85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Осуществлено 10 плановых  проверок</w:t>
      </w:r>
      <w:r w:rsidR="00FB6BB2">
        <w:rPr>
          <w:rFonts w:ascii="Times New Roman" w:hAnsi="Times New Roman" w:cs="Times New Roman"/>
          <w:sz w:val="28"/>
          <w:szCs w:val="28"/>
        </w:rPr>
        <w:t>. Рассматривались вопросы соблюдения требования законодательства Российской Федерации и иных действующих нормативных правовых актов Российской Федерации в сфере закупок товаров, работ, услуг.</w:t>
      </w:r>
      <w:r w:rsidR="00AD51C2">
        <w:rPr>
          <w:rFonts w:ascii="Times New Roman" w:hAnsi="Times New Roman" w:cs="Times New Roman"/>
          <w:sz w:val="28"/>
          <w:szCs w:val="28"/>
        </w:rPr>
        <w:t xml:space="preserve"> По результатам проверок учреждениям выданы </w:t>
      </w:r>
      <w:r w:rsidR="009D7706">
        <w:rPr>
          <w:rFonts w:ascii="Times New Roman" w:hAnsi="Times New Roman" w:cs="Times New Roman"/>
          <w:sz w:val="28"/>
          <w:szCs w:val="28"/>
        </w:rPr>
        <w:t xml:space="preserve">4 предписания </w:t>
      </w:r>
      <w:r w:rsidR="00AD51C2">
        <w:rPr>
          <w:rFonts w:ascii="Times New Roman" w:hAnsi="Times New Roman" w:cs="Times New Roman"/>
          <w:sz w:val="28"/>
          <w:szCs w:val="28"/>
        </w:rPr>
        <w:t xml:space="preserve"> с указанием выявленных нарушений.</w:t>
      </w:r>
      <w:r w:rsidR="009D7706">
        <w:rPr>
          <w:rFonts w:ascii="Times New Roman" w:hAnsi="Times New Roman" w:cs="Times New Roman"/>
          <w:sz w:val="28"/>
          <w:szCs w:val="28"/>
        </w:rPr>
        <w:t xml:space="preserve"> </w:t>
      </w:r>
      <w:r w:rsidR="009D7706" w:rsidRPr="0064183B">
        <w:rPr>
          <w:rFonts w:ascii="Times New Roman" w:hAnsi="Times New Roman" w:cs="Times New Roman"/>
          <w:sz w:val="28"/>
          <w:szCs w:val="28"/>
        </w:rPr>
        <w:t xml:space="preserve">Вынесено </w:t>
      </w:r>
      <w:r w:rsidR="0064183B" w:rsidRPr="0064183B">
        <w:rPr>
          <w:rFonts w:ascii="Times New Roman" w:hAnsi="Times New Roman" w:cs="Times New Roman"/>
          <w:sz w:val="28"/>
          <w:szCs w:val="28"/>
        </w:rPr>
        <w:t>3</w:t>
      </w:r>
      <w:r w:rsidR="009D7706" w:rsidRPr="0064183B">
        <w:rPr>
          <w:rFonts w:ascii="Times New Roman" w:hAnsi="Times New Roman" w:cs="Times New Roman"/>
          <w:sz w:val="28"/>
          <w:szCs w:val="28"/>
        </w:rPr>
        <w:t xml:space="preserve"> определения</w:t>
      </w:r>
      <w:r w:rsidR="009D7706">
        <w:rPr>
          <w:rFonts w:ascii="Times New Roman" w:hAnsi="Times New Roman" w:cs="Times New Roman"/>
          <w:sz w:val="28"/>
          <w:szCs w:val="28"/>
        </w:rPr>
        <w:t xml:space="preserve"> о возбуждении дела об административном правонарушении </w:t>
      </w:r>
      <w:r w:rsidR="0064183B">
        <w:rPr>
          <w:rFonts w:ascii="Times New Roman" w:hAnsi="Times New Roman" w:cs="Times New Roman"/>
          <w:sz w:val="28"/>
          <w:szCs w:val="28"/>
        </w:rPr>
        <w:t xml:space="preserve">- 2 </w:t>
      </w:r>
      <w:r w:rsidR="009D7706">
        <w:rPr>
          <w:rFonts w:ascii="Times New Roman" w:hAnsi="Times New Roman" w:cs="Times New Roman"/>
          <w:sz w:val="28"/>
          <w:szCs w:val="28"/>
        </w:rPr>
        <w:t>по части 1.4 статьи 7.30</w:t>
      </w:r>
      <w:r w:rsidR="0064183B">
        <w:rPr>
          <w:rFonts w:ascii="Times New Roman" w:hAnsi="Times New Roman" w:cs="Times New Roman"/>
          <w:sz w:val="28"/>
          <w:szCs w:val="28"/>
        </w:rPr>
        <w:t xml:space="preserve"> и 1 по части 2 статьи 7.31 </w:t>
      </w:r>
      <w:r w:rsidR="009D770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85EF9" w:rsidRDefault="00B85EF9" w:rsidP="00B85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Осуществлена  1 внеплановая проверка.</w:t>
      </w:r>
      <w:r w:rsidR="00FB6BB2">
        <w:rPr>
          <w:rFonts w:ascii="Times New Roman" w:hAnsi="Times New Roman" w:cs="Times New Roman"/>
          <w:sz w:val="28"/>
          <w:szCs w:val="28"/>
        </w:rPr>
        <w:t xml:space="preserve"> Проверка соблюдения заказчиком (в том числе контрактным управляющим) законодательства РФ о контрактной системе в сфере закупок товаров, работ, услуг при заключении муниципального контракта с единственным поставщиком по п.6 ч.1ст. 93 44-ФЗ,</w:t>
      </w:r>
      <w:r w:rsidR="00F613CD">
        <w:rPr>
          <w:rFonts w:ascii="Times New Roman" w:hAnsi="Times New Roman" w:cs="Times New Roman"/>
          <w:sz w:val="28"/>
          <w:szCs w:val="28"/>
        </w:rPr>
        <w:t xml:space="preserve"> </w:t>
      </w:r>
      <w:r w:rsidR="00FB6BB2">
        <w:rPr>
          <w:rFonts w:ascii="Times New Roman" w:hAnsi="Times New Roman" w:cs="Times New Roman"/>
          <w:sz w:val="28"/>
          <w:szCs w:val="28"/>
        </w:rPr>
        <w:t xml:space="preserve">без применения конкурентных способов. </w:t>
      </w:r>
      <w:r w:rsidR="00F613CD">
        <w:rPr>
          <w:rFonts w:ascii="Times New Roman" w:hAnsi="Times New Roman" w:cs="Times New Roman"/>
          <w:sz w:val="28"/>
          <w:szCs w:val="28"/>
        </w:rPr>
        <w:t xml:space="preserve">Объект проведения контрольного мероприятия: Администрация МО </w:t>
      </w:r>
      <w:r w:rsidR="009D7706">
        <w:rPr>
          <w:rFonts w:ascii="Times New Roman" w:hAnsi="Times New Roman" w:cs="Times New Roman"/>
          <w:sz w:val="28"/>
          <w:szCs w:val="28"/>
        </w:rPr>
        <w:t>Г</w:t>
      </w:r>
      <w:r w:rsidR="00F613CD">
        <w:rPr>
          <w:rFonts w:ascii="Times New Roman" w:hAnsi="Times New Roman" w:cs="Times New Roman"/>
          <w:sz w:val="28"/>
          <w:szCs w:val="28"/>
        </w:rPr>
        <w:t>П «</w:t>
      </w:r>
      <w:r w:rsidR="009D7706">
        <w:rPr>
          <w:rFonts w:ascii="Times New Roman" w:hAnsi="Times New Roman" w:cs="Times New Roman"/>
          <w:sz w:val="28"/>
          <w:szCs w:val="28"/>
        </w:rPr>
        <w:t>Город Мосальск</w:t>
      </w:r>
      <w:r w:rsidR="00F613CD">
        <w:rPr>
          <w:rFonts w:ascii="Times New Roman" w:hAnsi="Times New Roman" w:cs="Times New Roman"/>
          <w:sz w:val="28"/>
          <w:szCs w:val="28"/>
        </w:rPr>
        <w:t>»</w:t>
      </w:r>
    </w:p>
    <w:p w:rsidR="00F613CD" w:rsidRPr="00807A5F" w:rsidRDefault="00F613CD" w:rsidP="00B85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Нарушений не установлено</w:t>
      </w:r>
      <w:r w:rsidR="009D7706">
        <w:rPr>
          <w:rFonts w:ascii="Times New Roman" w:hAnsi="Times New Roman" w:cs="Times New Roman"/>
          <w:sz w:val="28"/>
          <w:szCs w:val="28"/>
        </w:rPr>
        <w:t>.</w:t>
      </w:r>
    </w:p>
    <w:sectPr w:rsidR="00F613CD" w:rsidRPr="00807A5F" w:rsidSect="00CA7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A5F"/>
    <w:rsid w:val="000F48FC"/>
    <w:rsid w:val="0064183B"/>
    <w:rsid w:val="00652B63"/>
    <w:rsid w:val="00666E1E"/>
    <w:rsid w:val="006D64B8"/>
    <w:rsid w:val="007609EA"/>
    <w:rsid w:val="00807A5F"/>
    <w:rsid w:val="00914A62"/>
    <w:rsid w:val="00960978"/>
    <w:rsid w:val="00984A2B"/>
    <w:rsid w:val="009B7947"/>
    <w:rsid w:val="009D7706"/>
    <w:rsid w:val="00AD51C2"/>
    <w:rsid w:val="00B85EF9"/>
    <w:rsid w:val="00CA72D4"/>
    <w:rsid w:val="00CB403F"/>
    <w:rsid w:val="00D463DF"/>
    <w:rsid w:val="00DD45C1"/>
    <w:rsid w:val="00F613CD"/>
    <w:rsid w:val="00FB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dcterms:created xsi:type="dcterms:W3CDTF">2019-01-21T13:31:00Z</dcterms:created>
  <dcterms:modified xsi:type="dcterms:W3CDTF">2019-01-21T13:31:00Z</dcterms:modified>
</cp:coreProperties>
</file>