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E6" w:rsidRDefault="00291C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1CE6" w:rsidRDefault="00291CE6">
      <w:pPr>
        <w:pStyle w:val="ConsPlusNormal"/>
        <w:jc w:val="both"/>
        <w:outlineLvl w:val="0"/>
      </w:pPr>
    </w:p>
    <w:p w:rsidR="00291CE6" w:rsidRDefault="00291CE6">
      <w:pPr>
        <w:pStyle w:val="ConsPlusTitle"/>
        <w:jc w:val="center"/>
        <w:outlineLvl w:val="0"/>
      </w:pPr>
      <w:r>
        <w:t>КАЛУЖСКАЯ ОБЛАСТЬ</w:t>
      </w:r>
    </w:p>
    <w:p w:rsidR="00291CE6" w:rsidRDefault="00291CE6">
      <w:pPr>
        <w:pStyle w:val="ConsPlusTitle"/>
        <w:jc w:val="center"/>
      </w:pPr>
      <w:r>
        <w:t>АДМИНИСТРАЦИЯ МУНИЦИПАЛЬНОГО РАЙОНА</w:t>
      </w:r>
    </w:p>
    <w:p w:rsidR="00291CE6" w:rsidRDefault="00291CE6">
      <w:pPr>
        <w:pStyle w:val="ConsPlusTitle"/>
        <w:jc w:val="center"/>
      </w:pPr>
      <w:r>
        <w:t>"МОСАЛЬСКИЙ РАЙОН"</w:t>
      </w:r>
    </w:p>
    <w:p w:rsidR="00291CE6" w:rsidRDefault="00291CE6">
      <w:pPr>
        <w:pStyle w:val="ConsPlusTitle"/>
        <w:jc w:val="both"/>
      </w:pPr>
    </w:p>
    <w:p w:rsidR="00291CE6" w:rsidRDefault="00291CE6">
      <w:pPr>
        <w:pStyle w:val="ConsPlusTitle"/>
        <w:jc w:val="center"/>
      </w:pPr>
      <w:r>
        <w:t>ПОСТАНОВЛЕНИЕ</w:t>
      </w:r>
    </w:p>
    <w:p w:rsidR="00291CE6" w:rsidRDefault="00291CE6">
      <w:pPr>
        <w:pStyle w:val="ConsPlusTitle"/>
        <w:jc w:val="center"/>
      </w:pPr>
      <w:r>
        <w:t>от 9 декабря 2024 г. N 445</w:t>
      </w:r>
    </w:p>
    <w:p w:rsidR="00291CE6" w:rsidRDefault="00291CE6">
      <w:pPr>
        <w:pStyle w:val="ConsPlusTitle"/>
        <w:jc w:val="both"/>
      </w:pPr>
    </w:p>
    <w:p w:rsidR="00291CE6" w:rsidRDefault="00291CE6">
      <w:pPr>
        <w:pStyle w:val="ConsPlusTitle"/>
        <w:jc w:val="center"/>
      </w:pPr>
      <w:r>
        <w:t>О ПРЕДОСТАВЛЕНИИ МЕР ПОДДЕРЖКИ УЧАСТНИКАМ СПЕЦИАЛЬНОЙ</w:t>
      </w:r>
    </w:p>
    <w:p w:rsidR="00291CE6" w:rsidRDefault="00291CE6">
      <w:pPr>
        <w:pStyle w:val="ConsPlusTitle"/>
        <w:jc w:val="center"/>
      </w:pPr>
      <w:r>
        <w:t>ВОЕННОЙ ОПЕРАЦИИ ПО ОБЕСПЕЧЕНИЮ СОХРАННОСТИ ТРАНСПОРТНЫХ</w:t>
      </w:r>
    </w:p>
    <w:p w:rsidR="00291CE6" w:rsidRDefault="00291CE6">
      <w:pPr>
        <w:pStyle w:val="ConsPlusTitle"/>
        <w:jc w:val="center"/>
      </w:pPr>
      <w:r>
        <w:t>СРЕДСТВ УЧАСТНИКОВ СПЕЦИАЛЬНОЙ ВОЕННОЙ ОПЕРАЦИИ</w:t>
      </w:r>
    </w:p>
    <w:p w:rsidR="00291CE6" w:rsidRDefault="00291CE6">
      <w:pPr>
        <w:pStyle w:val="ConsPlusTitle"/>
        <w:jc w:val="center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ind w:firstLine="540"/>
        <w:jc w:val="both"/>
      </w:pPr>
      <w:r>
        <w:t>В целях поддержки семей граждан, принимающих участие в специальной военной операции, в соответствии с пунктом 3 поручения Губернатора Калужской области от 27.06.2023 N Пр-40/6-23 дсп во исполнение протокола заседания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от 16.05.2023, администрация муниципального района "Мосальский район"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ПОСТАНОВЛЯЕТ: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ind w:firstLine="540"/>
        <w:jc w:val="both"/>
      </w:pPr>
      <w:r>
        <w:t>1. 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по экономическому развитию и финансам.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даты его подписания.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</w:pPr>
      <w:r>
        <w:t>Глава администрации</w:t>
      </w:r>
    </w:p>
    <w:p w:rsidR="00291CE6" w:rsidRDefault="00291CE6">
      <w:pPr>
        <w:pStyle w:val="ConsPlusNormal"/>
        <w:jc w:val="right"/>
      </w:pPr>
      <w:r>
        <w:t>муниципального района</w:t>
      </w:r>
    </w:p>
    <w:p w:rsidR="00291CE6" w:rsidRDefault="00291CE6">
      <w:pPr>
        <w:pStyle w:val="ConsPlusNormal"/>
        <w:jc w:val="right"/>
      </w:pPr>
      <w:r>
        <w:t>"Мосальский район"</w:t>
      </w:r>
    </w:p>
    <w:p w:rsidR="00291CE6" w:rsidRDefault="00291CE6">
      <w:pPr>
        <w:pStyle w:val="ConsPlusNormal"/>
        <w:jc w:val="right"/>
      </w:pPr>
      <w:r>
        <w:t>А.В.Кошелев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0"/>
      </w:pPr>
      <w:r>
        <w:t>Приложение</w:t>
      </w:r>
    </w:p>
    <w:p w:rsidR="00291CE6" w:rsidRDefault="00291CE6">
      <w:pPr>
        <w:pStyle w:val="ConsPlusNormal"/>
        <w:jc w:val="right"/>
      </w:pPr>
      <w:r>
        <w:t>к Постановлению</w:t>
      </w:r>
    </w:p>
    <w:p w:rsidR="00291CE6" w:rsidRDefault="00291CE6">
      <w:pPr>
        <w:pStyle w:val="ConsPlusNormal"/>
        <w:jc w:val="right"/>
      </w:pPr>
      <w:r>
        <w:t>администрации</w:t>
      </w:r>
    </w:p>
    <w:p w:rsidR="00291CE6" w:rsidRDefault="00291CE6">
      <w:pPr>
        <w:pStyle w:val="ConsPlusNormal"/>
        <w:jc w:val="right"/>
      </w:pPr>
      <w:r>
        <w:t>муниципального района</w:t>
      </w:r>
    </w:p>
    <w:p w:rsidR="00291CE6" w:rsidRDefault="00291CE6">
      <w:pPr>
        <w:pStyle w:val="ConsPlusNormal"/>
        <w:jc w:val="right"/>
      </w:pPr>
      <w:r>
        <w:t>"Мосальский район"</w:t>
      </w:r>
    </w:p>
    <w:p w:rsidR="00291CE6" w:rsidRDefault="00291CE6">
      <w:pPr>
        <w:pStyle w:val="ConsPlusNormal"/>
        <w:jc w:val="right"/>
      </w:pPr>
      <w:r>
        <w:t>от 9 декабря 2024 г. N 445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Title"/>
        <w:jc w:val="center"/>
      </w:pPr>
      <w:bookmarkStart w:id="0" w:name="P37"/>
      <w:bookmarkEnd w:id="0"/>
      <w:r>
        <w:t>ПОРЯДОК</w:t>
      </w:r>
    </w:p>
    <w:p w:rsidR="00291CE6" w:rsidRDefault="00291CE6">
      <w:pPr>
        <w:pStyle w:val="ConsPlusTitle"/>
        <w:jc w:val="center"/>
      </w:pPr>
      <w:r>
        <w:t>ПРЕДОСТАВЛЕНИЯ МЕРЫ ПОДДЕРЖКИ ПО ОБЕСПЕЧЕНИЮ СОХРАННОСТИ</w:t>
      </w:r>
    </w:p>
    <w:p w:rsidR="00291CE6" w:rsidRDefault="00291CE6">
      <w:pPr>
        <w:pStyle w:val="ConsPlusTitle"/>
        <w:jc w:val="center"/>
      </w:pPr>
      <w:r>
        <w:t>ТРАНСПОРТНЫХ СРЕДСТВ УЧАСТНИКАМ СПЕЦИАЛЬНОЙ ВОЕННОЙ ОПЕРАЦИИ</w:t>
      </w:r>
    </w:p>
    <w:p w:rsidR="00291CE6" w:rsidRDefault="00291CE6">
      <w:pPr>
        <w:pStyle w:val="ConsPlusTitle"/>
        <w:jc w:val="center"/>
      </w:pPr>
      <w:r>
        <w:t>НА ТЕРРИТОРИЯХ УКРАИНЫ, ДОНЕЦКОЙ НАРОДНОЙ РЕСПУБЛИКИ,</w:t>
      </w:r>
    </w:p>
    <w:p w:rsidR="00291CE6" w:rsidRDefault="00291CE6">
      <w:pPr>
        <w:pStyle w:val="ConsPlusTitle"/>
        <w:jc w:val="center"/>
      </w:pPr>
      <w:r>
        <w:t>ЛУГАНСКОЙ НАРОДНОЙ РЕСПУБЛИКИ, ХЕРСОНСКОЙ И ЗАПОРОЖСКОЙ</w:t>
      </w:r>
    </w:p>
    <w:p w:rsidR="00291CE6" w:rsidRDefault="00291CE6">
      <w:pPr>
        <w:pStyle w:val="ConsPlusTitle"/>
        <w:jc w:val="center"/>
      </w:pPr>
      <w:r>
        <w:t>ОБЛАСТЕЙ 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ind w:firstLine="540"/>
        <w:jc w:val="both"/>
      </w:pPr>
      <w:r>
        <w:t>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2. Уполномоченным органом на предоставление меры поддержки является отдел социальной защиты населения администрации муниципального района "Мосальский район" (далее - Уполномоченный орган).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3. Организацией, ответственной за хранение транспортных средств является администрация муниципального района "Мосальский район" (далее - Хранитель) (определяется Уполномоченным органом самостоятельно).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4. Под участниками специальной военной операции в настоящем Порядке понимаются граждане, проживающие на территории муниципального образования - Мосальский район: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1) призванные на военную службу по мобилизации в Вооруженные Силы Российской Федерации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для обеспечения выполнения задач в ходе специальной военной операции (далее - СВО);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5. Мера поддержки предоставляется по заявлению гражданина, участника специальной военной операции (далее - гражданин).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Заявление гражданина рассматривается Уполномоченным органом в течение 10 рабочих дней со дня поступления.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6. От имени гражданина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достигшие возраста 18 лет, в том числе находящиеся под опекой (попечительством), пасынки, падчерицы).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7. Для реализации права на меру поддержки гражданин или члены его семьи/законные представители предоставляют в Уполномоченный орган следующие документы: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1) </w:t>
      </w:r>
      <w:hyperlink w:anchor="P110">
        <w:r>
          <w:rPr>
            <w:color w:val="0000FF"/>
          </w:rPr>
          <w:t>заявление</w:t>
        </w:r>
      </w:hyperlink>
      <w:r>
        <w:t xml:space="preserve"> на получение меры поддержки (Приложение N 1 к Порядку);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lastRenderedPageBreak/>
        <w:t>2) паспорт или иной документ, удостоверяющий личность;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3) свидетельство о заключении брака с гражданином (для супруги (супруга) участника СВО);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4)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5) документ (доверенность), удостоверяющий полномочия представителя гражданина (для представителя участника СВО);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7) документ регистрационного учета по месту жительства или по месту пребывания, подтверждающего факт проживания на территории муниципального образования - Мосальский район;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8) документ, подтверждающий право собственности на транспортное средство, подлежащее сохранности.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8. Мера поддержки не предоставляется в случаях: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1) несоответствия гражданина требованиям, указанным в 4 настоящего Порядка;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2) непредставления (представления не в полном объеме или оформленных не в соответствии с настоящим Порядком) документов, указанных в настоящем Порядке;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3) неполноты и (или) недостоверности сведений, содержащихся в представленных документах.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9. 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поддержки.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10.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</w:t>
      </w:r>
      <w:hyperlink w:anchor="P159">
        <w:r>
          <w:rPr>
            <w:color w:val="0000FF"/>
          </w:rPr>
          <w:t>уведомление</w:t>
        </w:r>
      </w:hyperlink>
      <w:r>
        <w:t xml:space="preserve"> об отказе в предоставлении меры поддержки (Приложение N 2 к Порядку) с указанием мотивированной причины отказа.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11.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Решение оформляется в форме </w:t>
      </w:r>
      <w:hyperlink w:anchor="P199">
        <w:r>
          <w:rPr>
            <w:color w:val="0000FF"/>
          </w:rPr>
          <w:t>уведомления</w:t>
        </w:r>
      </w:hyperlink>
      <w:r>
        <w:t xml:space="preserve"> о предоставлении меры поддержки гражданину или члену его семьи (далее - Уведомление), согласно приложению N 3 к Порядку.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12.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Хранение транспортных средств осуществляется на основании </w:t>
      </w:r>
      <w:hyperlink w:anchor="P235">
        <w:r>
          <w:rPr>
            <w:color w:val="0000FF"/>
          </w:rPr>
          <w:t>договора</w:t>
        </w:r>
      </w:hyperlink>
      <w:r>
        <w:t xml:space="preserve"> хранения транспортного средства, сторонами которого является гражданин и Хранитель, согласно </w:t>
      </w:r>
      <w:r>
        <w:lastRenderedPageBreak/>
        <w:t>приложению N 4 к Порядку.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 или члена его семьи.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Транспортное средство для обеспечения сохранности ставится на территорию администрации муниципального района "Мосальский район" (г. Мосальск, ул. Советская, дом 16), оснащенную системой видеонаблюдения и ограничения доступа.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 xml:space="preserve">13. Возврат транспортного средства оформляется </w:t>
      </w:r>
      <w:hyperlink w:anchor="P480">
        <w:r>
          <w:rPr>
            <w:color w:val="0000FF"/>
          </w:rPr>
          <w:t>актом</w:t>
        </w:r>
      </w:hyperlink>
      <w:r>
        <w:t>, согласно приложению N 5 к Порядку.</w:t>
      </w:r>
    </w:p>
    <w:p w:rsidR="00291CE6" w:rsidRDefault="00291CE6">
      <w:pPr>
        <w:pStyle w:val="ConsPlusNormal"/>
        <w:spacing w:before="220"/>
        <w:ind w:firstLine="540"/>
        <w:jc w:val="both"/>
      </w:pPr>
      <w:r>
        <w:t>14. Предоставление меры поддержки прекращается при наличии соответствующего обращения Гражданина (законного представителя/члена его семьи) и возврата транспортного средства.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1"/>
      </w:pPr>
      <w:r>
        <w:t>Приложение N 1</w:t>
      </w:r>
    </w:p>
    <w:p w:rsidR="00291CE6" w:rsidRDefault="00291CE6">
      <w:pPr>
        <w:pStyle w:val="ConsPlusNormal"/>
        <w:jc w:val="right"/>
      </w:pPr>
      <w:r>
        <w:t>к Порядку</w:t>
      </w:r>
    </w:p>
    <w:p w:rsidR="00291CE6" w:rsidRDefault="00291CE6">
      <w:pPr>
        <w:pStyle w:val="ConsPlusNormal"/>
        <w:jc w:val="right"/>
      </w:pPr>
      <w:r>
        <w:t>предоставления меры поддержки по обеспечению</w:t>
      </w:r>
    </w:p>
    <w:p w:rsidR="00291CE6" w:rsidRDefault="00291CE6">
      <w:pPr>
        <w:pStyle w:val="ConsPlusNormal"/>
        <w:jc w:val="right"/>
      </w:pPr>
      <w:r>
        <w:t>сохранности транспортных средств участникам</w:t>
      </w:r>
    </w:p>
    <w:p w:rsidR="00291CE6" w:rsidRDefault="00291CE6">
      <w:pPr>
        <w:pStyle w:val="ConsPlusNormal"/>
        <w:jc w:val="right"/>
      </w:pPr>
      <w:r>
        <w:t>специальной военной операции на территориях</w:t>
      </w:r>
    </w:p>
    <w:p w:rsidR="00291CE6" w:rsidRDefault="00291CE6">
      <w:pPr>
        <w:pStyle w:val="ConsPlusNormal"/>
        <w:jc w:val="right"/>
      </w:pPr>
      <w:r>
        <w:t>Украины, Донецкой Народной Республики,</w:t>
      </w:r>
    </w:p>
    <w:p w:rsidR="00291CE6" w:rsidRDefault="00291CE6">
      <w:pPr>
        <w:pStyle w:val="ConsPlusNormal"/>
        <w:jc w:val="right"/>
      </w:pPr>
      <w:r>
        <w:t>Луганской Народной Республики,</w:t>
      </w:r>
    </w:p>
    <w:p w:rsidR="00291CE6" w:rsidRDefault="00291CE6">
      <w:pPr>
        <w:pStyle w:val="ConsPlusNormal"/>
        <w:jc w:val="right"/>
      </w:pPr>
      <w:r>
        <w:t>Херсонской и Запорожской областей</w:t>
      </w:r>
    </w:p>
    <w:p w:rsidR="00291CE6" w:rsidRDefault="00291CE6">
      <w:pPr>
        <w:pStyle w:val="ConsPlusNormal"/>
        <w:jc w:val="right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        В администрацию муниципального района</w:t>
      </w:r>
    </w:p>
    <w:p w:rsidR="00291CE6" w:rsidRDefault="00291CE6">
      <w:pPr>
        <w:pStyle w:val="ConsPlusNonformat"/>
        <w:jc w:val="both"/>
      </w:pPr>
      <w:r>
        <w:t>"Мосальский район"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(указывается Ф.И.О., дата рождения,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  адрес места жительства,</w:t>
      </w:r>
    </w:p>
    <w:p w:rsidR="00291CE6" w:rsidRDefault="00291CE6">
      <w:pPr>
        <w:pStyle w:val="ConsPlusNonformat"/>
        <w:jc w:val="both"/>
      </w:pPr>
      <w:r>
        <w:t xml:space="preserve">                                     паспортные данные, контактный телефон)</w:t>
      </w:r>
    </w:p>
    <w:p w:rsidR="00291CE6" w:rsidRDefault="00291CE6">
      <w:pPr>
        <w:pStyle w:val="ConsPlusNonformat"/>
        <w:jc w:val="both"/>
      </w:pPr>
      <w:r>
        <w:t xml:space="preserve">                                         выступающий от имени и в интересах</w:t>
      </w:r>
    </w:p>
    <w:p w:rsidR="00291CE6" w:rsidRDefault="00291C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(указывается Ф.И.О., дата рождения,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  адрес места жительства,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паспортные данные или данные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свидетельства о рождении,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      контактный телефон)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bookmarkStart w:id="1" w:name="P110"/>
      <w:bookmarkEnd w:id="1"/>
      <w:r>
        <w:t xml:space="preserve">                                 ЗАЯВЛЕНИЕ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Прошу  оказать  меру поддержки, по обеспечению сохранности транспортных</w:t>
      </w:r>
    </w:p>
    <w:p w:rsidR="00291CE6" w:rsidRDefault="00291CE6">
      <w:pPr>
        <w:pStyle w:val="ConsPlusNonformat"/>
        <w:jc w:val="both"/>
      </w:pPr>
      <w:r>
        <w:t>средств  участникам  специальной  военной  операции на территориях Украины,</w:t>
      </w:r>
    </w:p>
    <w:p w:rsidR="00291CE6" w:rsidRDefault="00291CE6">
      <w:pPr>
        <w:pStyle w:val="ConsPlusNonformat"/>
        <w:jc w:val="both"/>
      </w:pPr>
      <w:r>
        <w:t>Донецкой  Народной  Республики, Луганской Народной Республики, Херсонской и</w:t>
      </w:r>
    </w:p>
    <w:p w:rsidR="00291CE6" w:rsidRDefault="00291CE6">
      <w:pPr>
        <w:pStyle w:val="ConsPlusNonformat"/>
        <w:jc w:val="both"/>
      </w:pPr>
      <w:r>
        <w:t>Запорожской   областей   на  безвозмездной  основе, в отношении  следующего</w:t>
      </w:r>
    </w:p>
    <w:p w:rsidR="00291CE6" w:rsidRDefault="00291CE6">
      <w:pPr>
        <w:pStyle w:val="ConsPlusNonformat"/>
        <w:jc w:val="both"/>
      </w:pPr>
      <w:r>
        <w:t>транспортного средства: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>марка ____________________________________________________________________;</w:t>
      </w:r>
    </w:p>
    <w:p w:rsidR="00291CE6" w:rsidRDefault="00291CE6">
      <w:pPr>
        <w:pStyle w:val="ConsPlusNonformat"/>
        <w:jc w:val="both"/>
      </w:pPr>
      <w:r>
        <w:t>цвет _____________________________________________________________________;</w:t>
      </w:r>
    </w:p>
    <w:p w:rsidR="00291CE6" w:rsidRDefault="00291CE6">
      <w:pPr>
        <w:pStyle w:val="ConsPlusNonformat"/>
        <w:jc w:val="both"/>
      </w:pPr>
      <w:r>
        <w:lastRenderedPageBreak/>
        <w:t>год выпуска ______________________________________________________________;</w:t>
      </w:r>
    </w:p>
    <w:p w:rsidR="00291CE6" w:rsidRDefault="00291CE6">
      <w:pPr>
        <w:pStyle w:val="ConsPlusNonformat"/>
        <w:jc w:val="both"/>
      </w:pPr>
      <w:r>
        <w:t>номер шасси ______________________________________________________________;</w:t>
      </w:r>
    </w:p>
    <w:p w:rsidR="00291CE6" w:rsidRDefault="00291CE6">
      <w:pPr>
        <w:pStyle w:val="ConsPlusNonformat"/>
        <w:jc w:val="both"/>
      </w:pPr>
      <w:r>
        <w:t>модель, номер двигателя __________________________________________________;</w:t>
      </w:r>
    </w:p>
    <w:p w:rsidR="00291CE6" w:rsidRDefault="00291CE6">
      <w:pPr>
        <w:pStyle w:val="ConsPlusNonformat"/>
        <w:jc w:val="both"/>
      </w:pPr>
      <w:r>
        <w:t>номер кузова _____________________________________________________________;</w:t>
      </w:r>
    </w:p>
    <w:p w:rsidR="00291CE6" w:rsidRDefault="00291CE6">
      <w:pPr>
        <w:pStyle w:val="ConsPlusNonformat"/>
        <w:jc w:val="both"/>
      </w:pPr>
      <w:r>
        <w:t>идентификационный номер __________________________________________________;</w:t>
      </w:r>
    </w:p>
    <w:p w:rsidR="00291CE6" w:rsidRDefault="00291CE6">
      <w:pPr>
        <w:pStyle w:val="ConsPlusNonformat"/>
        <w:jc w:val="both"/>
      </w:pPr>
      <w:r>
        <w:t>паспорт транспортного средства ___________________________________________.</w:t>
      </w:r>
    </w:p>
    <w:p w:rsidR="00291CE6" w:rsidRDefault="00291CE6">
      <w:pPr>
        <w:pStyle w:val="ConsPlusNonformat"/>
        <w:jc w:val="both"/>
      </w:pPr>
      <w:r>
        <w:t xml:space="preserve">    Даю согласие на обработку персональных данных, содержащихся в настоящем</w:t>
      </w:r>
    </w:p>
    <w:p w:rsidR="00291CE6" w:rsidRDefault="00291CE6">
      <w:pPr>
        <w:pStyle w:val="ConsPlusNonformat"/>
        <w:jc w:val="both"/>
      </w:pPr>
      <w:r>
        <w:t>заявлении   и  иных  документах,  представленных  мной,  в  соответствии  с</w:t>
      </w:r>
    </w:p>
    <w:p w:rsidR="00291CE6" w:rsidRDefault="00291CE6">
      <w:pPr>
        <w:pStyle w:val="ConsPlusNonformat"/>
        <w:jc w:val="both"/>
      </w:pPr>
      <w:r>
        <w:t xml:space="preserve">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Перечень прилагаемых документов:</w:t>
      </w:r>
    </w:p>
    <w:p w:rsidR="00291CE6" w:rsidRDefault="00291CE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____________ _______________ /______________/</w:t>
      </w:r>
    </w:p>
    <w:p w:rsidR="00291CE6" w:rsidRDefault="00291CE6">
      <w:pPr>
        <w:pStyle w:val="ConsPlusNonformat"/>
        <w:jc w:val="both"/>
      </w:pPr>
      <w:r>
        <w:t xml:space="preserve">                  (дата)        (подпись)    (расшифровка)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1"/>
      </w:pPr>
      <w:r>
        <w:t>Приложение N 2</w:t>
      </w:r>
    </w:p>
    <w:p w:rsidR="00291CE6" w:rsidRDefault="00291CE6">
      <w:pPr>
        <w:pStyle w:val="ConsPlusNormal"/>
        <w:jc w:val="right"/>
      </w:pPr>
      <w:r>
        <w:t>к Порядку</w:t>
      </w:r>
    </w:p>
    <w:p w:rsidR="00291CE6" w:rsidRDefault="00291CE6">
      <w:pPr>
        <w:pStyle w:val="ConsPlusNormal"/>
        <w:jc w:val="right"/>
      </w:pPr>
      <w:r>
        <w:t>предоставления меры поддержки по обеспечению</w:t>
      </w:r>
    </w:p>
    <w:p w:rsidR="00291CE6" w:rsidRDefault="00291CE6">
      <w:pPr>
        <w:pStyle w:val="ConsPlusNormal"/>
        <w:jc w:val="right"/>
      </w:pPr>
      <w:r>
        <w:t>сохранности транспортных средств участникам</w:t>
      </w:r>
    </w:p>
    <w:p w:rsidR="00291CE6" w:rsidRDefault="00291CE6">
      <w:pPr>
        <w:pStyle w:val="ConsPlusNormal"/>
        <w:jc w:val="right"/>
      </w:pPr>
      <w:r>
        <w:t>специальной военной операции на территориях</w:t>
      </w:r>
    </w:p>
    <w:p w:rsidR="00291CE6" w:rsidRDefault="00291CE6">
      <w:pPr>
        <w:pStyle w:val="ConsPlusNormal"/>
        <w:jc w:val="right"/>
      </w:pPr>
      <w:r>
        <w:t>Украины, Донецкой Народной Республики,</w:t>
      </w:r>
    </w:p>
    <w:p w:rsidR="00291CE6" w:rsidRDefault="00291CE6">
      <w:pPr>
        <w:pStyle w:val="ConsPlusNormal"/>
        <w:jc w:val="right"/>
      </w:pPr>
      <w:r>
        <w:t>Луганской Народной Республики,</w:t>
      </w:r>
    </w:p>
    <w:p w:rsidR="00291CE6" w:rsidRDefault="00291CE6">
      <w:pPr>
        <w:pStyle w:val="ConsPlusNormal"/>
        <w:jc w:val="right"/>
      </w:pPr>
      <w:r>
        <w:t>Херсонской и Запорожской областей</w:t>
      </w:r>
    </w:p>
    <w:p w:rsidR="00291CE6" w:rsidRDefault="00291CE6">
      <w:pPr>
        <w:pStyle w:val="ConsPlusNormal"/>
        <w:jc w:val="right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(фамилия, имя, отчество адресата)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       (адрес проживания)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bookmarkStart w:id="2" w:name="P159"/>
      <w:bookmarkEnd w:id="2"/>
      <w:r>
        <w:t xml:space="preserve">                                УВЕДОМЛЕНИЕ</w:t>
      </w:r>
    </w:p>
    <w:p w:rsidR="00291CE6" w:rsidRDefault="00291CE6">
      <w:pPr>
        <w:pStyle w:val="ConsPlusNonformat"/>
        <w:jc w:val="both"/>
      </w:pPr>
      <w:r>
        <w:t xml:space="preserve">                 об отказе в предоставлении мер поддержки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Уважаемый _________________________________________________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(указывается фамилия, имя, отчество заявителя)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Рассмотрев  Ваше  заявление на получение меры поддержки, по обеспечению</w:t>
      </w:r>
    </w:p>
    <w:p w:rsidR="00291CE6" w:rsidRDefault="00291CE6">
      <w:pPr>
        <w:pStyle w:val="ConsPlusNonformat"/>
        <w:jc w:val="both"/>
      </w:pPr>
      <w:r>
        <w:t>сохранности транспортных средств участникам специальной военной операции на</w:t>
      </w:r>
    </w:p>
    <w:p w:rsidR="00291CE6" w:rsidRDefault="00291CE6">
      <w:pPr>
        <w:pStyle w:val="ConsPlusNonformat"/>
        <w:jc w:val="both"/>
      </w:pPr>
      <w:r>
        <w:t>территориях  Украины,  Донецкой  Народной  Республики,  Луганской  Народной</w:t>
      </w:r>
    </w:p>
    <w:p w:rsidR="00291CE6" w:rsidRDefault="00291CE6">
      <w:pPr>
        <w:pStyle w:val="ConsPlusNonformat"/>
        <w:jc w:val="both"/>
      </w:pPr>
      <w:r>
        <w:t>Республики,  Херсонской  и Запорожской областей на безвозмездной основе, от</w:t>
      </w:r>
    </w:p>
    <w:p w:rsidR="00291CE6" w:rsidRDefault="00291CE6">
      <w:pPr>
        <w:pStyle w:val="ConsPlusNonformat"/>
        <w:jc w:val="both"/>
      </w:pPr>
      <w:r>
        <w:t>________________________ (указывается дата подачи заявления), администрация</w:t>
      </w:r>
    </w:p>
    <w:p w:rsidR="00291CE6" w:rsidRDefault="00291CE6">
      <w:pPr>
        <w:pStyle w:val="ConsPlusNonformat"/>
        <w:jc w:val="both"/>
      </w:pPr>
      <w:r>
        <w:t>муниципального  района  "Мосальский  район"  приняла  решение  об  отказе в</w:t>
      </w:r>
    </w:p>
    <w:p w:rsidR="00291CE6" w:rsidRDefault="00291CE6">
      <w:pPr>
        <w:pStyle w:val="ConsPlusNonformat"/>
        <w:jc w:val="both"/>
      </w:pPr>
      <w:r>
        <w:t>предоставлении      указанной      меры     поддержки     в     связи     с</w:t>
      </w:r>
    </w:p>
    <w:p w:rsidR="00291CE6" w:rsidRDefault="00291CE6">
      <w:pPr>
        <w:pStyle w:val="ConsPlusNonformat"/>
        <w:jc w:val="both"/>
      </w:pPr>
      <w:r>
        <w:t>_________________________________________ (указывается причина отказа).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>Глава администрации</w:t>
      </w:r>
    </w:p>
    <w:p w:rsidR="00291CE6" w:rsidRDefault="00291CE6">
      <w:pPr>
        <w:pStyle w:val="ConsPlusNonformat"/>
        <w:jc w:val="both"/>
      </w:pPr>
      <w:r>
        <w:t>МР "Мосальский район"                      ____________ 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(подпись)      (Ф.И.О.)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1"/>
      </w:pPr>
      <w:r>
        <w:t>Приложение N 3</w:t>
      </w:r>
    </w:p>
    <w:p w:rsidR="00291CE6" w:rsidRDefault="00291CE6">
      <w:pPr>
        <w:pStyle w:val="ConsPlusNormal"/>
        <w:jc w:val="right"/>
      </w:pPr>
      <w:r>
        <w:t>к Порядку</w:t>
      </w:r>
    </w:p>
    <w:p w:rsidR="00291CE6" w:rsidRDefault="00291CE6">
      <w:pPr>
        <w:pStyle w:val="ConsPlusNormal"/>
        <w:jc w:val="right"/>
      </w:pPr>
      <w:r>
        <w:t>предоставления меры поддержки по обеспечению</w:t>
      </w:r>
    </w:p>
    <w:p w:rsidR="00291CE6" w:rsidRDefault="00291CE6">
      <w:pPr>
        <w:pStyle w:val="ConsPlusNormal"/>
        <w:jc w:val="right"/>
      </w:pPr>
      <w:r>
        <w:t>сохранности транспортных средств участникам</w:t>
      </w:r>
    </w:p>
    <w:p w:rsidR="00291CE6" w:rsidRDefault="00291CE6">
      <w:pPr>
        <w:pStyle w:val="ConsPlusNormal"/>
        <w:jc w:val="right"/>
      </w:pPr>
      <w:r>
        <w:t>специальной военной операции на территориях</w:t>
      </w:r>
    </w:p>
    <w:p w:rsidR="00291CE6" w:rsidRDefault="00291CE6">
      <w:pPr>
        <w:pStyle w:val="ConsPlusNormal"/>
        <w:jc w:val="right"/>
      </w:pPr>
      <w:r>
        <w:t>Украины, Донецкой Народной Республики,</w:t>
      </w:r>
    </w:p>
    <w:p w:rsidR="00291CE6" w:rsidRDefault="00291CE6">
      <w:pPr>
        <w:pStyle w:val="ConsPlusNormal"/>
        <w:jc w:val="right"/>
      </w:pPr>
      <w:r>
        <w:t>Луганской Народной Республики,</w:t>
      </w:r>
    </w:p>
    <w:p w:rsidR="00291CE6" w:rsidRDefault="00291CE6">
      <w:pPr>
        <w:pStyle w:val="ConsPlusNormal"/>
        <w:jc w:val="right"/>
      </w:pPr>
      <w:r>
        <w:t>Херсонской и Запорожской областей</w:t>
      </w:r>
    </w:p>
    <w:p w:rsidR="00291CE6" w:rsidRDefault="00291CE6">
      <w:pPr>
        <w:pStyle w:val="ConsPlusNormal"/>
        <w:jc w:val="right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(фамилия, имя, отчество адресата)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            (адрес проживания)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bookmarkStart w:id="3" w:name="P199"/>
      <w:bookmarkEnd w:id="3"/>
      <w:r>
        <w:t xml:space="preserve">                                УВЕДОМЛЕНИЕ</w:t>
      </w:r>
    </w:p>
    <w:p w:rsidR="00291CE6" w:rsidRDefault="00291CE6">
      <w:pPr>
        <w:pStyle w:val="ConsPlusNonformat"/>
        <w:jc w:val="both"/>
      </w:pPr>
      <w:r>
        <w:t xml:space="preserve">                      о предоставлении меры поддержки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Администрация  муниципального района "Мосальский район", по результатам</w:t>
      </w:r>
    </w:p>
    <w:p w:rsidR="00291CE6" w:rsidRDefault="00291CE6">
      <w:pPr>
        <w:pStyle w:val="ConsPlusNonformat"/>
        <w:jc w:val="both"/>
      </w:pPr>
      <w:r>
        <w:t>рассмотрения заявления ___________________________________________________,</w:t>
      </w:r>
    </w:p>
    <w:p w:rsidR="00291CE6" w:rsidRDefault="00291CE6">
      <w:pPr>
        <w:pStyle w:val="ConsPlusNonformat"/>
        <w:jc w:val="both"/>
      </w:pPr>
      <w:r>
        <w:t xml:space="preserve">                              (фамилия, имя, отчество Заявителя)</w:t>
      </w:r>
    </w:p>
    <w:p w:rsidR="00291CE6" w:rsidRDefault="00291CE6">
      <w:pPr>
        <w:pStyle w:val="ConsPlusNonformat"/>
        <w:jc w:val="both"/>
      </w:pPr>
      <w:r>
        <w:t>и документов, необходимых для предоставления меры поддержки, по обеспечению</w:t>
      </w:r>
    </w:p>
    <w:p w:rsidR="00291CE6" w:rsidRDefault="00291CE6">
      <w:pPr>
        <w:pStyle w:val="ConsPlusNonformat"/>
        <w:jc w:val="both"/>
      </w:pPr>
      <w:r>
        <w:t>сохранности транспортных средств участникам специальной военной операции на</w:t>
      </w:r>
    </w:p>
    <w:p w:rsidR="00291CE6" w:rsidRDefault="00291CE6">
      <w:pPr>
        <w:pStyle w:val="ConsPlusNonformat"/>
        <w:jc w:val="both"/>
      </w:pPr>
      <w:r>
        <w:t>территориях  Украины,  Донецкой  Народной  Республики,  Луганской  Народной</w:t>
      </w:r>
    </w:p>
    <w:p w:rsidR="00291CE6" w:rsidRDefault="00291CE6">
      <w:pPr>
        <w:pStyle w:val="ConsPlusNonformat"/>
        <w:jc w:val="both"/>
      </w:pPr>
      <w:r>
        <w:t>Республики,  Херсонской  и  Запорожской  областей  на безвозмездной основе,</w:t>
      </w:r>
    </w:p>
    <w:p w:rsidR="00291CE6" w:rsidRDefault="00291CE6">
      <w:pPr>
        <w:pStyle w:val="ConsPlusNonformat"/>
        <w:jc w:val="both"/>
      </w:pPr>
      <w:r>
        <w:t>руководствуясь    Порядком,   утвержденным   Постановлением   администрации</w:t>
      </w:r>
    </w:p>
    <w:p w:rsidR="00291CE6" w:rsidRDefault="00291CE6">
      <w:pPr>
        <w:pStyle w:val="ConsPlusNonformat"/>
        <w:jc w:val="both"/>
      </w:pPr>
      <w:r>
        <w:t>муниципального  района  "Мосальский  район"  от  15.11.2024  N 1085 приняла</w:t>
      </w:r>
    </w:p>
    <w:p w:rsidR="00291CE6" w:rsidRDefault="00291CE6">
      <w:pPr>
        <w:pStyle w:val="ConsPlusNonformat"/>
        <w:jc w:val="both"/>
      </w:pPr>
      <w:r>
        <w:t>решение о предоставлении заявителю указанной меры поддержки.</w:t>
      </w:r>
    </w:p>
    <w:p w:rsidR="00291CE6" w:rsidRDefault="00291CE6">
      <w:pPr>
        <w:pStyle w:val="ConsPlusNonformat"/>
        <w:jc w:val="both"/>
      </w:pPr>
      <w:r>
        <w:t xml:space="preserve">    Хранение  транспортного  средства  будет  осуществляться  на территории</w:t>
      </w:r>
    </w:p>
    <w:p w:rsidR="00291CE6" w:rsidRDefault="00291CE6">
      <w:pPr>
        <w:pStyle w:val="ConsPlusNonformat"/>
        <w:jc w:val="both"/>
      </w:pPr>
      <w:r>
        <w:t>администрации  муниципального  района  "Мосальский  район",  по  адресу: г.</w:t>
      </w:r>
    </w:p>
    <w:p w:rsidR="00291CE6" w:rsidRDefault="00291CE6">
      <w:pPr>
        <w:pStyle w:val="ConsPlusNonformat"/>
        <w:jc w:val="both"/>
      </w:pPr>
      <w:r>
        <w:t>Мосальск, ул. Советская, дом 16.</w:t>
      </w:r>
    </w:p>
    <w:p w:rsidR="00291CE6" w:rsidRDefault="00291CE6">
      <w:pPr>
        <w:pStyle w:val="ConsPlusNonformat"/>
        <w:jc w:val="both"/>
      </w:pPr>
      <w:r>
        <w:t xml:space="preserve">    (хранитель, адрес)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>Глава администрации</w:t>
      </w:r>
    </w:p>
    <w:p w:rsidR="00291CE6" w:rsidRDefault="00291CE6">
      <w:pPr>
        <w:pStyle w:val="ConsPlusNonformat"/>
        <w:jc w:val="both"/>
      </w:pPr>
      <w:r>
        <w:t>МР "Мосальский район"                      ____________ _________________</w:t>
      </w:r>
    </w:p>
    <w:p w:rsidR="00291CE6" w:rsidRDefault="00291CE6">
      <w:pPr>
        <w:pStyle w:val="ConsPlusNonformat"/>
        <w:jc w:val="both"/>
      </w:pPr>
      <w:r>
        <w:t xml:space="preserve">                                             (подпись)       (Ф.И.О.)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1"/>
      </w:pPr>
      <w:r>
        <w:t>Приложение N 4</w:t>
      </w:r>
    </w:p>
    <w:p w:rsidR="00291CE6" w:rsidRDefault="00291CE6">
      <w:pPr>
        <w:pStyle w:val="ConsPlusNormal"/>
        <w:jc w:val="right"/>
      </w:pPr>
      <w:r>
        <w:t>к Порядку</w:t>
      </w:r>
    </w:p>
    <w:p w:rsidR="00291CE6" w:rsidRDefault="00291CE6">
      <w:pPr>
        <w:pStyle w:val="ConsPlusNormal"/>
        <w:jc w:val="right"/>
      </w:pPr>
      <w:r>
        <w:t>предоставления меры поддержки по обеспечению</w:t>
      </w:r>
    </w:p>
    <w:p w:rsidR="00291CE6" w:rsidRDefault="00291CE6">
      <w:pPr>
        <w:pStyle w:val="ConsPlusNormal"/>
        <w:jc w:val="right"/>
      </w:pPr>
      <w:r>
        <w:t>сохранности транспортных средств участникам</w:t>
      </w:r>
    </w:p>
    <w:p w:rsidR="00291CE6" w:rsidRDefault="00291CE6">
      <w:pPr>
        <w:pStyle w:val="ConsPlusNormal"/>
        <w:jc w:val="right"/>
      </w:pPr>
      <w:r>
        <w:t>специальной военной операции на территориях</w:t>
      </w:r>
    </w:p>
    <w:p w:rsidR="00291CE6" w:rsidRDefault="00291CE6">
      <w:pPr>
        <w:pStyle w:val="ConsPlusNormal"/>
        <w:jc w:val="right"/>
      </w:pPr>
      <w:r>
        <w:t>Украины, Донецкой Народной Республики,</w:t>
      </w:r>
    </w:p>
    <w:p w:rsidR="00291CE6" w:rsidRDefault="00291CE6">
      <w:pPr>
        <w:pStyle w:val="ConsPlusNormal"/>
        <w:jc w:val="right"/>
      </w:pPr>
      <w:r>
        <w:t>Луганской Народной Республики,</w:t>
      </w:r>
    </w:p>
    <w:p w:rsidR="00291CE6" w:rsidRDefault="00291CE6">
      <w:pPr>
        <w:pStyle w:val="ConsPlusNormal"/>
        <w:jc w:val="right"/>
      </w:pPr>
      <w:r>
        <w:t>Херсонской и Запорожской областей</w:t>
      </w:r>
    </w:p>
    <w:p w:rsidR="00291CE6" w:rsidRDefault="00291CE6">
      <w:pPr>
        <w:pStyle w:val="ConsPlusNormal"/>
        <w:jc w:val="right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bookmarkStart w:id="4" w:name="P235"/>
      <w:bookmarkEnd w:id="4"/>
      <w:r>
        <w:t xml:space="preserve">                             Договор N ______</w:t>
      </w:r>
    </w:p>
    <w:p w:rsidR="00291CE6" w:rsidRDefault="00291CE6">
      <w:pPr>
        <w:pStyle w:val="ConsPlusNonformat"/>
        <w:jc w:val="both"/>
      </w:pPr>
      <w:r>
        <w:t xml:space="preserve">                      хранения транспортного средства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>г. Мосальск                                   "____" ______________ 20__ г.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______________________________________________________________________,</w:t>
      </w:r>
    </w:p>
    <w:p w:rsidR="00291CE6" w:rsidRDefault="00291CE6">
      <w:pPr>
        <w:pStyle w:val="ConsPlusNonformat"/>
        <w:jc w:val="both"/>
      </w:pPr>
      <w:r>
        <w:t>именуемое в дальнейшем "Гражданин" и _____________________________________,</w:t>
      </w:r>
    </w:p>
    <w:p w:rsidR="00291CE6" w:rsidRDefault="00291CE6">
      <w:pPr>
        <w:pStyle w:val="ConsPlusNonformat"/>
        <w:jc w:val="both"/>
      </w:pPr>
      <w:r>
        <w:t>в лице _________________________________________, действующего на основании</w:t>
      </w:r>
    </w:p>
    <w:p w:rsidR="00291CE6" w:rsidRDefault="00291CE6">
      <w:pPr>
        <w:pStyle w:val="ConsPlusNonformat"/>
        <w:jc w:val="both"/>
      </w:pPr>
      <w:r>
        <w:t>______________________, именуемый в дальнейшем "Хранитель", далее совместно</w:t>
      </w:r>
    </w:p>
    <w:p w:rsidR="00291CE6" w:rsidRDefault="00291CE6">
      <w:pPr>
        <w:pStyle w:val="ConsPlusNonformat"/>
        <w:jc w:val="both"/>
      </w:pPr>
      <w:r>
        <w:t>именуемые "Стороны", заключили настоящий договор о следующем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1. Предмет договора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1.1. Хранитель предоставляет Гражданину место на автостоянке по адресу:</w:t>
      </w:r>
    </w:p>
    <w:p w:rsidR="00291CE6" w:rsidRDefault="00291CE6">
      <w:pPr>
        <w:pStyle w:val="ConsPlusNonformat"/>
        <w:jc w:val="both"/>
      </w:pPr>
      <w:r>
        <w:t>_________________________,  для  хранения  транспортного  средства (далее -</w:t>
      </w:r>
    </w:p>
    <w:p w:rsidR="00291CE6" w:rsidRDefault="00291CE6">
      <w:pPr>
        <w:pStyle w:val="ConsPlusNonformat"/>
        <w:jc w:val="both"/>
      </w:pPr>
      <w:r>
        <w:t>автомобиля)  участника  специальной военной операции (члена семьи участника</w:t>
      </w:r>
    </w:p>
    <w:p w:rsidR="00291CE6" w:rsidRDefault="00291CE6">
      <w:pPr>
        <w:pStyle w:val="ConsPlusNonformat"/>
        <w:jc w:val="both"/>
      </w:pPr>
      <w:r>
        <w:t>военной   специальной  операции)  в  рамках  реализации  Единого  стандарта</w:t>
      </w:r>
    </w:p>
    <w:p w:rsidR="00291CE6" w:rsidRDefault="00291CE6">
      <w:pPr>
        <w:pStyle w:val="ConsPlusNonformat"/>
        <w:jc w:val="both"/>
      </w:pPr>
      <w:r>
        <w:t>региональных мер поддержки участников СВО и членов их семей.</w:t>
      </w:r>
    </w:p>
    <w:p w:rsidR="00291CE6" w:rsidRDefault="00291CE6">
      <w:pPr>
        <w:pStyle w:val="ConsPlusNonformat"/>
        <w:jc w:val="both"/>
      </w:pPr>
      <w:r>
        <w:t xml:space="preserve">    1.2. Хранитель охраняет автомобиль от утраты (хищения), повреждения или</w:t>
      </w:r>
    </w:p>
    <w:p w:rsidR="00291CE6" w:rsidRDefault="00291CE6">
      <w:pPr>
        <w:pStyle w:val="ConsPlusNonformat"/>
        <w:jc w:val="both"/>
      </w:pPr>
      <w:r>
        <w:t>нарушения комплектности.</w:t>
      </w:r>
    </w:p>
    <w:p w:rsidR="00291CE6" w:rsidRDefault="00291CE6">
      <w:pPr>
        <w:pStyle w:val="ConsPlusNonformat"/>
        <w:jc w:val="both"/>
      </w:pPr>
      <w:r>
        <w:t xml:space="preserve">    1.3. Сведения об автомобиле:</w:t>
      </w:r>
    </w:p>
    <w:p w:rsidR="00291CE6" w:rsidRDefault="00291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2948"/>
      </w:tblGrid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Идентификационный номер (VIN)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Марка, модель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Тип ТС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Год изготовления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Мощность двигателя, л. с.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Модель и N двигателя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Шасси (рама) N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Кузов N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Цвет кузова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Пробег (км) на момент заключения договора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Рабочий объем двигателя, куб. см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Иные индивидуализирующие признаки (голограммы, рисунки и т.д.)</w:t>
            </w:r>
          </w:p>
        </w:tc>
        <w:tc>
          <w:tcPr>
            <w:tcW w:w="2948" w:type="dxa"/>
          </w:tcPr>
          <w:p w:rsidR="00291CE6" w:rsidRDefault="00291CE6">
            <w:pPr>
              <w:pStyle w:val="ConsPlusNormal"/>
            </w:pPr>
          </w:p>
        </w:tc>
      </w:tr>
    </w:tbl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1.4.   Автомобиль   принадлежит   _____________________________________</w:t>
      </w:r>
    </w:p>
    <w:p w:rsidR="00291CE6" w:rsidRDefault="00291CE6">
      <w:pPr>
        <w:pStyle w:val="ConsPlusNonformat"/>
        <w:jc w:val="both"/>
      </w:pPr>
      <w:r>
        <w:t>(Ф.И.О.) на праве собственности, что подтверждается паспортом транспортного</w:t>
      </w:r>
    </w:p>
    <w:p w:rsidR="00291CE6" w:rsidRDefault="00291CE6">
      <w:pPr>
        <w:pStyle w:val="ConsPlusNonformat"/>
        <w:jc w:val="both"/>
      </w:pPr>
      <w:r>
        <w:t>средства серии ________ N ___________, выдан _____________ (дата).</w:t>
      </w:r>
    </w:p>
    <w:p w:rsidR="00291CE6" w:rsidRDefault="00291CE6">
      <w:pPr>
        <w:pStyle w:val="ConsPlusNonformat"/>
        <w:jc w:val="both"/>
      </w:pPr>
      <w:r>
        <w:t xml:space="preserve">    1.5.  Срок хранения: с ___________ 20__ до подачи гражданином заявления</w:t>
      </w:r>
    </w:p>
    <w:p w:rsidR="00291CE6" w:rsidRDefault="00291CE6">
      <w:pPr>
        <w:pStyle w:val="ConsPlusNonformat"/>
        <w:jc w:val="both"/>
      </w:pPr>
      <w:r>
        <w:t>о прекращении меры поддержки.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2. Приемка автомобиля на хранение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2.1. При приемке автомобиля на хранение Хранитель проводит его наружный</w:t>
      </w:r>
    </w:p>
    <w:p w:rsidR="00291CE6" w:rsidRDefault="00291CE6">
      <w:pPr>
        <w:pStyle w:val="ConsPlusNonformat"/>
        <w:jc w:val="both"/>
      </w:pPr>
      <w:r>
        <w:t>осмотр.  При  этом он составляет акт осмотра и приемки-передачи автомобиля,</w:t>
      </w:r>
    </w:p>
    <w:p w:rsidR="00291CE6" w:rsidRDefault="00291CE6">
      <w:pPr>
        <w:pStyle w:val="ConsPlusNonformat"/>
        <w:jc w:val="both"/>
      </w:pPr>
      <w:r>
        <w:t>который  подписывает Гражданин. В акте указываются сведения о товарном виде</w:t>
      </w:r>
    </w:p>
    <w:p w:rsidR="00291CE6" w:rsidRDefault="00291CE6">
      <w:pPr>
        <w:pStyle w:val="ConsPlusNonformat"/>
        <w:jc w:val="both"/>
      </w:pPr>
      <w:r>
        <w:t>и комплектности автомобиля, фиксируются повреждения и иные дефекты.</w:t>
      </w:r>
    </w:p>
    <w:p w:rsidR="00291CE6" w:rsidRDefault="00291CE6">
      <w:pPr>
        <w:pStyle w:val="ConsPlusNonformat"/>
        <w:jc w:val="both"/>
      </w:pPr>
      <w:r>
        <w:t xml:space="preserve">    2.2. При постановке автомобиля на стоянку Гражданин должен припарковать</w:t>
      </w:r>
    </w:p>
    <w:p w:rsidR="00291CE6" w:rsidRDefault="00291CE6">
      <w:pPr>
        <w:pStyle w:val="ConsPlusNonformat"/>
        <w:jc w:val="both"/>
      </w:pPr>
      <w:r>
        <w:t>его на место, указанное представителем хранителя. При этом Гражданин ставит</w:t>
      </w:r>
    </w:p>
    <w:p w:rsidR="00291CE6" w:rsidRDefault="00291CE6">
      <w:pPr>
        <w:pStyle w:val="ConsPlusNonformat"/>
        <w:jc w:val="both"/>
      </w:pPr>
      <w:r>
        <w:t>автомобиль  на  стояночный тормоз, закрывает окна, убирает ключ зажигания и</w:t>
      </w:r>
    </w:p>
    <w:p w:rsidR="00291CE6" w:rsidRDefault="00291CE6">
      <w:pPr>
        <w:pStyle w:val="ConsPlusNonformat"/>
        <w:jc w:val="both"/>
      </w:pPr>
      <w:r>
        <w:t>запирает двери машины и багажника.</w:t>
      </w:r>
    </w:p>
    <w:p w:rsidR="00291CE6" w:rsidRDefault="00291CE6">
      <w:pPr>
        <w:pStyle w:val="ConsPlusNonformat"/>
        <w:jc w:val="both"/>
      </w:pPr>
      <w:r>
        <w:lastRenderedPageBreak/>
        <w:t xml:space="preserve">    2.3.  На  территории  автостоянки  Гражданин  обязан  соблюдать правила</w:t>
      </w:r>
    </w:p>
    <w:p w:rsidR="00291CE6" w:rsidRDefault="00291CE6">
      <w:pPr>
        <w:pStyle w:val="ConsPlusNonformat"/>
        <w:jc w:val="both"/>
      </w:pPr>
      <w:r>
        <w:t>пожарной   безопасности,   дорожного   движения   и   правила   пользования</w:t>
      </w:r>
    </w:p>
    <w:p w:rsidR="00291CE6" w:rsidRDefault="00291CE6">
      <w:pPr>
        <w:pStyle w:val="ConsPlusNonformat"/>
        <w:jc w:val="both"/>
      </w:pPr>
      <w:r>
        <w:t>автостоянкой.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3. Действия хранителя при утрате (хищении),</w:t>
      </w:r>
    </w:p>
    <w:p w:rsidR="00291CE6" w:rsidRDefault="00291CE6">
      <w:pPr>
        <w:pStyle w:val="ConsPlusNonformat"/>
        <w:jc w:val="both"/>
      </w:pPr>
      <w:r>
        <w:t xml:space="preserve">                  повреждении или нарушении комплектности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3.1. В случае утраты (хищения), повреждения или нарушения комплектности</w:t>
      </w:r>
    </w:p>
    <w:p w:rsidR="00291CE6" w:rsidRDefault="00291CE6">
      <w:pPr>
        <w:pStyle w:val="ConsPlusNonformat"/>
        <w:jc w:val="both"/>
      </w:pPr>
      <w:r>
        <w:t>автомобиля хранитель обязан незамедлительно:</w:t>
      </w:r>
    </w:p>
    <w:p w:rsidR="00291CE6" w:rsidRDefault="00291CE6">
      <w:pPr>
        <w:pStyle w:val="ConsPlusNonformat"/>
        <w:jc w:val="both"/>
      </w:pPr>
      <w:r>
        <w:t xml:space="preserve">    -  вызвать сотрудников полиции, ГИБДД, пожарного надзора (в зависимости</w:t>
      </w:r>
    </w:p>
    <w:p w:rsidR="00291CE6" w:rsidRDefault="00291CE6">
      <w:pPr>
        <w:pStyle w:val="ConsPlusNonformat"/>
        <w:jc w:val="both"/>
      </w:pPr>
      <w:r>
        <w:t>от того, что произошло);</w:t>
      </w:r>
    </w:p>
    <w:p w:rsidR="00291CE6" w:rsidRDefault="00291CE6">
      <w:pPr>
        <w:pStyle w:val="ConsPlusNonformat"/>
        <w:jc w:val="both"/>
      </w:pPr>
      <w:r>
        <w:t xml:space="preserve">    - уведомить Гражданина по телефону.</w:t>
      </w:r>
    </w:p>
    <w:p w:rsidR="00291CE6" w:rsidRDefault="00291CE6">
      <w:pPr>
        <w:pStyle w:val="ConsPlusNonformat"/>
        <w:jc w:val="both"/>
      </w:pPr>
      <w:r>
        <w:t xml:space="preserve">    3.2.  По  требованию  Гражданина  хранитель  составляет  акт  об утрате</w:t>
      </w:r>
    </w:p>
    <w:p w:rsidR="00291CE6" w:rsidRDefault="00291CE6">
      <w:pPr>
        <w:pStyle w:val="ConsPlusNonformat"/>
        <w:jc w:val="both"/>
      </w:pPr>
      <w:r>
        <w:t>(хищении), повреждении или нарушении комплектности автомобиля, произошедших</w:t>
      </w:r>
    </w:p>
    <w:p w:rsidR="00291CE6" w:rsidRDefault="00291CE6">
      <w:pPr>
        <w:pStyle w:val="ConsPlusNonformat"/>
        <w:jc w:val="both"/>
      </w:pPr>
      <w:r>
        <w:t>в процессе его хранения на стоянке.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4. Ответственность сторон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4.1. Хранитель несет ответственность в виде возмещения убытков:</w:t>
      </w:r>
    </w:p>
    <w:p w:rsidR="00291CE6" w:rsidRDefault="00291CE6">
      <w:pPr>
        <w:pStyle w:val="ConsPlusNonformat"/>
        <w:jc w:val="both"/>
      </w:pPr>
      <w:r>
        <w:t xml:space="preserve">    - за угон (хищение) с автостоянки;</w:t>
      </w:r>
    </w:p>
    <w:p w:rsidR="00291CE6" w:rsidRDefault="00291CE6">
      <w:pPr>
        <w:pStyle w:val="ConsPlusNonformat"/>
        <w:jc w:val="both"/>
      </w:pPr>
      <w:r>
        <w:t xml:space="preserve">    -   повреждение   автомобиля   на   автостоянке,  в  том  числе  другим</w:t>
      </w:r>
    </w:p>
    <w:p w:rsidR="00291CE6" w:rsidRDefault="00291CE6">
      <w:pPr>
        <w:pStyle w:val="ConsPlusNonformat"/>
        <w:jc w:val="both"/>
      </w:pPr>
      <w:r>
        <w:t>автовладельцем;</w:t>
      </w:r>
    </w:p>
    <w:p w:rsidR="00291CE6" w:rsidRDefault="00291CE6">
      <w:pPr>
        <w:pStyle w:val="ConsPlusNonformat"/>
        <w:jc w:val="both"/>
      </w:pPr>
      <w:r>
        <w:t xml:space="preserve">    -  нарушение  комплектности,  то  есть хищение с автомобиля предметов и</w:t>
      </w:r>
    </w:p>
    <w:p w:rsidR="00291CE6" w:rsidRDefault="00291CE6">
      <w:pPr>
        <w:pStyle w:val="ConsPlusNonformat"/>
        <w:jc w:val="both"/>
      </w:pPr>
      <w:r>
        <w:t>оборудования   (колес,  стекол,  аккумулятора,  зеркал,  запасного  колеса,</w:t>
      </w:r>
    </w:p>
    <w:p w:rsidR="00291CE6" w:rsidRDefault="00291CE6">
      <w:pPr>
        <w:pStyle w:val="ConsPlusNonformat"/>
        <w:jc w:val="both"/>
      </w:pPr>
      <w:r>
        <w:t>инструмента и другого штатного и дополнительного оборудования машины).</w:t>
      </w:r>
    </w:p>
    <w:p w:rsidR="00291CE6" w:rsidRDefault="00291CE6">
      <w:pPr>
        <w:pStyle w:val="ConsPlusNonformat"/>
        <w:jc w:val="both"/>
      </w:pPr>
      <w:r>
        <w:t xml:space="preserve">    Хранитель  освобождается  от  ответственности,  если  утрата (хищение),</w:t>
      </w:r>
    </w:p>
    <w:p w:rsidR="00291CE6" w:rsidRDefault="00291CE6">
      <w:pPr>
        <w:pStyle w:val="ConsPlusNonformat"/>
        <w:jc w:val="both"/>
      </w:pPr>
      <w:r>
        <w:t>повреждение  или  нарушение  комплектности  автомобиля  произошли из-за его</w:t>
      </w:r>
    </w:p>
    <w:p w:rsidR="00291CE6" w:rsidRDefault="00291CE6">
      <w:pPr>
        <w:pStyle w:val="ConsPlusNonformat"/>
        <w:jc w:val="both"/>
      </w:pPr>
      <w:r>
        <w:t>свойств,  о  которых  хранитель не знал, непреодолимой силы либо умысла или</w:t>
      </w:r>
    </w:p>
    <w:p w:rsidR="00291CE6" w:rsidRDefault="00291CE6">
      <w:pPr>
        <w:pStyle w:val="ConsPlusNonformat"/>
        <w:jc w:val="both"/>
      </w:pPr>
      <w:r>
        <w:t>грубой неосторожности Гражданина.</w:t>
      </w:r>
    </w:p>
    <w:p w:rsidR="00291CE6" w:rsidRDefault="00291CE6">
      <w:pPr>
        <w:pStyle w:val="ConsPlusNonformat"/>
        <w:jc w:val="both"/>
      </w:pPr>
      <w:r>
        <w:t xml:space="preserve">    4.2. Хранитель не несет ответственности:</w:t>
      </w:r>
    </w:p>
    <w:p w:rsidR="00291CE6" w:rsidRDefault="00291CE6">
      <w:pPr>
        <w:pStyle w:val="ConsPlusNonformat"/>
        <w:jc w:val="both"/>
      </w:pPr>
      <w:r>
        <w:t xml:space="preserve">    - за вещи и документы, оставленные в салоне автомобиля;</w:t>
      </w:r>
    </w:p>
    <w:p w:rsidR="00291CE6" w:rsidRDefault="00291CE6">
      <w:pPr>
        <w:pStyle w:val="ConsPlusNonformat"/>
        <w:jc w:val="both"/>
      </w:pPr>
      <w:r>
        <w:t xml:space="preserve">    -  повреждение  лакокрасочного  покрытия,  коррозийный износ вследствие</w:t>
      </w:r>
    </w:p>
    <w:p w:rsidR="00291CE6" w:rsidRDefault="00291CE6">
      <w:pPr>
        <w:pStyle w:val="ConsPlusNonformat"/>
        <w:jc w:val="both"/>
      </w:pPr>
      <w:r>
        <w:t>атмосферных воздействий;</w:t>
      </w:r>
    </w:p>
    <w:p w:rsidR="00291CE6" w:rsidRDefault="00291CE6">
      <w:pPr>
        <w:pStyle w:val="ConsPlusNonformat"/>
        <w:jc w:val="both"/>
      </w:pPr>
      <w:r>
        <w:t xml:space="preserve">    -  порчу автомобиля из-за несвоевременно слитой воды или не отключенной</w:t>
      </w:r>
    </w:p>
    <w:p w:rsidR="00291CE6" w:rsidRDefault="00291CE6">
      <w:pPr>
        <w:pStyle w:val="ConsPlusNonformat"/>
        <w:jc w:val="both"/>
      </w:pPr>
      <w:r>
        <w:t>клеммы аккумулятора.</w:t>
      </w:r>
    </w:p>
    <w:p w:rsidR="00291CE6" w:rsidRDefault="00291CE6">
      <w:pPr>
        <w:pStyle w:val="ConsPlusNonformat"/>
        <w:jc w:val="both"/>
      </w:pPr>
      <w:r>
        <w:t xml:space="preserve">    4.3.  За  утрату  (хищение),  повреждение  или  нарушение комплектности</w:t>
      </w:r>
    </w:p>
    <w:p w:rsidR="00291CE6" w:rsidRDefault="00291CE6">
      <w:pPr>
        <w:pStyle w:val="ConsPlusNonformat"/>
        <w:jc w:val="both"/>
      </w:pPr>
      <w:r>
        <w:t>автомобиля  по окончании срока хранения хранитель отвечает лишь при наличии</w:t>
      </w:r>
    </w:p>
    <w:p w:rsidR="00291CE6" w:rsidRDefault="00291CE6">
      <w:pPr>
        <w:pStyle w:val="ConsPlusNonformat"/>
        <w:jc w:val="both"/>
      </w:pPr>
      <w:r>
        <w:t>с его стороны умысла или грубой неосторожности.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5. Разрешение споров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5.1.  До предъявления иска по договору сторона, которая считает, что ее</w:t>
      </w:r>
    </w:p>
    <w:p w:rsidR="00291CE6" w:rsidRDefault="00291CE6">
      <w:pPr>
        <w:pStyle w:val="ConsPlusNonformat"/>
        <w:jc w:val="both"/>
      </w:pPr>
      <w:r>
        <w:t>права нарушены, обязана направить другой стороне письменную претензию.</w:t>
      </w:r>
    </w:p>
    <w:p w:rsidR="00291CE6" w:rsidRDefault="00291CE6">
      <w:pPr>
        <w:pStyle w:val="ConsPlusNonformat"/>
        <w:jc w:val="both"/>
      </w:pPr>
      <w:r>
        <w:t xml:space="preserve">    5.2.  Сторона  вправе  передать  спор на рассмотрение арбитражного суда</w:t>
      </w:r>
    </w:p>
    <w:p w:rsidR="00291CE6" w:rsidRDefault="00291CE6">
      <w:pPr>
        <w:pStyle w:val="ConsPlusNonformat"/>
        <w:jc w:val="both"/>
      </w:pPr>
      <w:r>
        <w:t>через 15 календарных дней после получения претензии другой стороной.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6. Заключительные положения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6.1.  Договор  вступает  в  силу  с  момента его подписания сторонами и</w:t>
      </w:r>
    </w:p>
    <w:p w:rsidR="00291CE6" w:rsidRDefault="00291CE6">
      <w:pPr>
        <w:pStyle w:val="ConsPlusNonformat"/>
        <w:jc w:val="both"/>
      </w:pPr>
      <w:r>
        <w:t>действует до полного исполнения ими обязательств.</w:t>
      </w:r>
    </w:p>
    <w:p w:rsidR="00291CE6" w:rsidRDefault="00291CE6">
      <w:pPr>
        <w:pStyle w:val="ConsPlusNonformat"/>
        <w:jc w:val="both"/>
      </w:pPr>
      <w:r>
        <w:t xml:space="preserve">    6.2.   В   случае   утраты   (хищения)  автомобиля  договор  прекращает</w:t>
      </w:r>
    </w:p>
    <w:p w:rsidR="00291CE6" w:rsidRDefault="00291CE6">
      <w:pPr>
        <w:pStyle w:val="ConsPlusNonformat"/>
        <w:jc w:val="both"/>
      </w:pPr>
      <w:r>
        <w:t>действовать с даты утраты (хищения).</w:t>
      </w:r>
    </w:p>
    <w:p w:rsidR="00291CE6" w:rsidRDefault="00291CE6">
      <w:pPr>
        <w:pStyle w:val="ConsPlusNonformat"/>
        <w:jc w:val="both"/>
      </w:pPr>
      <w:r>
        <w:t xml:space="preserve">    6.3.   Договор   составлен  в  2  (двух)  экземплярах,  имеющих  равную</w:t>
      </w:r>
    </w:p>
    <w:p w:rsidR="00291CE6" w:rsidRDefault="00291CE6">
      <w:pPr>
        <w:pStyle w:val="ConsPlusNonformat"/>
        <w:jc w:val="both"/>
      </w:pPr>
      <w:r>
        <w:t>юридическую силу, по одному для каждой из сторон.</w:t>
      </w:r>
    </w:p>
    <w:p w:rsidR="00291CE6" w:rsidRDefault="00291CE6">
      <w:pPr>
        <w:pStyle w:val="ConsPlusNonformat"/>
        <w:jc w:val="both"/>
      </w:pPr>
      <w:r>
        <w:t xml:space="preserve">    6.4.  Заявления,  уведомления,  извещения, требования и иные юридически</w:t>
      </w:r>
    </w:p>
    <w:p w:rsidR="00291CE6" w:rsidRDefault="00291CE6">
      <w:pPr>
        <w:pStyle w:val="ConsPlusNonformat"/>
        <w:jc w:val="both"/>
      </w:pPr>
      <w:r>
        <w:t>значимые  сообщения,  которые  связаны  с  возникновением,  изменением  или</w:t>
      </w:r>
    </w:p>
    <w:p w:rsidR="00291CE6" w:rsidRDefault="00291CE6">
      <w:pPr>
        <w:pStyle w:val="ConsPlusNonformat"/>
        <w:jc w:val="both"/>
      </w:pPr>
      <w:r>
        <w:t>прекращением  обязательств  по  договору,  должны  направляться  по адресу,</w:t>
      </w:r>
    </w:p>
    <w:p w:rsidR="00291CE6" w:rsidRDefault="00291CE6">
      <w:pPr>
        <w:pStyle w:val="ConsPlusNonformat"/>
        <w:jc w:val="both"/>
      </w:pPr>
      <w:r>
        <w:t>указанному в договоре.</w:t>
      </w:r>
    </w:p>
    <w:p w:rsidR="00291CE6" w:rsidRDefault="00291CE6">
      <w:pPr>
        <w:pStyle w:val="ConsPlusNonformat"/>
        <w:jc w:val="both"/>
      </w:pPr>
      <w:r>
        <w:t xml:space="preserve">    6.5.  Если  иное  не  предусмотрено  законом,  все  юридически значимые</w:t>
      </w:r>
    </w:p>
    <w:p w:rsidR="00291CE6" w:rsidRDefault="00291CE6">
      <w:pPr>
        <w:pStyle w:val="ConsPlusNonformat"/>
        <w:jc w:val="both"/>
      </w:pPr>
      <w:r>
        <w:t>сообщения  по договору влекут для получающей их стороны гражданско-правовые</w:t>
      </w:r>
    </w:p>
    <w:p w:rsidR="00291CE6" w:rsidRDefault="00291CE6">
      <w:pPr>
        <w:pStyle w:val="ConsPlusNonformat"/>
        <w:jc w:val="both"/>
      </w:pPr>
      <w:r>
        <w:t>последствия с момента доставки сообщения ей или ее представителю.</w:t>
      </w:r>
    </w:p>
    <w:p w:rsidR="00291CE6" w:rsidRDefault="00291CE6">
      <w:pPr>
        <w:pStyle w:val="ConsPlusNonformat"/>
        <w:jc w:val="both"/>
      </w:pPr>
      <w:r>
        <w:t xml:space="preserve">    6.6.  Сообщение  считается  доставленным и в случае, если оно поступило</w:t>
      </w:r>
    </w:p>
    <w:p w:rsidR="00291CE6" w:rsidRDefault="00291CE6">
      <w:pPr>
        <w:pStyle w:val="ConsPlusNonformat"/>
        <w:jc w:val="both"/>
      </w:pPr>
      <w:r>
        <w:t>лицу,  которому  направлено,  но  по обстоятельствам, зависящим от него, не</w:t>
      </w:r>
    </w:p>
    <w:p w:rsidR="00291CE6" w:rsidRDefault="00291CE6">
      <w:pPr>
        <w:pStyle w:val="ConsPlusNonformat"/>
        <w:jc w:val="both"/>
      </w:pPr>
      <w:r>
        <w:t>было ему вручено или адресат не ознакомился с ним.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7. Адреса и реквизиты сторон</w:t>
      </w:r>
    </w:p>
    <w:p w:rsidR="00291CE6" w:rsidRDefault="00291C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291CE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Хранитель:</w:t>
            </w:r>
          </w:p>
          <w:p w:rsidR="00291CE6" w:rsidRDefault="00291CE6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91CE6" w:rsidRDefault="00291CE6">
            <w:pPr>
              <w:pStyle w:val="ConsPlusNormal"/>
            </w:pPr>
          </w:p>
          <w:p w:rsidR="00291CE6" w:rsidRDefault="00291CE6">
            <w:pPr>
              <w:pStyle w:val="ConsPlusNormal"/>
            </w:pPr>
          </w:p>
          <w:p w:rsidR="00291CE6" w:rsidRDefault="00291CE6">
            <w:pPr>
              <w:pStyle w:val="ConsPlusNormal"/>
            </w:pPr>
          </w:p>
          <w:p w:rsidR="00291CE6" w:rsidRDefault="00291CE6">
            <w:pPr>
              <w:pStyle w:val="ConsPlusNormal"/>
            </w:pPr>
          </w:p>
          <w:p w:rsidR="00291CE6" w:rsidRDefault="00291CE6">
            <w:pPr>
              <w:pStyle w:val="ConsPlusNormal"/>
              <w:jc w:val="both"/>
            </w:pPr>
            <w:r>
              <w:t>________________ / ________________/</w:t>
            </w:r>
          </w:p>
          <w:p w:rsidR="00291CE6" w:rsidRDefault="00291CE6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  <w:r>
              <w:t>Гражданин:</w:t>
            </w:r>
          </w:p>
          <w:p w:rsidR="00291CE6" w:rsidRDefault="00291CE6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291CE6" w:rsidRDefault="00291CE6">
            <w:pPr>
              <w:pStyle w:val="ConsPlusNormal"/>
              <w:jc w:val="center"/>
            </w:pPr>
            <w:r>
              <w:t>(указывается Ф.И.О., дата рождения, адрес места жительства, паспортные данные, контактный телефон)</w:t>
            </w:r>
          </w:p>
          <w:p w:rsidR="00291CE6" w:rsidRDefault="00291CE6">
            <w:pPr>
              <w:pStyle w:val="ConsPlusNormal"/>
            </w:pPr>
          </w:p>
          <w:p w:rsidR="00291CE6" w:rsidRDefault="00291CE6">
            <w:pPr>
              <w:pStyle w:val="ConsPlusNormal"/>
              <w:jc w:val="both"/>
            </w:pPr>
            <w:r>
              <w:t>_____________________ / ___________/</w:t>
            </w:r>
          </w:p>
        </w:tc>
      </w:tr>
    </w:tbl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2"/>
      </w:pPr>
      <w:r>
        <w:t>Приложение</w:t>
      </w:r>
    </w:p>
    <w:p w:rsidR="00291CE6" w:rsidRDefault="00291CE6">
      <w:pPr>
        <w:pStyle w:val="ConsPlusNormal"/>
        <w:jc w:val="right"/>
      </w:pPr>
      <w:r>
        <w:t>к Договору</w:t>
      </w:r>
    </w:p>
    <w:p w:rsidR="00291CE6" w:rsidRDefault="00291CE6">
      <w:pPr>
        <w:pStyle w:val="ConsPlusNormal"/>
        <w:jc w:val="right"/>
      </w:pPr>
      <w:r>
        <w:t>хранения транспортного средства</w:t>
      </w:r>
    </w:p>
    <w:p w:rsidR="00291CE6" w:rsidRDefault="00291CE6">
      <w:pPr>
        <w:pStyle w:val="ConsPlusNormal"/>
        <w:jc w:val="right"/>
      </w:pPr>
      <w:r>
        <w:t>от "__" _________ 20__ г. N _____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  Акт N _____</w:t>
      </w:r>
    </w:p>
    <w:p w:rsidR="00291CE6" w:rsidRDefault="00291CE6">
      <w:pPr>
        <w:pStyle w:val="ConsPlusNonformat"/>
        <w:jc w:val="both"/>
      </w:pPr>
      <w:r>
        <w:t xml:space="preserve">                 осмотра и передачи транспортного средства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>г. Мосальск                                          "___" ________ 20__ г.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___________________________________________  (наименование или Ф.И.О.),</w:t>
      </w:r>
    </w:p>
    <w:p w:rsidR="00291CE6" w:rsidRDefault="00291CE6">
      <w:pPr>
        <w:pStyle w:val="ConsPlusNonformat"/>
        <w:jc w:val="both"/>
      </w:pPr>
      <w:r>
        <w:t>именуемый        в        дальнейшем        "Хранитель",       в       лице</w:t>
      </w:r>
    </w:p>
    <w:p w:rsidR="00291CE6" w:rsidRDefault="00291CE6">
      <w:pPr>
        <w:pStyle w:val="ConsPlusNonformat"/>
        <w:jc w:val="both"/>
      </w:pPr>
      <w:r>
        <w:t>______________________________________ (должность, Ф.И.О.), действующего на</w:t>
      </w:r>
    </w:p>
    <w:p w:rsidR="00291CE6" w:rsidRDefault="00291CE6">
      <w:pPr>
        <w:pStyle w:val="ConsPlusNonformat"/>
        <w:jc w:val="both"/>
      </w:pPr>
      <w:r>
        <w:t>основании    _______________________________    (документ,   подтверждающий</w:t>
      </w:r>
    </w:p>
    <w:p w:rsidR="00291CE6" w:rsidRDefault="00291CE6">
      <w:pPr>
        <w:pStyle w:val="ConsPlusNonformat"/>
        <w:jc w:val="both"/>
      </w:pPr>
      <w:r>
        <w:t>полномочия),             с            одной            стороны            и</w:t>
      </w:r>
    </w:p>
    <w:p w:rsidR="00291CE6" w:rsidRDefault="00291CE6">
      <w:pPr>
        <w:pStyle w:val="ConsPlusNonformat"/>
        <w:jc w:val="both"/>
      </w:pPr>
      <w:r>
        <w:t>____________________________________________________________,  именуемое  в</w:t>
      </w:r>
    </w:p>
    <w:p w:rsidR="00291CE6" w:rsidRDefault="00291CE6">
      <w:pPr>
        <w:pStyle w:val="ConsPlusNonformat"/>
        <w:jc w:val="both"/>
      </w:pPr>
      <w:r>
        <w:t>дальнейшем   "Гражданин",  с  другой  стороны,  при  совместном  упоминании</w:t>
      </w:r>
    </w:p>
    <w:p w:rsidR="00291CE6" w:rsidRDefault="00291CE6">
      <w:pPr>
        <w:pStyle w:val="ConsPlusNonformat"/>
        <w:jc w:val="both"/>
      </w:pPr>
      <w:r>
        <w:t>именуемые "Стороны", составили настоящий Акт о нижеследующем: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1.  В соответствии с условиями Договора хранения транспортного средства</w:t>
      </w:r>
    </w:p>
    <w:p w:rsidR="00291CE6" w:rsidRDefault="00291CE6">
      <w:pPr>
        <w:pStyle w:val="ConsPlusNonformat"/>
        <w:jc w:val="both"/>
      </w:pPr>
      <w:r>
        <w:t>от  "__"  ________  20__  г.  N ______ (далее - Договор) Гражданин передает</w:t>
      </w:r>
    </w:p>
    <w:p w:rsidR="00291CE6" w:rsidRDefault="00291CE6">
      <w:pPr>
        <w:pStyle w:val="ConsPlusNonformat"/>
        <w:jc w:val="both"/>
      </w:pPr>
      <w:r>
        <w:t>Хранителю   для   хранения   на   автостоянке,   расположенной  по  адресу:</w:t>
      </w:r>
    </w:p>
    <w:p w:rsidR="00291CE6" w:rsidRDefault="00291CE6">
      <w:pPr>
        <w:pStyle w:val="ConsPlusNonformat"/>
        <w:jc w:val="both"/>
      </w:pPr>
      <w:r>
        <w:t>________________________________, транспортное средство:</w:t>
      </w:r>
    </w:p>
    <w:p w:rsidR="00291CE6" w:rsidRDefault="00291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2948"/>
      </w:tblGrid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Идентификационный номер (VIN)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Марка, модель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Тип ТС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Год изготовления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Мощность двигателя, л. с.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Модель и N двигателя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lastRenderedPageBreak/>
              <w:t>Шасси (рама) N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Кузов N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Цвет кузова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Пробег (км) на момент заключения договора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Рабочий объем двигателя, куб. см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  <w:tr w:rsidR="00291CE6">
        <w:tc>
          <w:tcPr>
            <w:tcW w:w="6096" w:type="dxa"/>
          </w:tcPr>
          <w:p w:rsidR="00291CE6" w:rsidRDefault="00291CE6">
            <w:pPr>
              <w:pStyle w:val="ConsPlusNormal"/>
            </w:pPr>
            <w:r>
              <w:t>Иные индивидуализирующие признаки (голограммы, рисунки и т.д.)</w:t>
            </w:r>
          </w:p>
        </w:tc>
        <w:tc>
          <w:tcPr>
            <w:tcW w:w="2948" w:type="dxa"/>
            <w:vAlign w:val="center"/>
          </w:tcPr>
          <w:p w:rsidR="00291CE6" w:rsidRDefault="00291CE6">
            <w:pPr>
              <w:pStyle w:val="ConsPlusNormal"/>
            </w:pPr>
          </w:p>
        </w:tc>
      </w:tr>
    </w:tbl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r>
        <w:t xml:space="preserve">    Иные                    индивидуализирующие                   признаки:</w:t>
      </w:r>
    </w:p>
    <w:p w:rsidR="00291CE6" w:rsidRDefault="00291CE6">
      <w:pPr>
        <w:pStyle w:val="ConsPlusNonformat"/>
        <w:jc w:val="both"/>
      </w:pPr>
      <w:r>
        <w:t>___________________________________________________________________________</w:t>
      </w:r>
    </w:p>
    <w:p w:rsidR="00291CE6" w:rsidRDefault="00291CE6">
      <w:pPr>
        <w:pStyle w:val="ConsPlusNonformat"/>
        <w:jc w:val="both"/>
      </w:pPr>
      <w:r>
        <w:t>(голограммы, рисунки и т.д.).</w:t>
      </w:r>
    </w:p>
    <w:p w:rsidR="00291CE6" w:rsidRDefault="00291CE6">
      <w:pPr>
        <w:pStyle w:val="ConsPlusNonformat"/>
        <w:jc w:val="both"/>
      </w:pPr>
      <w:r>
        <w:t xml:space="preserve">    2. Транспортное средство передается со следующими принадлежностями:</w:t>
      </w:r>
    </w:p>
    <w:p w:rsidR="00291CE6" w:rsidRDefault="00291CE6">
      <w:pPr>
        <w:pStyle w:val="ConsPlusNonformat"/>
        <w:jc w:val="both"/>
      </w:pPr>
      <w:r>
        <w:t xml:space="preserve">    -  сигнализация:  _______________________ (наименование, производитель,</w:t>
      </w:r>
    </w:p>
    <w:p w:rsidR="00291CE6" w:rsidRDefault="00291CE6">
      <w:pPr>
        <w:pStyle w:val="ConsPlusNonformat"/>
        <w:jc w:val="both"/>
      </w:pPr>
      <w:r>
        <w:t>модель);</w:t>
      </w:r>
    </w:p>
    <w:p w:rsidR="00291CE6" w:rsidRDefault="00291CE6">
      <w:pPr>
        <w:pStyle w:val="ConsPlusNonformat"/>
        <w:jc w:val="both"/>
      </w:pPr>
      <w:r>
        <w:t xml:space="preserve">    -  автомагнитола:  ______________________ (наименование, производитель,</w:t>
      </w:r>
    </w:p>
    <w:p w:rsidR="00291CE6" w:rsidRDefault="00291CE6">
      <w:pPr>
        <w:pStyle w:val="ConsPlusNonformat"/>
        <w:jc w:val="both"/>
      </w:pPr>
      <w:r>
        <w:t>модель);</w:t>
      </w:r>
    </w:p>
    <w:p w:rsidR="00291CE6" w:rsidRDefault="00291CE6">
      <w:pPr>
        <w:pStyle w:val="ConsPlusNonformat"/>
        <w:jc w:val="both"/>
      </w:pPr>
      <w:r>
        <w:t xml:space="preserve">    - ___________________________________________________________ (иное).</w:t>
      </w:r>
    </w:p>
    <w:p w:rsidR="00291CE6" w:rsidRDefault="00291CE6">
      <w:pPr>
        <w:pStyle w:val="ConsPlusNonformat"/>
        <w:jc w:val="both"/>
      </w:pPr>
      <w:r>
        <w:t xml:space="preserve">    3.  Транспортное  средство  и  принадлежности  Хранителем  осмотрены  и</w:t>
      </w:r>
    </w:p>
    <w:p w:rsidR="00291CE6" w:rsidRDefault="00291CE6">
      <w:pPr>
        <w:pStyle w:val="ConsPlusNonformat"/>
        <w:jc w:val="both"/>
      </w:pPr>
      <w:r>
        <w:t>проверены,   находятся   в  технически  исправном  состоянии,  без  видимых</w:t>
      </w:r>
    </w:p>
    <w:p w:rsidR="00291CE6" w:rsidRDefault="00291CE6">
      <w:pPr>
        <w:pStyle w:val="ConsPlusNonformat"/>
        <w:jc w:val="both"/>
      </w:pPr>
      <w:r>
        <w:t>повреждений, недостатков.</w:t>
      </w:r>
    </w:p>
    <w:p w:rsidR="00291CE6" w:rsidRDefault="00291CE6">
      <w:pPr>
        <w:pStyle w:val="ConsPlusNonformat"/>
        <w:jc w:val="both"/>
      </w:pPr>
      <w:r>
        <w:t xml:space="preserve">    ИЛИ</w:t>
      </w:r>
    </w:p>
    <w:p w:rsidR="00291CE6" w:rsidRDefault="00291CE6">
      <w:pPr>
        <w:pStyle w:val="ConsPlusNonformat"/>
        <w:jc w:val="both"/>
      </w:pPr>
      <w:r>
        <w:t xml:space="preserve">    При осмотре транспортного средства Хранителем обнаружены:</w:t>
      </w:r>
    </w:p>
    <w:p w:rsidR="00291CE6" w:rsidRDefault="00291CE6">
      <w:pPr>
        <w:pStyle w:val="ConsPlusNonformat"/>
        <w:jc w:val="both"/>
      </w:pPr>
      <w:r>
        <w:t xml:space="preserve">    - внешние дефекты: ___________________________________________________;</w:t>
      </w:r>
    </w:p>
    <w:p w:rsidR="00291CE6" w:rsidRDefault="00291CE6">
      <w:pPr>
        <w:pStyle w:val="ConsPlusNonformat"/>
        <w:jc w:val="both"/>
      </w:pPr>
      <w:r>
        <w:t xml:space="preserve">    - некомплектность - __________________________________________________.</w:t>
      </w:r>
    </w:p>
    <w:p w:rsidR="00291CE6" w:rsidRDefault="00291CE6">
      <w:pPr>
        <w:pStyle w:val="ConsPlusNonformat"/>
        <w:jc w:val="both"/>
      </w:pPr>
      <w:r>
        <w:t xml:space="preserve">    4.   Настоящий   Акт  составлен  в  двух  экземплярах,  имеющих  равную</w:t>
      </w:r>
    </w:p>
    <w:p w:rsidR="00291CE6" w:rsidRDefault="00291CE6">
      <w:pPr>
        <w:pStyle w:val="ConsPlusNonformat"/>
        <w:jc w:val="both"/>
      </w:pPr>
      <w:r>
        <w:t>юридическую силу, по одному для каждой Стороны.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Подписи Сторон</w:t>
      </w:r>
    </w:p>
    <w:p w:rsidR="00291CE6" w:rsidRDefault="00291C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340"/>
        <w:gridCol w:w="4309"/>
      </w:tblGrid>
      <w:tr w:rsidR="00291C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Гражданин: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Хранитель:</w:t>
            </w:r>
          </w:p>
        </w:tc>
      </w:tr>
      <w:tr w:rsidR="00291C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_____________/________________</w:t>
            </w:r>
          </w:p>
          <w:p w:rsidR="00291CE6" w:rsidRDefault="00291CE6">
            <w:pPr>
              <w:pStyle w:val="ConsPlusNormal"/>
              <w:jc w:val="center"/>
            </w:pPr>
            <w: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  <w:r>
              <w:t>________________/________________</w:t>
            </w:r>
          </w:p>
          <w:p w:rsidR="00291CE6" w:rsidRDefault="00291CE6">
            <w:pPr>
              <w:pStyle w:val="ConsPlusNormal"/>
              <w:jc w:val="center"/>
            </w:pPr>
            <w:r>
              <w:t>(подпись/Ф.И.О.)</w:t>
            </w:r>
          </w:p>
        </w:tc>
      </w:tr>
    </w:tbl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right"/>
        <w:outlineLvl w:val="1"/>
      </w:pPr>
      <w:r>
        <w:t>Приложение N 5</w:t>
      </w:r>
    </w:p>
    <w:p w:rsidR="00291CE6" w:rsidRDefault="00291CE6">
      <w:pPr>
        <w:pStyle w:val="ConsPlusNormal"/>
        <w:jc w:val="right"/>
      </w:pPr>
      <w:r>
        <w:t>к Порядку</w:t>
      </w:r>
    </w:p>
    <w:p w:rsidR="00291CE6" w:rsidRDefault="00291CE6">
      <w:pPr>
        <w:pStyle w:val="ConsPlusNormal"/>
        <w:jc w:val="right"/>
      </w:pPr>
      <w:r>
        <w:t>предоставления меры поддержки по обеспечению</w:t>
      </w:r>
    </w:p>
    <w:p w:rsidR="00291CE6" w:rsidRDefault="00291CE6">
      <w:pPr>
        <w:pStyle w:val="ConsPlusNormal"/>
        <w:jc w:val="right"/>
      </w:pPr>
      <w:r>
        <w:t>сохранности транспортных средств участникам</w:t>
      </w:r>
    </w:p>
    <w:p w:rsidR="00291CE6" w:rsidRDefault="00291CE6">
      <w:pPr>
        <w:pStyle w:val="ConsPlusNormal"/>
        <w:jc w:val="right"/>
      </w:pPr>
      <w:r>
        <w:t>специальной военной операции на территориях</w:t>
      </w:r>
    </w:p>
    <w:p w:rsidR="00291CE6" w:rsidRDefault="00291CE6">
      <w:pPr>
        <w:pStyle w:val="ConsPlusNormal"/>
        <w:jc w:val="right"/>
      </w:pPr>
      <w:r>
        <w:t>Украины, Донецкой Народной Республики,</w:t>
      </w:r>
    </w:p>
    <w:p w:rsidR="00291CE6" w:rsidRDefault="00291CE6">
      <w:pPr>
        <w:pStyle w:val="ConsPlusNormal"/>
        <w:jc w:val="right"/>
      </w:pPr>
      <w:r>
        <w:t>Луганской Народной Республики,</w:t>
      </w:r>
    </w:p>
    <w:p w:rsidR="00291CE6" w:rsidRDefault="00291CE6">
      <w:pPr>
        <w:pStyle w:val="ConsPlusNormal"/>
        <w:jc w:val="right"/>
      </w:pPr>
      <w:r>
        <w:t>Херсонской и Запорожской областей</w:t>
      </w:r>
    </w:p>
    <w:p w:rsidR="00291CE6" w:rsidRDefault="00291CE6">
      <w:pPr>
        <w:pStyle w:val="ConsPlusNormal"/>
        <w:jc w:val="right"/>
      </w:pPr>
      <w:r>
        <w:t>на безвозмездной основе</w:t>
      </w: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nformat"/>
        <w:jc w:val="both"/>
      </w:pPr>
      <w:bookmarkStart w:id="5" w:name="P480"/>
      <w:bookmarkEnd w:id="5"/>
      <w:r>
        <w:t xml:space="preserve">                                Акт N _____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lastRenderedPageBreak/>
        <w:t>г. Мосальск                                          "___" ________ 20__ г.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___________________________________________  (наименование или Ф.И.О.),</w:t>
      </w:r>
    </w:p>
    <w:p w:rsidR="00291CE6" w:rsidRDefault="00291CE6">
      <w:pPr>
        <w:pStyle w:val="ConsPlusNonformat"/>
        <w:jc w:val="both"/>
      </w:pPr>
      <w:r>
        <w:t>именуемый  в  дальнейшем  "Хранитель", в лице _____________________________</w:t>
      </w:r>
    </w:p>
    <w:p w:rsidR="00291CE6" w:rsidRDefault="00291CE6">
      <w:pPr>
        <w:pStyle w:val="ConsPlusNonformat"/>
        <w:jc w:val="both"/>
      </w:pPr>
      <w:r>
        <w:t>(должность, Ф.И.О.), действующего на основании ____________________________</w:t>
      </w:r>
    </w:p>
    <w:p w:rsidR="00291CE6" w:rsidRDefault="00291CE6">
      <w:pPr>
        <w:pStyle w:val="ConsPlusNonformat"/>
        <w:jc w:val="both"/>
      </w:pPr>
      <w:r>
        <w:t>_____________  (документ,  подтверждающий  полномочия),  с  одной стороны и</w:t>
      </w:r>
    </w:p>
    <w:p w:rsidR="00291CE6" w:rsidRDefault="00291CE6">
      <w:pPr>
        <w:pStyle w:val="ConsPlusNonformat"/>
        <w:jc w:val="both"/>
      </w:pPr>
      <w:r>
        <w:t>_______________________________,  именуемое  в  дальнейшем  "Гражданин",  с</w:t>
      </w:r>
    </w:p>
    <w:p w:rsidR="00291CE6" w:rsidRDefault="00291CE6">
      <w:pPr>
        <w:pStyle w:val="ConsPlusNonformat"/>
        <w:jc w:val="both"/>
      </w:pPr>
      <w:r>
        <w:t>другой  стороны,  при  совместном упоминании именуемые "Стороны", составили</w:t>
      </w:r>
    </w:p>
    <w:p w:rsidR="00291CE6" w:rsidRDefault="00291CE6">
      <w:pPr>
        <w:pStyle w:val="ConsPlusNonformat"/>
        <w:jc w:val="both"/>
      </w:pPr>
      <w:r>
        <w:t>настоящий Акт о нижеследующем: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1.  В соответствии с условиями Договора хранения транспортного средства</w:t>
      </w:r>
    </w:p>
    <w:p w:rsidR="00291CE6" w:rsidRDefault="00291CE6">
      <w:pPr>
        <w:pStyle w:val="ConsPlusNonformat"/>
        <w:jc w:val="both"/>
      </w:pPr>
      <w:r>
        <w:t>от  "__"  ________  20__  г.  N ______ (далее - Договор) Хранитель передает</w:t>
      </w:r>
    </w:p>
    <w:p w:rsidR="00291CE6" w:rsidRDefault="00291CE6">
      <w:pPr>
        <w:pStyle w:val="ConsPlusNonformat"/>
        <w:jc w:val="both"/>
      </w:pPr>
      <w:r>
        <w:t>Гражданину транспортное средство:</w:t>
      </w:r>
    </w:p>
    <w:p w:rsidR="00291CE6" w:rsidRDefault="00291CE6">
      <w:pPr>
        <w:pStyle w:val="ConsPlusNonformat"/>
        <w:jc w:val="both"/>
      </w:pPr>
      <w:r>
        <w:t xml:space="preserve">    2.  Транспортное  средство  и  принадлежности  Гражданином  осмотрены и</w:t>
      </w:r>
    </w:p>
    <w:p w:rsidR="00291CE6" w:rsidRDefault="00291CE6">
      <w:pPr>
        <w:pStyle w:val="ConsPlusNonformat"/>
        <w:jc w:val="both"/>
      </w:pPr>
      <w:r>
        <w:t>проверены,   находятся   в  технически  исправном  состоянии,  без  видимых</w:t>
      </w:r>
    </w:p>
    <w:p w:rsidR="00291CE6" w:rsidRDefault="00291CE6">
      <w:pPr>
        <w:pStyle w:val="ConsPlusNonformat"/>
        <w:jc w:val="both"/>
      </w:pPr>
      <w:r>
        <w:t>повреждений, недостатков.</w:t>
      </w:r>
    </w:p>
    <w:p w:rsidR="00291CE6" w:rsidRDefault="00291CE6">
      <w:pPr>
        <w:pStyle w:val="ConsPlusNonformat"/>
        <w:jc w:val="both"/>
      </w:pPr>
      <w:r>
        <w:t xml:space="preserve">    ИЛИ</w:t>
      </w:r>
    </w:p>
    <w:p w:rsidR="00291CE6" w:rsidRDefault="00291CE6">
      <w:pPr>
        <w:pStyle w:val="ConsPlusNonformat"/>
        <w:jc w:val="both"/>
      </w:pPr>
      <w:r>
        <w:t xml:space="preserve">    При осмотре транспортного средства Гражданином обнаружены:</w:t>
      </w:r>
    </w:p>
    <w:p w:rsidR="00291CE6" w:rsidRDefault="00291CE6">
      <w:pPr>
        <w:pStyle w:val="ConsPlusNonformat"/>
        <w:jc w:val="both"/>
      </w:pPr>
      <w:r>
        <w:t xml:space="preserve">    - внешние дефекты: ___________________________________________________;</w:t>
      </w:r>
    </w:p>
    <w:p w:rsidR="00291CE6" w:rsidRDefault="00291CE6">
      <w:pPr>
        <w:pStyle w:val="ConsPlusNonformat"/>
        <w:jc w:val="both"/>
      </w:pPr>
      <w:r>
        <w:t xml:space="preserve">    - некомплектность - __________________________________________________.</w:t>
      </w:r>
    </w:p>
    <w:p w:rsidR="00291CE6" w:rsidRDefault="00291CE6">
      <w:pPr>
        <w:pStyle w:val="ConsPlusNonformat"/>
        <w:jc w:val="both"/>
      </w:pPr>
      <w:r>
        <w:t xml:space="preserve">    3.   Настоящий   Акт  составлен  в  двух  экземплярах,  имеющих  равную</w:t>
      </w:r>
    </w:p>
    <w:p w:rsidR="00291CE6" w:rsidRDefault="00291CE6">
      <w:pPr>
        <w:pStyle w:val="ConsPlusNonformat"/>
        <w:jc w:val="both"/>
      </w:pPr>
      <w:r>
        <w:t>юридическую силу, по одному для каждой Стороны.</w:t>
      </w:r>
    </w:p>
    <w:p w:rsidR="00291CE6" w:rsidRDefault="00291CE6">
      <w:pPr>
        <w:pStyle w:val="ConsPlusNonformat"/>
        <w:jc w:val="both"/>
      </w:pPr>
    </w:p>
    <w:p w:rsidR="00291CE6" w:rsidRDefault="00291CE6">
      <w:pPr>
        <w:pStyle w:val="ConsPlusNonformat"/>
        <w:jc w:val="both"/>
      </w:pPr>
      <w:r>
        <w:t xml:space="preserve">                              Подписи Сторон</w:t>
      </w:r>
    </w:p>
    <w:p w:rsidR="00291CE6" w:rsidRDefault="00291C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340"/>
        <w:gridCol w:w="4309"/>
      </w:tblGrid>
      <w:tr w:rsidR="00291C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Гражданин: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Хранитель:</w:t>
            </w:r>
          </w:p>
        </w:tc>
      </w:tr>
      <w:tr w:rsidR="00291CE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  <w:jc w:val="both"/>
            </w:pPr>
            <w:r>
              <w:t>_____________/________________</w:t>
            </w:r>
          </w:p>
          <w:p w:rsidR="00291CE6" w:rsidRDefault="00291CE6">
            <w:pPr>
              <w:pStyle w:val="ConsPlusNormal"/>
              <w:jc w:val="center"/>
            </w:pPr>
            <w: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91CE6" w:rsidRDefault="00291CE6">
            <w:pPr>
              <w:pStyle w:val="ConsPlusNormal"/>
            </w:pPr>
            <w:r>
              <w:t>________________/________________</w:t>
            </w:r>
          </w:p>
          <w:p w:rsidR="00291CE6" w:rsidRDefault="00291CE6">
            <w:pPr>
              <w:pStyle w:val="ConsPlusNormal"/>
              <w:jc w:val="center"/>
            </w:pPr>
            <w:r>
              <w:t>(подпись/Ф.И.О.)</w:t>
            </w:r>
          </w:p>
        </w:tc>
      </w:tr>
    </w:tbl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jc w:val="both"/>
      </w:pPr>
    </w:p>
    <w:p w:rsidR="00291CE6" w:rsidRDefault="00291C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80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91CE6"/>
    <w:rsid w:val="00022BAF"/>
    <w:rsid w:val="00027C63"/>
    <w:rsid w:val="00075346"/>
    <w:rsid w:val="001E091F"/>
    <w:rsid w:val="0022172F"/>
    <w:rsid w:val="00291CE6"/>
    <w:rsid w:val="0046555E"/>
    <w:rsid w:val="004929DA"/>
    <w:rsid w:val="00526BB7"/>
    <w:rsid w:val="006619FF"/>
    <w:rsid w:val="00775571"/>
    <w:rsid w:val="00974057"/>
    <w:rsid w:val="00A0757E"/>
    <w:rsid w:val="00A913F8"/>
    <w:rsid w:val="00BE4E36"/>
    <w:rsid w:val="00BE7141"/>
    <w:rsid w:val="00C433D3"/>
    <w:rsid w:val="00CC2682"/>
    <w:rsid w:val="00CE716D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1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1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39&amp;dst=100339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3983</Words>
  <Characters>22704</Characters>
  <Application>Microsoft Office Word</Application>
  <DocSecurity>0</DocSecurity>
  <Lines>189</Lines>
  <Paragraphs>53</Paragraphs>
  <ScaleCrop>false</ScaleCrop>
  <Company>RePack by SPecialiST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2025-02-03T07:23:00Z</dcterms:created>
  <dcterms:modified xsi:type="dcterms:W3CDTF">2025-02-03T07:24:00Z</dcterms:modified>
</cp:coreProperties>
</file>