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E8" w:rsidRPr="00BA22D9" w:rsidRDefault="00BA22D9" w:rsidP="007616E8">
      <w:pPr>
        <w:ind w:firstLine="0"/>
        <w:jc w:val="center"/>
        <w:rPr>
          <w:b/>
          <w:sz w:val="56"/>
          <w:szCs w:val="56"/>
        </w:rPr>
      </w:pPr>
      <w:bookmarkStart w:id="0" w:name="OLE_LINK19"/>
      <w:bookmarkStart w:id="1" w:name="OLE_LINK20"/>
      <w:bookmarkStart w:id="2" w:name="_Toc273554828"/>
      <w:bookmarkStart w:id="3" w:name="_Toc273558607"/>
      <w:r w:rsidRPr="00BA22D9">
        <w:rPr>
          <w:b/>
          <w:sz w:val="56"/>
          <w:szCs w:val="56"/>
        </w:rPr>
        <w:t>Проект</w:t>
      </w: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864C2F" w:rsidRDefault="00864C2F" w:rsidP="007616E8">
      <w:pPr>
        <w:ind w:firstLine="0"/>
        <w:jc w:val="center"/>
      </w:pPr>
    </w:p>
    <w:p w:rsidR="00864C2F" w:rsidRDefault="00864C2F"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7616E8" w:rsidRDefault="007616E8" w:rsidP="007616E8">
      <w:pPr>
        <w:ind w:firstLine="0"/>
        <w:jc w:val="center"/>
      </w:pPr>
    </w:p>
    <w:p w:rsidR="00087887" w:rsidRPr="006D48A4" w:rsidRDefault="00087887" w:rsidP="007616E8">
      <w:pPr>
        <w:ind w:firstLine="0"/>
        <w:jc w:val="center"/>
      </w:pPr>
    </w:p>
    <w:p w:rsidR="00A7675E" w:rsidRDefault="00A7675E" w:rsidP="007616E8">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sidR="00050B91">
        <w:rPr>
          <w:rFonts w:eastAsia="Times New Roman" w:cs="Times New Roman"/>
          <w:b/>
          <w:sz w:val="36"/>
          <w:szCs w:val="36"/>
          <w:lang w:eastAsia="ar-SA" w:bidi="en-US"/>
        </w:rPr>
        <w:t>района</w:t>
      </w:r>
    </w:p>
    <w:p w:rsidR="007616E8" w:rsidRPr="00087887" w:rsidRDefault="00050B91"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w:t>
      </w:r>
      <w:r w:rsidR="00864C2F">
        <w:rPr>
          <w:rFonts w:eastAsia="Times New Roman" w:cs="Times New Roman"/>
          <w:b/>
          <w:sz w:val="36"/>
          <w:szCs w:val="36"/>
          <w:lang w:eastAsia="ar-SA" w:bidi="en-US"/>
        </w:rPr>
        <w:t>Мосальск</w:t>
      </w:r>
      <w:r>
        <w:rPr>
          <w:rFonts w:eastAsia="Times New Roman" w:cs="Times New Roman"/>
          <w:b/>
          <w:sz w:val="36"/>
          <w:szCs w:val="36"/>
          <w:lang w:eastAsia="ar-SA" w:bidi="en-US"/>
        </w:rPr>
        <w:t>ий</w:t>
      </w:r>
      <w:r w:rsidR="00A7675E"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007E4C73">
        <w:rPr>
          <w:rFonts w:eastAsia="Times New Roman" w:cs="Times New Roman"/>
          <w:b/>
          <w:sz w:val="36"/>
          <w:szCs w:val="36"/>
          <w:lang w:eastAsia="ar-SA" w:bidi="en-US"/>
        </w:rPr>
        <w:t xml:space="preserve"> </w:t>
      </w:r>
      <w:r>
        <w:rPr>
          <w:rFonts w:eastAsia="Times New Roman" w:cs="Times New Roman"/>
          <w:b/>
          <w:sz w:val="36"/>
          <w:szCs w:val="36"/>
          <w:lang w:eastAsia="ar-SA" w:bidi="en-US"/>
        </w:rPr>
        <w:t>Калужской</w:t>
      </w:r>
      <w:r w:rsidR="00A7675E" w:rsidRPr="00A7675E">
        <w:rPr>
          <w:rFonts w:eastAsia="Times New Roman" w:cs="Times New Roman"/>
          <w:b/>
          <w:sz w:val="36"/>
          <w:szCs w:val="36"/>
          <w:lang w:eastAsia="ar-SA" w:bidi="en-US"/>
        </w:rPr>
        <w:t xml:space="preserve"> области</w:t>
      </w:r>
    </w:p>
    <w:p w:rsidR="007616E8" w:rsidRDefault="007616E8" w:rsidP="007616E8">
      <w:pPr>
        <w:ind w:firstLine="0"/>
        <w:jc w:val="center"/>
      </w:pPr>
    </w:p>
    <w:p w:rsidR="007616E8" w:rsidRPr="002C35F8" w:rsidRDefault="007616E8" w:rsidP="007616E8">
      <w:pPr>
        <w:ind w:firstLine="0"/>
        <w:jc w:val="center"/>
      </w:pPr>
    </w:p>
    <w:p w:rsidR="007616E8" w:rsidRPr="002C35F8" w:rsidRDefault="007616E8" w:rsidP="007616E8">
      <w:pPr>
        <w:ind w:firstLine="0"/>
        <w:jc w:val="center"/>
      </w:pPr>
    </w:p>
    <w:p w:rsidR="007616E8" w:rsidRDefault="007616E8" w:rsidP="007616E8">
      <w:pPr>
        <w:ind w:firstLine="0"/>
        <w:jc w:val="center"/>
      </w:pPr>
    </w:p>
    <w:p w:rsidR="00087887" w:rsidRDefault="00087887" w:rsidP="007616E8">
      <w:pPr>
        <w:ind w:firstLine="0"/>
        <w:jc w:val="center"/>
      </w:pPr>
    </w:p>
    <w:p w:rsidR="00087887" w:rsidRDefault="00087887"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7616E8" w:rsidRDefault="007616E8" w:rsidP="007616E8">
      <w:pPr>
        <w:ind w:firstLine="0"/>
        <w:jc w:val="center"/>
      </w:pPr>
    </w:p>
    <w:p w:rsidR="007616E8" w:rsidRDefault="007616E8"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7616E8" w:rsidRDefault="007616E8" w:rsidP="007616E8">
      <w:pPr>
        <w:ind w:firstLine="0"/>
        <w:jc w:val="center"/>
      </w:pPr>
    </w:p>
    <w:p w:rsidR="001D4C6C" w:rsidRDefault="001D4C6C" w:rsidP="007616E8">
      <w:pPr>
        <w:ind w:firstLine="0"/>
        <w:jc w:val="center"/>
      </w:pPr>
    </w:p>
    <w:p w:rsidR="007616E8" w:rsidRDefault="007616E8" w:rsidP="007616E8">
      <w:pPr>
        <w:ind w:firstLine="0"/>
        <w:jc w:val="center"/>
      </w:pPr>
    </w:p>
    <w:p w:rsidR="007616E8" w:rsidRDefault="007616E8" w:rsidP="007616E8">
      <w:pPr>
        <w:ind w:firstLine="0"/>
        <w:jc w:val="center"/>
      </w:pPr>
    </w:p>
    <w:p w:rsidR="00864C2F" w:rsidRDefault="00864C2F" w:rsidP="007616E8">
      <w:pPr>
        <w:ind w:firstLine="0"/>
        <w:jc w:val="center"/>
      </w:pPr>
    </w:p>
    <w:p w:rsidR="00C55C43" w:rsidRPr="002C35F8" w:rsidRDefault="00C55C43" w:rsidP="007616E8">
      <w:pPr>
        <w:ind w:firstLine="0"/>
        <w:jc w:val="center"/>
      </w:pPr>
    </w:p>
    <w:p w:rsidR="007616E8" w:rsidRPr="002C35F8" w:rsidRDefault="007616E8" w:rsidP="007616E8">
      <w:pPr>
        <w:ind w:firstLine="0"/>
        <w:jc w:val="center"/>
      </w:pPr>
    </w:p>
    <w:p w:rsidR="007616E8" w:rsidRDefault="00A7675E" w:rsidP="007616E8">
      <w:pPr>
        <w:pStyle w:val="aff6"/>
        <w:ind w:firstLine="0"/>
        <w:jc w:val="center"/>
        <w:rPr>
          <w:b/>
          <w:sz w:val="28"/>
          <w:szCs w:val="28"/>
          <w:lang w:val="ru-RU"/>
        </w:rPr>
      </w:pPr>
      <w:r>
        <w:rPr>
          <w:b/>
          <w:sz w:val="28"/>
          <w:szCs w:val="28"/>
          <w:lang w:val="ru-RU"/>
        </w:rPr>
        <w:lastRenderedPageBreak/>
        <w:t>202</w:t>
      </w:r>
      <w:r w:rsidR="00864C2F">
        <w:rPr>
          <w:b/>
          <w:sz w:val="28"/>
          <w:szCs w:val="28"/>
          <w:lang w:val="ru-RU"/>
        </w:rPr>
        <w:t>4</w:t>
      </w:r>
      <w:r w:rsidR="007616E8" w:rsidRPr="006D48A4">
        <w:rPr>
          <w:b/>
          <w:sz w:val="28"/>
          <w:szCs w:val="28"/>
          <w:lang w:val="ru-RU"/>
        </w:rPr>
        <w:t xml:space="preserve"> г.</w:t>
      </w:r>
    </w:p>
    <w:tbl>
      <w:tblPr>
        <w:tblW w:w="9248" w:type="dxa"/>
        <w:tblInd w:w="108" w:type="dxa"/>
        <w:tblLayout w:type="fixed"/>
        <w:tblLook w:val="04A0"/>
      </w:tblPr>
      <w:tblGrid>
        <w:gridCol w:w="9248"/>
      </w:tblGrid>
      <w:tr w:rsidR="00864C2F" w:rsidTr="00FC6B46">
        <w:tc>
          <w:tcPr>
            <w:tcW w:w="9248" w:type="dxa"/>
            <w:tcBorders>
              <w:top w:val="nil"/>
              <w:left w:val="nil"/>
              <w:bottom w:val="thinThickSmallGap" w:sz="24" w:space="0" w:color="auto"/>
              <w:right w:val="nil"/>
            </w:tcBorders>
            <w:hideMark/>
          </w:tcPr>
          <w:p w:rsidR="00864C2F" w:rsidRDefault="00864C2F" w:rsidP="00FC6B46">
            <w:pPr>
              <w:ind w:firstLine="313"/>
              <w:jc w:val="center"/>
              <w:rPr>
                <w:b/>
                <w:sz w:val="32"/>
                <w:szCs w:val="32"/>
              </w:rPr>
            </w:pPr>
            <w:bookmarkStart w:id="4" w:name="OLE_LINK196"/>
            <w:bookmarkStart w:id="5" w:name="OLE_LINK197"/>
            <w:r>
              <w:rPr>
                <w:b/>
                <w:sz w:val="32"/>
                <w:szCs w:val="32"/>
              </w:rPr>
              <w:t xml:space="preserve">ИНДИВИДУАЛЬНЫЙ ПРЕДПРИНИМАТЕЛЬ </w:t>
            </w:r>
          </w:p>
          <w:p w:rsidR="00864C2F" w:rsidRDefault="00864C2F" w:rsidP="00FC6B46">
            <w:pPr>
              <w:ind w:firstLine="313"/>
              <w:jc w:val="center"/>
              <w:rPr>
                <w:b/>
                <w:sz w:val="32"/>
                <w:szCs w:val="32"/>
              </w:rPr>
            </w:pPr>
            <w:r>
              <w:rPr>
                <w:b/>
                <w:sz w:val="32"/>
                <w:szCs w:val="32"/>
              </w:rPr>
              <w:t>БАЗАНОВА ТАТЬЯНА ЮРЬЕВНА</w:t>
            </w:r>
          </w:p>
        </w:tc>
      </w:tr>
    </w:tbl>
    <w:p w:rsidR="00864C2F" w:rsidRDefault="00864C2F" w:rsidP="00864C2F">
      <w:pPr>
        <w:rPr>
          <w:color w:val="000000"/>
        </w:rP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Pr="007306E0" w:rsidRDefault="007616E8" w:rsidP="007616E8">
      <w:pPr>
        <w:jc w:val="center"/>
      </w:pPr>
    </w:p>
    <w:p w:rsidR="007616E8" w:rsidRPr="007306E0" w:rsidRDefault="007616E8" w:rsidP="007616E8">
      <w:pPr>
        <w:jc w:val="center"/>
      </w:pPr>
    </w:p>
    <w:p w:rsidR="00BA3B8F" w:rsidRPr="007306E0" w:rsidRDefault="00BA3B8F" w:rsidP="00BA3B8F">
      <w:pPr>
        <w:ind w:firstLine="0"/>
        <w:jc w:val="center"/>
      </w:pPr>
      <w:bookmarkStart w:id="6" w:name="OLE_LINK59"/>
      <w:bookmarkStart w:id="7" w:name="OLE_LINK60"/>
      <w:bookmarkStart w:id="8" w:name="OLE_LINK61"/>
      <w:bookmarkEnd w:id="4"/>
      <w:bookmarkEnd w:id="5"/>
    </w:p>
    <w:tbl>
      <w:tblPr>
        <w:tblW w:w="9464" w:type="dxa"/>
        <w:tblLook w:val="04A0"/>
      </w:tblPr>
      <w:tblGrid>
        <w:gridCol w:w="4678"/>
        <w:gridCol w:w="4786"/>
      </w:tblGrid>
      <w:tr w:rsidR="00050B91" w:rsidRPr="00DB7B7E" w:rsidTr="00BA4F16">
        <w:tc>
          <w:tcPr>
            <w:tcW w:w="4678" w:type="dxa"/>
          </w:tcPr>
          <w:p w:rsidR="00050B91" w:rsidRPr="009008F2" w:rsidRDefault="00050B91" w:rsidP="00050B91">
            <w:pPr>
              <w:suppressAutoHyphens/>
              <w:ind w:firstLine="0"/>
              <w:jc w:val="left"/>
              <w:rPr>
                <w:sz w:val="20"/>
                <w:szCs w:val="20"/>
              </w:rPr>
            </w:pPr>
            <w:r w:rsidRPr="00177BF5">
              <w:rPr>
                <w:rFonts w:eastAsia="Times New Roman" w:cs="Times New Roman"/>
                <w:sz w:val="20"/>
                <w:szCs w:val="20"/>
                <w:lang w:eastAsia="en-US" w:bidi="en-US"/>
              </w:rPr>
              <w:t xml:space="preserve">Заказчик: </w:t>
            </w:r>
            <w:r w:rsidR="00864C2F" w:rsidRPr="00864C2F">
              <w:rPr>
                <w:rFonts w:eastAsia="Times New Roman" w:cs="Times New Roman"/>
                <w:sz w:val="20"/>
                <w:szCs w:val="20"/>
                <w:lang w:eastAsia="en-US" w:bidi="en-US"/>
              </w:rPr>
              <w:t>Администрация муниципального района «Мосальский район»</w:t>
            </w:r>
          </w:p>
        </w:tc>
        <w:tc>
          <w:tcPr>
            <w:tcW w:w="4786" w:type="dxa"/>
          </w:tcPr>
          <w:p w:rsidR="00050B91" w:rsidRPr="00A17900" w:rsidRDefault="00050B91" w:rsidP="00050B91">
            <w:pPr>
              <w:jc w:val="right"/>
              <w:rPr>
                <w:rFonts w:eastAsia="Times New Roman" w:cs="Times New Roman"/>
                <w:sz w:val="20"/>
                <w:szCs w:val="20"/>
                <w:lang w:eastAsia="en-US" w:bidi="en-US"/>
              </w:rPr>
            </w:pPr>
            <w:r w:rsidRPr="00A17900">
              <w:rPr>
                <w:rFonts w:eastAsia="Times New Roman" w:cs="Times New Roman"/>
                <w:sz w:val="20"/>
                <w:szCs w:val="20"/>
                <w:lang w:eastAsia="en-US" w:bidi="en-US"/>
              </w:rPr>
              <w:t xml:space="preserve">Муниципальный контракт № </w:t>
            </w:r>
            <w:r w:rsidR="00864C2F">
              <w:rPr>
                <w:rFonts w:eastAsia="Times New Roman" w:cs="Times New Roman"/>
                <w:sz w:val="20"/>
                <w:szCs w:val="20"/>
                <w:lang w:eastAsia="en-US" w:bidi="en-US"/>
              </w:rPr>
              <w:t>9</w:t>
            </w:r>
          </w:p>
          <w:p w:rsidR="00050B91" w:rsidRPr="00876DC5" w:rsidRDefault="00050B91" w:rsidP="00050B91">
            <w:pPr>
              <w:ind w:firstLine="0"/>
              <w:jc w:val="right"/>
              <w:rPr>
                <w:sz w:val="20"/>
                <w:szCs w:val="20"/>
              </w:rPr>
            </w:pPr>
            <w:r w:rsidRPr="00A17900">
              <w:rPr>
                <w:rFonts w:eastAsia="Times New Roman" w:cs="Times New Roman"/>
                <w:sz w:val="20"/>
                <w:szCs w:val="20"/>
                <w:lang w:eastAsia="en-US" w:bidi="en-US"/>
              </w:rPr>
              <w:t xml:space="preserve">от </w:t>
            </w:r>
            <w:r w:rsidR="00864C2F">
              <w:rPr>
                <w:rFonts w:eastAsia="Times New Roman" w:cs="Times New Roman"/>
                <w:sz w:val="20"/>
                <w:szCs w:val="20"/>
                <w:lang w:eastAsia="en-US" w:bidi="en-US"/>
              </w:rPr>
              <w:t>2апреля</w:t>
            </w:r>
            <w:r w:rsidRPr="00A17900">
              <w:rPr>
                <w:rFonts w:eastAsia="Times New Roman" w:cs="Times New Roman"/>
                <w:sz w:val="20"/>
                <w:szCs w:val="20"/>
                <w:lang w:eastAsia="en-US" w:bidi="en-US"/>
              </w:rPr>
              <w:t xml:space="preserve"> 20</w:t>
            </w:r>
            <w:r>
              <w:rPr>
                <w:rFonts w:eastAsia="Times New Roman" w:cs="Times New Roman"/>
                <w:sz w:val="20"/>
                <w:szCs w:val="20"/>
                <w:lang w:eastAsia="en-US" w:bidi="en-US"/>
              </w:rPr>
              <w:t>2</w:t>
            </w:r>
            <w:r w:rsidR="00864C2F">
              <w:rPr>
                <w:rFonts w:eastAsia="Times New Roman" w:cs="Times New Roman"/>
                <w:sz w:val="20"/>
                <w:szCs w:val="20"/>
                <w:lang w:eastAsia="en-US" w:bidi="en-US"/>
              </w:rPr>
              <w:t>4</w:t>
            </w:r>
            <w:r w:rsidRPr="00A17900">
              <w:rPr>
                <w:rFonts w:eastAsia="Times New Roman" w:cs="Times New Roman"/>
                <w:sz w:val="20"/>
                <w:szCs w:val="20"/>
                <w:lang w:eastAsia="en-US" w:bidi="en-US"/>
              </w:rPr>
              <w:t xml:space="preserve"> года</w:t>
            </w:r>
          </w:p>
        </w:tc>
      </w:tr>
    </w:tbl>
    <w:p w:rsidR="00BA3B8F" w:rsidRPr="007306E0" w:rsidRDefault="00BA3B8F" w:rsidP="00BA3B8F">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864C2F" w:rsidRDefault="00864C2F" w:rsidP="007616E8">
      <w:pPr>
        <w:ind w:firstLine="0"/>
        <w:jc w:val="center"/>
      </w:pPr>
    </w:p>
    <w:p w:rsidR="00864C2F" w:rsidRDefault="00864C2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bookmarkStart w:id="9" w:name="_Toc489889774"/>
      <w:bookmarkStart w:id="10" w:name="_Toc489889838"/>
      <w:bookmarkStart w:id="11" w:name="_Toc489889900"/>
      <w:bookmarkStart w:id="12" w:name="_Toc489893650"/>
      <w:bookmarkStart w:id="13" w:name="_Toc490754239"/>
      <w:bookmarkStart w:id="14" w:name="_Toc498964815"/>
      <w:bookmarkStart w:id="15" w:name="_Toc498965048"/>
      <w:r w:rsidRPr="00B84278">
        <w:rPr>
          <w:rFonts w:eastAsia="Times New Roman" w:cs="Times New Roman"/>
          <w:b/>
          <w:sz w:val="36"/>
          <w:szCs w:val="36"/>
          <w:lang w:eastAsia="ar-SA" w:bidi="en-US"/>
        </w:rPr>
        <w:t>МЕСТНЫЕ НОРМАТИВЫ</w:t>
      </w:r>
      <w:bookmarkEnd w:id="9"/>
      <w:bookmarkEnd w:id="10"/>
      <w:bookmarkEnd w:id="11"/>
      <w:bookmarkEnd w:id="12"/>
      <w:bookmarkEnd w:id="13"/>
      <w:bookmarkEnd w:id="14"/>
      <w:bookmarkEnd w:id="15"/>
    </w:p>
    <w:p w:rsidR="007616E8" w:rsidRPr="00B84278" w:rsidRDefault="007616E8" w:rsidP="007616E8">
      <w:pPr>
        <w:ind w:firstLine="0"/>
        <w:jc w:val="center"/>
        <w:rPr>
          <w:rFonts w:eastAsia="Times New Roman" w:cs="Times New Roman"/>
          <w:b/>
          <w:sz w:val="36"/>
          <w:szCs w:val="36"/>
          <w:lang w:eastAsia="ar-SA" w:bidi="en-US"/>
        </w:rPr>
      </w:pPr>
      <w:bookmarkStart w:id="16" w:name="_Toc489889775"/>
      <w:bookmarkStart w:id="17" w:name="_Toc489889839"/>
      <w:bookmarkStart w:id="18" w:name="_Toc489889901"/>
      <w:bookmarkStart w:id="19" w:name="_Toc489893651"/>
      <w:bookmarkStart w:id="20" w:name="_Toc490754240"/>
      <w:bookmarkStart w:id="21" w:name="_Toc498964816"/>
      <w:bookmarkStart w:id="22" w:name="_Toc498965049"/>
      <w:r w:rsidRPr="00B84278">
        <w:rPr>
          <w:rFonts w:eastAsia="Times New Roman" w:cs="Times New Roman"/>
          <w:b/>
          <w:sz w:val="36"/>
          <w:szCs w:val="36"/>
          <w:lang w:eastAsia="ar-SA" w:bidi="en-US"/>
        </w:rPr>
        <w:t>ГРАДОСТРОИТЕЛЬНОГО ПРОЕКТИРОВАНИЯ</w:t>
      </w:r>
      <w:bookmarkEnd w:id="16"/>
      <w:bookmarkEnd w:id="17"/>
      <w:bookmarkEnd w:id="18"/>
      <w:bookmarkEnd w:id="19"/>
      <w:bookmarkEnd w:id="20"/>
      <w:bookmarkEnd w:id="21"/>
      <w:bookmarkEnd w:id="22"/>
    </w:p>
    <w:p w:rsidR="007616E8" w:rsidRPr="006D48A4" w:rsidRDefault="007616E8" w:rsidP="007616E8">
      <w:pPr>
        <w:ind w:firstLine="0"/>
        <w:jc w:val="center"/>
      </w:pPr>
    </w:p>
    <w:bookmarkEnd w:id="6"/>
    <w:bookmarkEnd w:id="7"/>
    <w:bookmarkEnd w:id="8"/>
    <w:p w:rsidR="00050B91" w:rsidRDefault="00050B91" w:rsidP="00050B91">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Pr>
          <w:rFonts w:eastAsia="Times New Roman" w:cs="Times New Roman"/>
          <w:b/>
          <w:sz w:val="36"/>
          <w:szCs w:val="36"/>
          <w:lang w:eastAsia="ar-SA" w:bidi="en-US"/>
        </w:rPr>
        <w:t>района</w:t>
      </w:r>
    </w:p>
    <w:p w:rsidR="00050B91" w:rsidRPr="00087887" w:rsidRDefault="00050B91" w:rsidP="00050B91">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w:t>
      </w:r>
      <w:r w:rsidR="00864C2F">
        <w:rPr>
          <w:rFonts w:eastAsia="Times New Roman" w:cs="Times New Roman"/>
          <w:b/>
          <w:sz w:val="36"/>
          <w:szCs w:val="36"/>
          <w:lang w:eastAsia="ar-SA" w:bidi="en-US"/>
        </w:rPr>
        <w:t>Мосальск</w:t>
      </w:r>
      <w:r>
        <w:rPr>
          <w:rFonts w:eastAsia="Times New Roman" w:cs="Times New Roman"/>
          <w:b/>
          <w:sz w:val="36"/>
          <w:szCs w:val="36"/>
          <w:lang w:eastAsia="ar-SA" w:bidi="en-US"/>
        </w:rPr>
        <w:t>ий</w:t>
      </w:r>
      <w:r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007E4C73">
        <w:rPr>
          <w:rFonts w:eastAsia="Times New Roman" w:cs="Times New Roman"/>
          <w:b/>
          <w:sz w:val="36"/>
          <w:szCs w:val="36"/>
          <w:lang w:eastAsia="ar-SA" w:bidi="en-US"/>
        </w:rPr>
        <w:t xml:space="preserve"> </w:t>
      </w:r>
      <w:r>
        <w:rPr>
          <w:rFonts w:eastAsia="Times New Roman" w:cs="Times New Roman"/>
          <w:b/>
          <w:sz w:val="36"/>
          <w:szCs w:val="36"/>
          <w:lang w:eastAsia="ar-SA" w:bidi="en-US"/>
        </w:rPr>
        <w:t>Калужской</w:t>
      </w:r>
      <w:r w:rsidRPr="00A7675E">
        <w:rPr>
          <w:rFonts w:eastAsia="Times New Roman" w:cs="Times New Roman"/>
          <w:b/>
          <w:sz w:val="36"/>
          <w:szCs w:val="36"/>
          <w:lang w:eastAsia="ar-SA" w:bidi="en-US"/>
        </w:rPr>
        <w:t xml:space="preserve"> области</w:t>
      </w:r>
    </w:p>
    <w:p w:rsidR="006D48A4" w:rsidRDefault="006D48A4" w:rsidP="00200A6B">
      <w:pPr>
        <w:jc w:val="center"/>
      </w:pPr>
    </w:p>
    <w:p w:rsidR="006D48A4" w:rsidRDefault="006D48A4" w:rsidP="00200A6B">
      <w:pPr>
        <w:jc w:val="center"/>
      </w:pPr>
    </w:p>
    <w:p w:rsidR="006D48A4" w:rsidRDefault="006D48A4" w:rsidP="00200A6B">
      <w:pPr>
        <w:jc w:val="center"/>
      </w:pPr>
    </w:p>
    <w:p w:rsidR="00363AB0" w:rsidRDefault="00363AB0" w:rsidP="00200A6B">
      <w:pPr>
        <w:jc w:val="center"/>
      </w:pPr>
    </w:p>
    <w:p w:rsidR="00087887" w:rsidRDefault="00087887" w:rsidP="00200A6B">
      <w:pPr>
        <w:jc w:val="center"/>
      </w:pPr>
    </w:p>
    <w:p w:rsidR="00200A6B" w:rsidRDefault="00200A6B" w:rsidP="00200A6B">
      <w:pPr>
        <w:jc w:val="center"/>
      </w:pPr>
      <w:bookmarkStart w:id="23" w:name="OLE_LINK203"/>
      <w:bookmarkStart w:id="24" w:name="OLE_LINK204"/>
      <w:bookmarkStart w:id="25" w:name="OLE_LINK205"/>
    </w:p>
    <w:p w:rsidR="00864C2F" w:rsidRDefault="00864C2F" w:rsidP="00200A6B">
      <w:pPr>
        <w:jc w:val="center"/>
      </w:pPr>
    </w:p>
    <w:p w:rsidR="00864C2F" w:rsidRDefault="00864C2F" w:rsidP="00200A6B">
      <w:pPr>
        <w:jc w:val="center"/>
      </w:pPr>
    </w:p>
    <w:p w:rsidR="00864C2F" w:rsidRDefault="00864C2F" w:rsidP="00200A6B">
      <w:pPr>
        <w:jc w:val="center"/>
      </w:pPr>
    </w:p>
    <w:p w:rsidR="00864C2F" w:rsidRDefault="00864C2F" w:rsidP="00200A6B">
      <w:pPr>
        <w:jc w:val="center"/>
      </w:pPr>
    </w:p>
    <w:p w:rsidR="00864C2F" w:rsidRDefault="00864C2F" w:rsidP="00200A6B">
      <w:pPr>
        <w:jc w:val="center"/>
      </w:pPr>
    </w:p>
    <w:p w:rsidR="00864C2F" w:rsidRDefault="00864C2F" w:rsidP="00200A6B">
      <w:pPr>
        <w:jc w:val="center"/>
      </w:pPr>
    </w:p>
    <w:p w:rsidR="00864C2F" w:rsidRDefault="00864C2F" w:rsidP="00200A6B">
      <w:pPr>
        <w:jc w:val="center"/>
      </w:pPr>
    </w:p>
    <w:p w:rsidR="0059144D" w:rsidRDefault="0059144D" w:rsidP="00200A6B">
      <w:pPr>
        <w:jc w:val="center"/>
      </w:pPr>
    </w:p>
    <w:p w:rsidR="0059144D" w:rsidRDefault="0059144D" w:rsidP="00200A6B">
      <w:pPr>
        <w:jc w:val="center"/>
      </w:pPr>
    </w:p>
    <w:p w:rsidR="00087887" w:rsidRDefault="00087887" w:rsidP="00200A6B">
      <w:pPr>
        <w:jc w:val="center"/>
      </w:pPr>
    </w:p>
    <w:bookmarkEnd w:id="23"/>
    <w:bookmarkEnd w:id="24"/>
    <w:bookmarkEnd w:id="25"/>
    <w:p w:rsidR="004D4F5D" w:rsidRDefault="004D4F5D" w:rsidP="00200A6B">
      <w:pPr>
        <w:jc w:val="center"/>
      </w:pPr>
    </w:p>
    <w:p w:rsidR="00363AB0" w:rsidRDefault="00363AB0" w:rsidP="00200A6B">
      <w:pPr>
        <w:jc w:val="center"/>
      </w:pPr>
    </w:p>
    <w:p w:rsidR="004D4F5D" w:rsidRDefault="004D4F5D" w:rsidP="00200A6B">
      <w:pPr>
        <w:jc w:val="center"/>
      </w:pPr>
    </w:p>
    <w:p w:rsidR="00BA3B8F" w:rsidRDefault="00BA3B8F" w:rsidP="00200A6B">
      <w:pPr>
        <w:jc w:val="center"/>
      </w:pPr>
    </w:p>
    <w:p w:rsidR="00200A6B" w:rsidRPr="002C35F8" w:rsidRDefault="00200A6B" w:rsidP="00200A6B">
      <w:pPr>
        <w:jc w:val="center"/>
      </w:pPr>
    </w:p>
    <w:p w:rsidR="00200A6B" w:rsidRDefault="00A7675E" w:rsidP="00200A6B">
      <w:pPr>
        <w:jc w:val="center"/>
        <w:rPr>
          <w:rFonts w:cs="Times New Roman"/>
          <w:b/>
          <w:szCs w:val="24"/>
        </w:rPr>
      </w:pPr>
      <w:r>
        <w:rPr>
          <w:b/>
          <w:sz w:val="28"/>
          <w:szCs w:val="28"/>
        </w:rPr>
        <w:t>202</w:t>
      </w:r>
      <w:r w:rsidR="00864C2F">
        <w:rPr>
          <w:b/>
          <w:sz w:val="28"/>
          <w:szCs w:val="28"/>
        </w:rPr>
        <w:t>4</w:t>
      </w:r>
      <w:r w:rsidR="00200A6B" w:rsidRPr="002C35F8">
        <w:rPr>
          <w:b/>
          <w:sz w:val="28"/>
          <w:szCs w:val="28"/>
        </w:rPr>
        <w:t xml:space="preserve"> г.</w:t>
      </w:r>
      <w:bookmarkEnd w:id="0"/>
      <w:bookmarkEnd w:id="1"/>
    </w:p>
    <w:p w:rsidR="00200A6B" w:rsidRDefault="00200A6B" w:rsidP="004843F4">
      <w:pPr>
        <w:spacing w:after="120"/>
        <w:jc w:val="center"/>
        <w:rPr>
          <w:rFonts w:cs="Times New Roman"/>
          <w:b/>
          <w:szCs w:val="24"/>
        </w:rPr>
        <w:sectPr w:rsidR="00200A6B" w:rsidSect="00B86BE7">
          <w:pgSz w:w="11906" w:h="16838"/>
          <w:pgMar w:top="1134" w:right="851" w:bottom="1134" w:left="1701" w:header="709" w:footer="709" w:gutter="0"/>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FD748C" w:rsidRDefault="00FD748C" w:rsidP="004843F4">
      <w:pPr>
        <w:spacing w:after="120"/>
        <w:jc w:val="center"/>
        <w:rPr>
          <w:rFonts w:cs="Times New Roman"/>
          <w:b/>
          <w:szCs w:val="24"/>
        </w:rPr>
      </w:pPr>
    </w:p>
    <w:p w:rsidR="00F84A49" w:rsidRDefault="00EE7B3A"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r w:rsidRPr="00EE7B3A">
        <w:fldChar w:fldCharType="begin"/>
      </w:r>
      <w:r w:rsidR="007F2D50">
        <w:instrText xml:space="preserve"> TOC \o "1-3" \h \z \u </w:instrText>
      </w:r>
      <w:r w:rsidRPr="00EE7B3A">
        <w:fldChar w:fldCharType="separate"/>
      </w:r>
      <w:hyperlink w:anchor="_Toc144134245" w:history="1">
        <w:r w:rsidR="00F84A49" w:rsidRPr="003A47BD">
          <w:rPr>
            <w:rStyle w:val="a9"/>
            <w:noProof/>
          </w:rPr>
          <w:t>1.</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Основная часть</w:t>
        </w:r>
        <w:r w:rsidR="00F84A49">
          <w:rPr>
            <w:noProof/>
            <w:webHidden/>
          </w:rPr>
          <w:tab/>
        </w:r>
        <w:r>
          <w:rPr>
            <w:noProof/>
            <w:webHidden/>
          </w:rPr>
          <w:fldChar w:fldCharType="begin"/>
        </w:r>
        <w:r w:rsidR="00F84A49">
          <w:rPr>
            <w:noProof/>
            <w:webHidden/>
          </w:rPr>
          <w:instrText xml:space="preserve"> PAGEREF _Toc144134245 \h </w:instrText>
        </w:r>
        <w:r>
          <w:rPr>
            <w:noProof/>
            <w:webHidden/>
          </w:rPr>
        </w:r>
        <w:r>
          <w:rPr>
            <w:noProof/>
            <w:webHidden/>
          </w:rPr>
          <w:fldChar w:fldCharType="separate"/>
        </w:r>
        <w:r w:rsidR="00375413">
          <w:rPr>
            <w:noProof/>
            <w:webHidden/>
          </w:rPr>
          <w:t>4</w:t>
        </w:r>
        <w:r>
          <w:rPr>
            <w:noProof/>
            <w:webHidden/>
          </w:rPr>
          <w:fldChar w:fldCharType="end"/>
        </w:r>
      </w:hyperlink>
    </w:p>
    <w:p w:rsidR="00F84A49" w:rsidRDefault="00EE7B3A" w:rsidP="00F84A49">
      <w:pPr>
        <w:pStyle w:val="23"/>
        <w:rPr>
          <w:rFonts w:asciiTheme="minorHAnsi" w:eastAsiaTheme="minorEastAsia" w:hAnsiTheme="minorHAnsi" w:cstheme="minorBidi"/>
          <w:noProof/>
          <w:kern w:val="2"/>
          <w:sz w:val="22"/>
          <w:szCs w:val="22"/>
          <w:lang w:eastAsia="ru-RU"/>
        </w:rPr>
      </w:pPr>
      <w:hyperlink w:anchor="_Toc144134246" w:history="1">
        <w:r w:rsidR="00F84A49" w:rsidRPr="003A47BD">
          <w:rPr>
            <w:rStyle w:val="a9"/>
            <w:noProof/>
          </w:rPr>
          <w:t>1.1.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Общие положения</w:t>
        </w:r>
        <w:r w:rsidR="00F84A49">
          <w:rPr>
            <w:noProof/>
            <w:webHidden/>
          </w:rPr>
          <w:tab/>
        </w:r>
        <w:r>
          <w:rPr>
            <w:noProof/>
            <w:webHidden/>
          </w:rPr>
          <w:fldChar w:fldCharType="begin"/>
        </w:r>
        <w:r w:rsidR="00F84A49">
          <w:rPr>
            <w:noProof/>
            <w:webHidden/>
          </w:rPr>
          <w:instrText xml:space="preserve"> PAGEREF _Toc144134246 \h </w:instrText>
        </w:r>
        <w:r>
          <w:rPr>
            <w:noProof/>
            <w:webHidden/>
          </w:rPr>
        </w:r>
        <w:r>
          <w:rPr>
            <w:noProof/>
            <w:webHidden/>
          </w:rPr>
          <w:fldChar w:fldCharType="separate"/>
        </w:r>
        <w:r w:rsidR="00375413">
          <w:rPr>
            <w:noProof/>
            <w:webHidden/>
          </w:rPr>
          <w:t>4</w:t>
        </w:r>
        <w:r>
          <w:rPr>
            <w:noProof/>
            <w:webHidden/>
          </w:rPr>
          <w:fldChar w:fldCharType="end"/>
        </w:r>
      </w:hyperlink>
    </w:p>
    <w:p w:rsidR="00F84A49" w:rsidRDefault="00EE7B3A" w:rsidP="00F84A49">
      <w:pPr>
        <w:pStyle w:val="23"/>
        <w:rPr>
          <w:rFonts w:asciiTheme="minorHAnsi" w:eastAsiaTheme="minorEastAsia" w:hAnsiTheme="minorHAnsi" w:cstheme="minorBidi"/>
          <w:noProof/>
          <w:kern w:val="2"/>
          <w:sz w:val="22"/>
          <w:szCs w:val="22"/>
          <w:lang w:eastAsia="ru-RU"/>
        </w:rPr>
      </w:pPr>
      <w:hyperlink w:anchor="_Toc144134247" w:history="1">
        <w:r w:rsidR="00F84A49" w:rsidRPr="003A47BD">
          <w:rPr>
            <w:rStyle w:val="a9"/>
            <w:noProof/>
          </w:rPr>
          <w:t>1.2.</w:t>
        </w:r>
        <w:r w:rsidR="00F84A49">
          <w:rPr>
            <w:rFonts w:asciiTheme="minorHAnsi" w:eastAsiaTheme="minorEastAsia" w:hAnsiTheme="minorHAnsi" w:cstheme="minorBidi"/>
            <w:noProof/>
            <w:kern w:val="2"/>
            <w:sz w:val="22"/>
            <w:szCs w:val="22"/>
            <w:lang w:eastAsia="ru-RU"/>
          </w:rPr>
          <w:tab/>
        </w:r>
        <w:r w:rsidR="00F84A49" w:rsidRPr="003A47BD">
          <w:rPr>
            <w:rStyle w:val="a9"/>
            <w:noProof/>
          </w:rPr>
          <w:t>Расчетные показатели для МНГП</w:t>
        </w:r>
        <w:r w:rsidR="00F84A49">
          <w:rPr>
            <w:noProof/>
            <w:webHidden/>
          </w:rPr>
          <w:tab/>
        </w:r>
        <w:r>
          <w:rPr>
            <w:noProof/>
            <w:webHidden/>
          </w:rPr>
          <w:fldChar w:fldCharType="begin"/>
        </w:r>
        <w:r w:rsidR="00F84A49">
          <w:rPr>
            <w:noProof/>
            <w:webHidden/>
          </w:rPr>
          <w:instrText xml:space="preserve"> PAGEREF _Toc144134247 \h </w:instrText>
        </w:r>
        <w:r>
          <w:rPr>
            <w:noProof/>
            <w:webHidden/>
          </w:rPr>
        </w:r>
        <w:r>
          <w:rPr>
            <w:noProof/>
            <w:webHidden/>
          </w:rPr>
          <w:fldChar w:fldCharType="separate"/>
        </w:r>
        <w:r w:rsidR="00375413">
          <w:rPr>
            <w:noProof/>
            <w:webHidden/>
          </w:rPr>
          <w:t>5</w:t>
        </w:r>
        <w:r>
          <w:rPr>
            <w:noProof/>
            <w:webHidden/>
          </w:rPr>
          <w:fldChar w:fldCharType="end"/>
        </w:r>
      </w:hyperlink>
    </w:p>
    <w:p w:rsidR="00F84A49" w:rsidRDefault="00EE7B3A" w:rsidP="00F84A49">
      <w:pPr>
        <w:pStyle w:val="23"/>
        <w:rPr>
          <w:rFonts w:asciiTheme="minorHAnsi" w:eastAsiaTheme="minorEastAsia" w:hAnsiTheme="minorHAnsi" w:cstheme="minorBidi"/>
          <w:noProof/>
          <w:kern w:val="2"/>
          <w:sz w:val="22"/>
          <w:szCs w:val="22"/>
          <w:lang w:eastAsia="ru-RU"/>
        </w:rPr>
      </w:pPr>
      <w:hyperlink w:anchor="_Toc144134248" w:history="1">
        <w:r w:rsidR="00F84A49" w:rsidRPr="003A47BD">
          <w:rPr>
            <w:rStyle w:val="a9"/>
            <w:noProof/>
          </w:rPr>
          <w:t>1.3.</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Приложения к основной части</w:t>
        </w:r>
        <w:r w:rsidR="00F84A49">
          <w:rPr>
            <w:noProof/>
            <w:webHidden/>
          </w:rPr>
          <w:tab/>
        </w:r>
        <w:r>
          <w:rPr>
            <w:noProof/>
            <w:webHidden/>
          </w:rPr>
          <w:fldChar w:fldCharType="begin"/>
        </w:r>
        <w:r w:rsidR="00F84A49">
          <w:rPr>
            <w:noProof/>
            <w:webHidden/>
          </w:rPr>
          <w:instrText xml:space="preserve"> PAGEREF _Toc144134248 \h </w:instrText>
        </w:r>
        <w:r>
          <w:rPr>
            <w:noProof/>
            <w:webHidden/>
          </w:rPr>
        </w:r>
        <w:r>
          <w:rPr>
            <w:noProof/>
            <w:webHidden/>
          </w:rPr>
          <w:fldChar w:fldCharType="separate"/>
        </w:r>
        <w:r w:rsidR="00375413">
          <w:rPr>
            <w:noProof/>
            <w:webHidden/>
          </w:rPr>
          <w:t>18</w:t>
        </w:r>
        <w:r>
          <w:rPr>
            <w:noProof/>
            <w:webHidden/>
          </w:rPr>
          <w:fldChar w:fldCharType="end"/>
        </w:r>
      </w:hyperlink>
    </w:p>
    <w:p w:rsidR="00F84A49" w:rsidRDefault="00EE7B3A" w:rsidP="00F84A49">
      <w:pPr>
        <w:pStyle w:val="31"/>
        <w:rPr>
          <w:rFonts w:asciiTheme="minorHAnsi" w:eastAsiaTheme="minorEastAsia" w:hAnsiTheme="minorHAnsi" w:cstheme="minorBidi"/>
          <w:noProof/>
          <w:kern w:val="2"/>
          <w:sz w:val="22"/>
          <w:szCs w:val="22"/>
          <w:lang w:eastAsia="ru-RU"/>
        </w:rPr>
      </w:pPr>
      <w:hyperlink w:anchor="_Toc144134249" w:history="1">
        <w:r w:rsidR="00F84A49" w:rsidRPr="003A47BD">
          <w:rPr>
            <w:rStyle w:val="a9"/>
            <w:noProof/>
          </w:rPr>
          <w:t>1.3.1.</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нормативно-правовых актов и иных документов</w:t>
        </w:r>
        <w:r w:rsidR="00F84A49">
          <w:rPr>
            <w:noProof/>
            <w:webHidden/>
          </w:rPr>
          <w:tab/>
        </w:r>
        <w:r>
          <w:rPr>
            <w:noProof/>
            <w:webHidden/>
          </w:rPr>
          <w:fldChar w:fldCharType="begin"/>
        </w:r>
        <w:r w:rsidR="00F84A49">
          <w:rPr>
            <w:noProof/>
            <w:webHidden/>
          </w:rPr>
          <w:instrText xml:space="preserve"> PAGEREF _Toc144134249 \h </w:instrText>
        </w:r>
        <w:r>
          <w:rPr>
            <w:noProof/>
            <w:webHidden/>
          </w:rPr>
        </w:r>
        <w:r>
          <w:rPr>
            <w:noProof/>
            <w:webHidden/>
          </w:rPr>
          <w:fldChar w:fldCharType="separate"/>
        </w:r>
        <w:r w:rsidR="00375413">
          <w:rPr>
            <w:noProof/>
            <w:webHidden/>
          </w:rPr>
          <w:t>18</w:t>
        </w:r>
        <w:r>
          <w:rPr>
            <w:noProof/>
            <w:webHidden/>
          </w:rPr>
          <w:fldChar w:fldCharType="end"/>
        </w:r>
      </w:hyperlink>
    </w:p>
    <w:p w:rsidR="00F84A49" w:rsidRDefault="00EE7B3A" w:rsidP="00F84A49">
      <w:pPr>
        <w:pStyle w:val="31"/>
        <w:rPr>
          <w:rFonts w:asciiTheme="minorHAnsi" w:eastAsiaTheme="minorEastAsia" w:hAnsiTheme="minorHAnsi" w:cstheme="minorBidi"/>
          <w:noProof/>
          <w:kern w:val="2"/>
          <w:sz w:val="22"/>
          <w:szCs w:val="22"/>
          <w:lang w:eastAsia="ru-RU"/>
        </w:rPr>
      </w:pPr>
      <w:hyperlink w:anchor="_Toc144134250" w:history="1">
        <w:r w:rsidR="00F84A49" w:rsidRPr="003A47BD">
          <w:rPr>
            <w:rStyle w:val="a9"/>
            <w:noProof/>
          </w:rPr>
          <w:t>1.3.2.</w:t>
        </w:r>
        <w:r w:rsidR="00F84A49">
          <w:rPr>
            <w:rFonts w:asciiTheme="minorHAnsi" w:eastAsiaTheme="minorEastAsia" w:hAnsiTheme="minorHAnsi" w:cstheme="minorBidi"/>
            <w:noProof/>
            <w:kern w:val="2"/>
            <w:sz w:val="22"/>
            <w:szCs w:val="22"/>
            <w:lang w:eastAsia="ru-RU"/>
          </w:rPr>
          <w:tab/>
        </w:r>
        <w:r w:rsidR="00F84A49" w:rsidRPr="003A47BD">
          <w:rPr>
            <w:rStyle w:val="a9"/>
            <w:noProof/>
          </w:rPr>
          <w:t>Список терминов и определений, применяемых в нормативах градостроительного проектирования</w:t>
        </w:r>
        <w:r w:rsidR="00F84A49">
          <w:rPr>
            <w:noProof/>
            <w:webHidden/>
          </w:rPr>
          <w:tab/>
        </w:r>
        <w:r>
          <w:rPr>
            <w:noProof/>
            <w:webHidden/>
          </w:rPr>
          <w:fldChar w:fldCharType="begin"/>
        </w:r>
        <w:r w:rsidR="00F84A49">
          <w:rPr>
            <w:noProof/>
            <w:webHidden/>
          </w:rPr>
          <w:instrText xml:space="preserve"> PAGEREF _Toc144134250 \h </w:instrText>
        </w:r>
        <w:r>
          <w:rPr>
            <w:noProof/>
            <w:webHidden/>
          </w:rPr>
        </w:r>
        <w:r>
          <w:rPr>
            <w:noProof/>
            <w:webHidden/>
          </w:rPr>
          <w:fldChar w:fldCharType="separate"/>
        </w:r>
        <w:r w:rsidR="00375413">
          <w:rPr>
            <w:noProof/>
            <w:webHidden/>
          </w:rPr>
          <w:t>20</w:t>
        </w:r>
        <w:r>
          <w:rPr>
            <w:noProof/>
            <w:webHidden/>
          </w:rPr>
          <w:fldChar w:fldCharType="end"/>
        </w:r>
      </w:hyperlink>
    </w:p>
    <w:p w:rsidR="00F84A49" w:rsidRDefault="00EE7B3A" w:rsidP="00F84A49">
      <w:pPr>
        <w:pStyle w:val="31"/>
        <w:rPr>
          <w:rFonts w:asciiTheme="minorHAnsi" w:eastAsiaTheme="minorEastAsia" w:hAnsiTheme="minorHAnsi" w:cstheme="minorBidi"/>
          <w:noProof/>
          <w:kern w:val="2"/>
          <w:sz w:val="22"/>
          <w:szCs w:val="22"/>
          <w:lang w:eastAsia="ru-RU"/>
        </w:rPr>
      </w:pPr>
      <w:hyperlink w:anchor="_Toc144134251" w:history="1">
        <w:r w:rsidR="00F84A49" w:rsidRPr="003A47BD">
          <w:rPr>
            <w:rStyle w:val="a9"/>
            <w:noProof/>
          </w:rPr>
          <w:t>1.3.3.</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используемых сокращений</w:t>
        </w:r>
        <w:r w:rsidR="00F84A49">
          <w:rPr>
            <w:noProof/>
            <w:webHidden/>
          </w:rPr>
          <w:tab/>
        </w:r>
        <w:r>
          <w:rPr>
            <w:noProof/>
            <w:webHidden/>
          </w:rPr>
          <w:fldChar w:fldCharType="begin"/>
        </w:r>
        <w:r w:rsidR="00F84A49">
          <w:rPr>
            <w:noProof/>
            <w:webHidden/>
          </w:rPr>
          <w:instrText xml:space="preserve"> PAGEREF _Toc144134251 \h </w:instrText>
        </w:r>
        <w:r>
          <w:rPr>
            <w:noProof/>
            <w:webHidden/>
          </w:rPr>
        </w:r>
        <w:r>
          <w:rPr>
            <w:noProof/>
            <w:webHidden/>
          </w:rPr>
          <w:fldChar w:fldCharType="separate"/>
        </w:r>
        <w:r w:rsidR="00375413">
          <w:rPr>
            <w:noProof/>
            <w:webHidden/>
          </w:rPr>
          <w:t>21</w:t>
        </w:r>
        <w:r>
          <w:rPr>
            <w:noProof/>
            <w:webHidden/>
          </w:rPr>
          <w:fldChar w:fldCharType="end"/>
        </w:r>
      </w:hyperlink>
    </w:p>
    <w:p w:rsidR="00F84A49" w:rsidRDefault="00EE7B3A"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2" w:history="1">
        <w:r w:rsidR="00F84A49" w:rsidRPr="003A47BD">
          <w:rPr>
            <w:rStyle w:val="a9"/>
            <w:noProof/>
          </w:rPr>
          <w:t>2.</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Материалы по обоснованию расчетных показателей, содержащихся в основной части</w:t>
        </w:r>
        <w:r w:rsidR="00F84A49">
          <w:rPr>
            <w:noProof/>
            <w:webHidden/>
          </w:rPr>
          <w:tab/>
        </w:r>
        <w:r>
          <w:rPr>
            <w:noProof/>
            <w:webHidden/>
          </w:rPr>
          <w:fldChar w:fldCharType="begin"/>
        </w:r>
        <w:r w:rsidR="00F84A49">
          <w:rPr>
            <w:noProof/>
            <w:webHidden/>
          </w:rPr>
          <w:instrText xml:space="preserve"> PAGEREF _Toc144134252 \h </w:instrText>
        </w:r>
        <w:r>
          <w:rPr>
            <w:noProof/>
            <w:webHidden/>
          </w:rPr>
        </w:r>
        <w:r>
          <w:rPr>
            <w:noProof/>
            <w:webHidden/>
          </w:rPr>
          <w:fldChar w:fldCharType="separate"/>
        </w:r>
        <w:r w:rsidR="00375413">
          <w:rPr>
            <w:noProof/>
            <w:webHidden/>
          </w:rPr>
          <w:t>22</w:t>
        </w:r>
        <w:r>
          <w:rPr>
            <w:noProof/>
            <w:webHidden/>
          </w:rPr>
          <w:fldChar w:fldCharType="end"/>
        </w:r>
      </w:hyperlink>
    </w:p>
    <w:p w:rsidR="00F84A49" w:rsidRDefault="00EE7B3A" w:rsidP="00F84A49">
      <w:pPr>
        <w:pStyle w:val="23"/>
        <w:rPr>
          <w:rFonts w:asciiTheme="minorHAnsi" w:eastAsiaTheme="minorEastAsia" w:hAnsiTheme="minorHAnsi" w:cstheme="minorBidi"/>
          <w:noProof/>
          <w:kern w:val="2"/>
          <w:sz w:val="22"/>
          <w:szCs w:val="22"/>
          <w:lang w:eastAsia="ru-RU"/>
        </w:rPr>
      </w:pPr>
      <w:hyperlink w:anchor="_Toc144134253" w:history="1">
        <w:r w:rsidR="00F84A49" w:rsidRPr="003A47BD">
          <w:rPr>
            <w:rStyle w:val="a9"/>
            <w:noProof/>
          </w:rPr>
          <w:t>2.1.</w:t>
        </w:r>
        <w:r w:rsidR="00F84A49">
          <w:rPr>
            <w:rFonts w:asciiTheme="minorHAnsi" w:eastAsiaTheme="minorEastAsia" w:hAnsiTheme="minorHAnsi" w:cstheme="minorBidi"/>
            <w:noProof/>
            <w:kern w:val="2"/>
            <w:sz w:val="22"/>
            <w:szCs w:val="22"/>
            <w:lang w:eastAsia="ru-RU"/>
          </w:rPr>
          <w:tab/>
        </w:r>
        <w:r w:rsidR="00F84A49" w:rsidRPr="003A47BD">
          <w:rPr>
            <w:rStyle w:val="a9"/>
            <w:noProof/>
          </w:rPr>
          <w:t>Результаты анализа территориальных особенностей муниципального района «</w:t>
        </w:r>
        <w:r w:rsidR="00864C2F">
          <w:rPr>
            <w:rStyle w:val="a9"/>
            <w:noProof/>
          </w:rPr>
          <w:t>Мосальск</w:t>
        </w:r>
        <w:r w:rsidR="00F84A49" w:rsidRPr="003A47BD">
          <w:rPr>
            <w:rStyle w:val="a9"/>
            <w:noProof/>
          </w:rPr>
          <w:t>ий район» Калужской области, влияющих на установление расчетных показателей</w:t>
        </w:r>
        <w:r w:rsidR="00F84A49">
          <w:rPr>
            <w:noProof/>
            <w:webHidden/>
          </w:rPr>
          <w:tab/>
        </w:r>
        <w:r>
          <w:rPr>
            <w:noProof/>
            <w:webHidden/>
          </w:rPr>
          <w:fldChar w:fldCharType="begin"/>
        </w:r>
        <w:r w:rsidR="00F84A49">
          <w:rPr>
            <w:noProof/>
            <w:webHidden/>
          </w:rPr>
          <w:instrText xml:space="preserve"> PAGEREF _Toc144134253 \h </w:instrText>
        </w:r>
        <w:r>
          <w:rPr>
            <w:noProof/>
            <w:webHidden/>
          </w:rPr>
        </w:r>
        <w:r>
          <w:rPr>
            <w:noProof/>
            <w:webHidden/>
          </w:rPr>
          <w:fldChar w:fldCharType="separate"/>
        </w:r>
        <w:r w:rsidR="00375413">
          <w:rPr>
            <w:noProof/>
            <w:webHidden/>
          </w:rPr>
          <w:t>22</w:t>
        </w:r>
        <w:r>
          <w:rPr>
            <w:noProof/>
            <w:webHidden/>
          </w:rPr>
          <w:fldChar w:fldCharType="end"/>
        </w:r>
      </w:hyperlink>
    </w:p>
    <w:p w:rsidR="00F84A49" w:rsidRDefault="00EE7B3A" w:rsidP="00F84A49">
      <w:pPr>
        <w:pStyle w:val="31"/>
        <w:rPr>
          <w:rFonts w:asciiTheme="minorHAnsi" w:eastAsiaTheme="minorEastAsia" w:hAnsiTheme="minorHAnsi" w:cstheme="minorBidi"/>
          <w:noProof/>
          <w:kern w:val="2"/>
          <w:sz w:val="22"/>
          <w:szCs w:val="22"/>
          <w:lang w:eastAsia="ru-RU"/>
        </w:rPr>
      </w:pPr>
      <w:hyperlink w:anchor="_Toc144134254" w:history="1">
        <w:r w:rsidR="00F84A49" w:rsidRPr="003A47BD">
          <w:rPr>
            <w:rStyle w:val="a9"/>
            <w:noProof/>
          </w:rPr>
          <w:t>2.1.1.</w:t>
        </w:r>
        <w:r w:rsidR="00F84A49">
          <w:rPr>
            <w:rFonts w:asciiTheme="minorHAnsi" w:eastAsiaTheme="minorEastAsia" w:hAnsiTheme="minorHAnsi" w:cstheme="minorBidi"/>
            <w:noProof/>
            <w:kern w:val="2"/>
            <w:sz w:val="22"/>
            <w:szCs w:val="22"/>
            <w:lang w:eastAsia="ru-RU"/>
          </w:rPr>
          <w:tab/>
        </w:r>
        <w:r w:rsidR="00F84A49" w:rsidRPr="003A47BD">
          <w:rPr>
            <w:rStyle w:val="a9"/>
            <w:noProof/>
          </w:rPr>
          <w:t>Анализ социально-демографического состава и плотности населения на территории муниципального района</w:t>
        </w:r>
        <w:r w:rsidR="00F84A49">
          <w:rPr>
            <w:noProof/>
            <w:webHidden/>
          </w:rPr>
          <w:tab/>
        </w:r>
        <w:r>
          <w:rPr>
            <w:noProof/>
            <w:webHidden/>
          </w:rPr>
          <w:fldChar w:fldCharType="begin"/>
        </w:r>
        <w:r w:rsidR="00F84A49">
          <w:rPr>
            <w:noProof/>
            <w:webHidden/>
          </w:rPr>
          <w:instrText xml:space="preserve"> PAGEREF _Toc144134254 \h </w:instrText>
        </w:r>
        <w:r>
          <w:rPr>
            <w:noProof/>
            <w:webHidden/>
          </w:rPr>
        </w:r>
        <w:r>
          <w:rPr>
            <w:noProof/>
            <w:webHidden/>
          </w:rPr>
          <w:fldChar w:fldCharType="separate"/>
        </w:r>
        <w:r w:rsidR="00375413">
          <w:rPr>
            <w:noProof/>
            <w:webHidden/>
          </w:rPr>
          <w:t>22</w:t>
        </w:r>
        <w:r>
          <w:rPr>
            <w:noProof/>
            <w:webHidden/>
          </w:rPr>
          <w:fldChar w:fldCharType="end"/>
        </w:r>
      </w:hyperlink>
    </w:p>
    <w:p w:rsidR="00F84A49" w:rsidRDefault="00EE7B3A" w:rsidP="00F84A49">
      <w:pPr>
        <w:pStyle w:val="31"/>
        <w:rPr>
          <w:rFonts w:asciiTheme="minorHAnsi" w:eastAsiaTheme="minorEastAsia" w:hAnsiTheme="minorHAnsi" w:cstheme="minorBidi"/>
          <w:noProof/>
          <w:kern w:val="2"/>
          <w:sz w:val="22"/>
          <w:szCs w:val="22"/>
          <w:lang w:eastAsia="ru-RU"/>
        </w:rPr>
      </w:pPr>
      <w:hyperlink w:anchor="_Toc144134255" w:history="1">
        <w:r w:rsidR="00F84A49" w:rsidRPr="003A47BD">
          <w:rPr>
            <w:rStyle w:val="a9"/>
            <w:noProof/>
          </w:rPr>
          <w:t>2.1.2.</w:t>
        </w:r>
        <w:r w:rsidR="00F84A49">
          <w:rPr>
            <w:rFonts w:asciiTheme="minorHAnsi" w:eastAsiaTheme="minorEastAsia" w:hAnsiTheme="minorHAnsi" w:cstheme="minorBidi"/>
            <w:noProof/>
            <w:kern w:val="2"/>
            <w:sz w:val="22"/>
            <w:szCs w:val="22"/>
            <w:lang w:eastAsia="ru-RU"/>
          </w:rPr>
          <w:tab/>
        </w:r>
        <w:r w:rsidR="00F84A49" w:rsidRPr="003A47BD">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F84A49">
          <w:rPr>
            <w:noProof/>
            <w:webHidden/>
          </w:rPr>
          <w:tab/>
        </w:r>
        <w:r>
          <w:rPr>
            <w:noProof/>
            <w:webHidden/>
          </w:rPr>
          <w:fldChar w:fldCharType="begin"/>
        </w:r>
        <w:r w:rsidR="00F84A49">
          <w:rPr>
            <w:noProof/>
            <w:webHidden/>
          </w:rPr>
          <w:instrText xml:space="preserve"> PAGEREF _Toc144134255 \h </w:instrText>
        </w:r>
        <w:r>
          <w:rPr>
            <w:noProof/>
            <w:webHidden/>
          </w:rPr>
        </w:r>
        <w:r>
          <w:rPr>
            <w:noProof/>
            <w:webHidden/>
          </w:rPr>
          <w:fldChar w:fldCharType="separate"/>
        </w:r>
        <w:r w:rsidR="00375413">
          <w:rPr>
            <w:noProof/>
            <w:webHidden/>
          </w:rPr>
          <w:t>24</w:t>
        </w:r>
        <w:r>
          <w:rPr>
            <w:noProof/>
            <w:webHidden/>
          </w:rPr>
          <w:fldChar w:fldCharType="end"/>
        </w:r>
      </w:hyperlink>
    </w:p>
    <w:p w:rsidR="00F84A49" w:rsidRDefault="00EE7B3A" w:rsidP="00F84A49">
      <w:pPr>
        <w:pStyle w:val="23"/>
        <w:rPr>
          <w:rFonts w:asciiTheme="minorHAnsi" w:eastAsiaTheme="minorEastAsia" w:hAnsiTheme="minorHAnsi" w:cstheme="minorBidi"/>
          <w:noProof/>
          <w:kern w:val="2"/>
          <w:sz w:val="22"/>
          <w:szCs w:val="22"/>
          <w:lang w:eastAsia="ru-RU"/>
        </w:rPr>
      </w:pPr>
      <w:hyperlink w:anchor="_Toc144134256" w:history="1">
        <w:r w:rsidR="00F84A49" w:rsidRPr="003A47BD">
          <w:rPr>
            <w:rStyle w:val="a9"/>
            <w:noProof/>
          </w:rPr>
          <w:t>2.2.</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Обоснование расчетных показателей, содержащихся в основной части</w:t>
        </w:r>
        <w:r w:rsidR="00F84A49">
          <w:rPr>
            <w:noProof/>
            <w:webHidden/>
          </w:rPr>
          <w:tab/>
        </w:r>
        <w:r>
          <w:rPr>
            <w:noProof/>
            <w:webHidden/>
          </w:rPr>
          <w:fldChar w:fldCharType="begin"/>
        </w:r>
        <w:r w:rsidR="00F84A49">
          <w:rPr>
            <w:noProof/>
            <w:webHidden/>
          </w:rPr>
          <w:instrText xml:space="preserve"> PAGEREF _Toc144134256 \h </w:instrText>
        </w:r>
        <w:r>
          <w:rPr>
            <w:noProof/>
            <w:webHidden/>
          </w:rPr>
        </w:r>
        <w:r>
          <w:rPr>
            <w:noProof/>
            <w:webHidden/>
          </w:rPr>
          <w:fldChar w:fldCharType="separate"/>
        </w:r>
        <w:r w:rsidR="00375413">
          <w:rPr>
            <w:noProof/>
            <w:webHidden/>
          </w:rPr>
          <w:t>25</w:t>
        </w:r>
        <w:r>
          <w:rPr>
            <w:noProof/>
            <w:webHidden/>
          </w:rPr>
          <w:fldChar w:fldCharType="end"/>
        </w:r>
      </w:hyperlink>
    </w:p>
    <w:p w:rsidR="00F84A49" w:rsidRDefault="00EE7B3A"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7" w:history="1">
        <w:r w:rsidR="00F84A49" w:rsidRPr="003A47BD">
          <w:rPr>
            <w:rStyle w:val="a9"/>
            <w:noProof/>
          </w:rPr>
          <w:t>3.</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Правила и область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_Toc144134257 \h </w:instrText>
        </w:r>
        <w:r>
          <w:rPr>
            <w:noProof/>
            <w:webHidden/>
          </w:rPr>
        </w:r>
        <w:r>
          <w:rPr>
            <w:noProof/>
            <w:webHidden/>
          </w:rPr>
          <w:fldChar w:fldCharType="separate"/>
        </w:r>
        <w:r w:rsidR="00375413">
          <w:rPr>
            <w:noProof/>
            <w:webHidden/>
          </w:rPr>
          <w:t>35</w:t>
        </w:r>
        <w:r>
          <w:rPr>
            <w:noProof/>
            <w:webHidden/>
          </w:rPr>
          <w:fldChar w:fldCharType="end"/>
        </w:r>
      </w:hyperlink>
    </w:p>
    <w:p w:rsidR="00F84A49" w:rsidRDefault="00EE7B3A" w:rsidP="00F84A49">
      <w:pPr>
        <w:pStyle w:val="23"/>
        <w:rPr>
          <w:rFonts w:asciiTheme="minorHAnsi" w:eastAsiaTheme="minorEastAsia" w:hAnsiTheme="minorHAnsi" w:cstheme="minorBidi"/>
          <w:noProof/>
          <w:kern w:val="2"/>
          <w:sz w:val="22"/>
          <w:szCs w:val="22"/>
          <w:lang w:eastAsia="ru-RU"/>
        </w:rPr>
      </w:pPr>
      <w:hyperlink w:anchor="_Toc144134258" w:history="1">
        <w:r w:rsidR="00F84A49" w:rsidRPr="003A47BD">
          <w:rPr>
            <w:rStyle w:val="a9"/>
            <w:noProof/>
          </w:rPr>
          <w:t>3.1.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Область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_Toc144134258 \h </w:instrText>
        </w:r>
        <w:r>
          <w:rPr>
            <w:noProof/>
            <w:webHidden/>
          </w:rPr>
        </w:r>
        <w:r>
          <w:rPr>
            <w:noProof/>
            <w:webHidden/>
          </w:rPr>
          <w:fldChar w:fldCharType="separate"/>
        </w:r>
        <w:r w:rsidR="00375413">
          <w:rPr>
            <w:noProof/>
            <w:webHidden/>
          </w:rPr>
          <w:t>35</w:t>
        </w:r>
        <w:r>
          <w:rPr>
            <w:noProof/>
            <w:webHidden/>
          </w:rPr>
          <w:fldChar w:fldCharType="end"/>
        </w:r>
      </w:hyperlink>
    </w:p>
    <w:p w:rsidR="00F84A49" w:rsidRDefault="00EE7B3A" w:rsidP="00F84A49">
      <w:pPr>
        <w:pStyle w:val="23"/>
        <w:rPr>
          <w:rFonts w:asciiTheme="minorHAnsi" w:eastAsiaTheme="minorEastAsia" w:hAnsiTheme="minorHAnsi" w:cstheme="minorBidi"/>
          <w:noProof/>
          <w:kern w:val="2"/>
          <w:sz w:val="22"/>
          <w:szCs w:val="22"/>
          <w:lang w:eastAsia="ru-RU"/>
        </w:rPr>
      </w:pPr>
      <w:hyperlink w:anchor="_Toc144134259" w:history="1">
        <w:r w:rsidR="00F84A49" w:rsidRPr="003A47BD">
          <w:rPr>
            <w:rStyle w:val="a9"/>
            <w:noProof/>
          </w:rPr>
          <w:t>3.2.</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Правила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_Toc144134259 \h </w:instrText>
        </w:r>
        <w:r>
          <w:rPr>
            <w:noProof/>
            <w:webHidden/>
          </w:rPr>
        </w:r>
        <w:r>
          <w:rPr>
            <w:noProof/>
            <w:webHidden/>
          </w:rPr>
          <w:fldChar w:fldCharType="separate"/>
        </w:r>
        <w:r w:rsidR="00375413">
          <w:rPr>
            <w:noProof/>
            <w:webHidden/>
          </w:rPr>
          <w:t>35</w:t>
        </w:r>
        <w:r>
          <w:rPr>
            <w:noProof/>
            <w:webHidden/>
          </w:rPr>
          <w:fldChar w:fldCharType="end"/>
        </w:r>
      </w:hyperlink>
    </w:p>
    <w:p w:rsidR="00F53D97" w:rsidRDefault="00EE7B3A" w:rsidP="00F84A49">
      <w:pPr>
        <w:pStyle w:val="aff6"/>
        <w:ind w:right="-1"/>
      </w:pPr>
      <w:r>
        <w:rPr>
          <w:lang w:val="ru-RU"/>
        </w:rPr>
        <w:fldChar w:fldCharType="end"/>
      </w:r>
      <w:r w:rsidR="00F53D97">
        <w:br w:type="page"/>
      </w:r>
    </w:p>
    <w:p w:rsidR="00DC7F5D" w:rsidRDefault="007E11F4" w:rsidP="002D02C5">
      <w:pPr>
        <w:pStyle w:val="11"/>
        <w:numPr>
          <w:ilvl w:val="0"/>
          <w:numId w:val="13"/>
        </w:numPr>
        <w:ind w:left="0" w:firstLine="0"/>
      </w:pPr>
      <w:bookmarkStart w:id="26" w:name="_Toc144134245"/>
      <w:bookmarkStart w:id="27" w:name="_Toc499029520"/>
      <w:r>
        <w:lastRenderedPageBreak/>
        <w:t>Основная часть</w:t>
      </w:r>
      <w:bookmarkEnd w:id="26"/>
    </w:p>
    <w:p w:rsidR="00DC7F5D" w:rsidRDefault="00DC7F5D" w:rsidP="00DC7F5D">
      <w:pPr>
        <w:pStyle w:val="21"/>
        <w:numPr>
          <w:ilvl w:val="1"/>
          <w:numId w:val="13"/>
        </w:numPr>
        <w:ind w:left="0" w:firstLine="0"/>
      </w:pPr>
      <w:bookmarkStart w:id="28" w:name="_Toc84513398"/>
      <w:bookmarkStart w:id="29" w:name="_Toc88055610"/>
      <w:bookmarkStart w:id="30" w:name="_Toc144134246"/>
      <w:r>
        <w:t>Общие положения</w:t>
      </w:r>
      <w:bookmarkEnd w:id="28"/>
      <w:bookmarkEnd w:id="29"/>
      <w:bookmarkEnd w:id="30"/>
    </w:p>
    <w:p w:rsidR="00DC7F5D" w:rsidRPr="00BD3893" w:rsidRDefault="00DC7F5D" w:rsidP="00DC7F5D">
      <w:pPr>
        <w:pStyle w:val="aff6"/>
        <w:rPr>
          <w:lang w:val="ru-RU"/>
        </w:rPr>
      </w:pPr>
      <w:bookmarkStart w:id="31" w:name="OLE_LINK49"/>
      <w:bookmarkStart w:id="32" w:name="OLE_LINK50"/>
      <w:bookmarkStart w:id="33" w:name="OLE_LINK51"/>
      <w:bookmarkStart w:id="34" w:name="OLE_LINK52"/>
      <w:bookmarkStart w:id="35" w:name="OLE_LINK117"/>
      <w:bookmarkStart w:id="36" w:name="OLE_LINK118"/>
      <w:bookmarkStart w:id="37" w:name="OLE_LINK66"/>
      <w:bookmarkStart w:id="38" w:name="OLE_LINK67"/>
      <w:r>
        <w:rPr>
          <w:lang w:val="ru-RU"/>
        </w:rPr>
        <w:t xml:space="preserve">Местные нормативы градостроительного проектирования </w:t>
      </w:r>
      <w:r w:rsidR="00285D4E">
        <w:rPr>
          <w:lang w:val="ru-RU"/>
        </w:rPr>
        <w:t xml:space="preserve">муниципального </w:t>
      </w:r>
      <w:r w:rsidR="00CF0DBB">
        <w:rPr>
          <w:lang w:val="ru-RU"/>
        </w:rPr>
        <w:t>ра</w:t>
      </w:r>
      <w:r w:rsidR="00CF0DBB">
        <w:rPr>
          <w:lang w:val="ru-RU"/>
        </w:rPr>
        <w:t>й</w:t>
      </w:r>
      <w:r w:rsidR="00CF0DBB">
        <w:rPr>
          <w:lang w:val="ru-RU"/>
        </w:rPr>
        <w:t>она«</w:t>
      </w:r>
      <w:r w:rsidR="00864C2F">
        <w:rPr>
          <w:lang w:val="ru-RU"/>
        </w:rPr>
        <w:t>Мосальск</w:t>
      </w:r>
      <w:r w:rsidR="00285D4E">
        <w:rPr>
          <w:lang w:val="ru-RU"/>
        </w:rPr>
        <w:t>ий</w:t>
      </w:r>
      <w:r>
        <w:rPr>
          <w:lang w:val="ru-RU"/>
        </w:rPr>
        <w:t xml:space="preserve"> район</w:t>
      </w:r>
      <w:r w:rsidR="00CF0DBB">
        <w:rPr>
          <w:lang w:val="ru-RU"/>
        </w:rPr>
        <w:t>»</w:t>
      </w:r>
      <w:bookmarkEnd w:id="31"/>
      <w:bookmarkEnd w:id="32"/>
      <w:bookmarkEnd w:id="33"/>
      <w:bookmarkEnd w:id="34"/>
      <w:bookmarkEnd w:id="35"/>
      <w:bookmarkEnd w:id="36"/>
      <w:r w:rsidR="00050B91">
        <w:rPr>
          <w:lang w:val="ru-RU"/>
        </w:rPr>
        <w:t>Калужской</w:t>
      </w:r>
      <w:r w:rsidR="00285D4E">
        <w:rPr>
          <w:lang w:val="ru-RU"/>
        </w:rPr>
        <w:t xml:space="preserve"> области</w:t>
      </w:r>
      <w:r>
        <w:rPr>
          <w:lang w:val="ru-RU"/>
        </w:rPr>
        <w:t xml:space="preserve"> (далее – </w:t>
      </w:r>
      <w:r w:rsidR="00285D4E">
        <w:rPr>
          <w:lang w:val="ru-RU"/>
        </w:rPr>
        <w:t xml:space="preserve">МНГП </w:t>
      </w:r>
      <w:r w:rsidR="00864C2F">
        <w:rPr>
          <w:lang w:val="ru-RU"/>
        </w:rPr>
        <w:t>Мосальск</w:t>
      </w:r>
      <w:r w:rsidR="00285D4E">
        <w:rPr>
          <w:lang w:val="ru-RU"/>
        </w:rPr>
        <w:t>ого района</w:t>
      </w:r>
      <w:r w:rsidR="006535C7">
        <w:rPr>
          <w:lang w:val="ru-RU"/>
        </w:rPr>
        <w:t>, МНГП района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мин</w:t>
      </w:r>
      <w:r w:rsidRPr="00322760">
        <w:rPr>
          <w:lang w:val="ru-RU"/>
        </w:rPr>
        <w:t>и</w:t>
      </w:r>
      <w:r w:rsidRPr="00322760">
        <w:rPr>
          <w:lang w:val="ru-RU"/>
        </w:rPr>
        <w:t xml:space="preserve">мально допустимого уровня обеспеченности населения </w:t>
      </w:r>
      <w:r w:rsidR="00864C2F">
        <w:rPr>
          <w:lang w:val="ru-RU"/>
        </w:rPr>
        <w:t>Мосальск</w:t>
      </w:r>
      <w:r w:rsidR="00285D4E">
        <w:rPr>
          <w:lang w:val="ru-RU"/>
        </w:rPr>
        <w:t>ого</w:t>
      </w:r>
      <w:r w:rsidR="007E4C73">
        <w:rPr>
          <w:lang w:val="ru-RU"/>
        </w:rPr>
        <w:t xml:space="preserve"> </w:t>
      </w:r>
      <w:r>
        <w:rPr>
          <w:lang w:val="ru-RU"/>
        </w:rPr>
        <w:t xml:space="preserve">района </w:t>
      </w:r>
      <w:r w:rsidR="00050B91">
        <w:rPr>
          <w:lang w:val="ru-RU"/>
        </w:rPr>
        <w:t>Калужской</w:t>
      </w:r>
      <w:r w:rsidR="00285D4E">
        <w:rPr>
          <w:lang w:val="ru-RU"/>
        </w:rPr>
        <w:t xml:space="preserve"> о</w:t>
      </w:r>
      <w:r w:rsidR="00285D4E">
        <w:rPr>
          <w:lang w:val="ru-RU"/>
        </w:rPr>
        <w:t>б</w:t>
      </w:r>
      <w:r w:rsidR="00285D4E">
        <w:rPr>
          <w:lang w:val="ru-RU"/>
        </w:rPr>
        <w:t>ласти</w:t>
      </w:r>
      <w:r w:rsidRPr="00322760">
        <w:rPr>
          <w:lang w:val="ru-RU"/>
        </w:rPr>
        <w:t xml:space="preserve"> объектами местного значения муниципального района и расчетных показателей ма</w:t>
      </w:r>
      <w:r w:rsidRPr="00322760">
        <w:rPr>
          <w:lang w:val="ru-RU"/>
        </w:rPr>
        <w:t>к</w:t>
      </w:r>
      <w:r w:rsidRPr="00322760">
        <w:rPr>
          <w:lang w:val="ru-RU"/>
        </w:rPr>
        <w:t>симально допустимого уровня территориальной доступности таких объектов для населения района</w:t>
      </w:r>
      <w:r w:rsidRPr="00BD3893">
        <w:rPr>
          <w:lang w:val="ru-RU"/>
        </w:rPr>
        <w:t>.</w:t>
      </w:r>
    </w:p>
    <w:bookmarkEnd w:id="37"/>
    <w:bookmarkEnd w:id="38"/>
    <w:p w:rsidR="00DC7F5D" w:rsidRPr="00CC35FD" w:rsidRDefault="00DC7F5D" w:rsidP="00DC7F5D">
      <w:pPr>
        <w:pStyle w:val="aff6"/>
        <w:rPr>
          <w:lang w:val="ru-RU"/>
        </w:rPr>
      </w:pPr>
      <w:r w:rsidRPr="00CC35FD">
        <w:rPr>
          <w:lang w:val="ru-RU"/>
        </w:rPr>
        <w:t xml:space="preserve">При </w:t>
      </w:r>
      <w:r>
        <w:rPr>
          <w:lang w:val="ru-RU"/>
        </w:rPr>
        <w:t>разработке</w:t>
      </w:r>
      <w:r w:rsidR="007E4C73">
        <w:rPr>
          <w:lang w:val="ru-RU"/>
        </w:rPr>
        <w:t xml:space="preserve"> </w:t>
      </w:r>
      <w:r w:rsidR="00285D4E">
        <w:rPr>
          <w:lang w:val="ru-RU"/>
        </w:rPr>
        <w:t xml:space="preserve">МНГП </w:t>
      </w:r>
      <w:r w:rsidR="00864C2F">
        <w:rPr>
          <w:lang w:val="ru-RU"/>
        </w:rPr>
        <w:t>Мосальск</w:t>
      </w:r>
      <w:r w:rsidR="00285D4E">
        <w:rPr>
          <w:lang w:val="ru-RU"/>
        </w:rPr>
        <w:t>ого района</w:t>
      </w:r>
      <w:r w:rsidR="007E4C73">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rsidR="00DC7F5D" w:rsidRPr="00CC35FD" w:rsidRDefault="00DC7F5D" w:rsidP="00DC7F5D">
      <w:pPr>
        <w:pStyle w:val="aff6"/>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864C2F">
        <w:rPr>
          <w:lang w:val="ru-RU"/>
        </w:rPr>
        <w:t>М</w:t>
      </w:r>
      <w:r w:rsidR="00864C2F">
        <w:rPr>
          <w:lang w:val="ru-RU"/>
        </w:rPr>
        <w:t>о</w:t>
      </w:r>
      <w:r w:rsidR="00864C2F">
        <w:rPr>
          <w:lang w:val="ru-RU"/>
        </w:rPr>
        <w:t>сальск</w:t>
      </w:r>
      <w:r w:rsidR="00285D4E">
        <w:rPr>
          <w:lang w:val="ru-RU"/>
        </w:rPr>
        <w:t>ого</w:t>
      </w:r>
      <w:r>
        <w:rPr>
          <w:lang w:val="ru-RU"/>
        </w:rPr>
        <w:t xml:space="preserve"> района</w:t>
      </w:r>
      <w:r w:rsidRPr="00CC35FD">
        <w:rPr>
          <w:lang w:val="ru-RU" w:eastAsia="ru-RU"/>
        </w:rPr>
        <w:t>, содержащей расчетные показатели минимально допустимого уровня обе</w:t>
      </w:r>
      <w:r w:rsidRPr="00CC35FD">
        <w:rPr>
          <w:lang w:val="ru-RU" w:eastAsia="ru-RU"/>
        </w:rPr>
        <w:t>с</w:t>
      </w:r>
      <w:r w:rsidRPr="00CC35FD">
        <w:rPr>
          <w:lang w:val="ru-RU" w:eastAsia="ru-RU"/>
        </w:rPr>
        <w:t>печенности населения объектами местного значения</w:t>
      </w:r>
      <w:r w:rsidR="007E4C73">
        <w:rPr>
          <w:lang w:val="ru-RU" w:eastAsia="ru-RU"/>
        </w:rPr>
        <w:t xml:space="preserve"> </w:t>
      </w:r>
      <w:r>
        <w:rPr>
          <w:lang w:val="ru-RU"/>
        </w:rPr>
        <w:t>муниципального района</w:t>
      </w:r>
      <w:r w:rsidRPr="00CC35FD">
        <w:rPr>
          <w:lang w:val="ru-RU" w:eastAsia="ru-RU"/>
        </w:rPr>
        <w:t>, а также ра</w:t>
      </w:r>
      <w:r w:rsidRPr="00CC35FD">
        <w:rPr>
          <w:lang w:val="ru-RU" w:eastAsia="ru-RU"/>
        </w:rPr>
        <w:t>с</w:t>
      </w:r>
      <w:r w:rsidRPr="00CC35FD">
        <w:rPr>
          <w:lang w:val="ru-RU" w:eastAsia="ru-RU"/>
        </w:rPr>
        <w:t>четные показатели максимально допустимого уровня территориальной доступности таких объектов для населения;</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864C2F">
        <w:t>Мосальск</w:t>
      </w:r>
      <w:r w:rsidR="00285D4E">
        <w:t>ого</w:t>
      </w:r>
      <w:r>
        <w:t xml:space="preserve"> района</w:t>
      </w:r>
      <w:r w:rsidRPr="00CC35FD">
        <w:rPr>
          <w:rFonts w:eastAsia="Times New Roman" w:cs="Times New Roman"/>
          <w:szCs w:val="24"/>
        </w:rPr>
        <w:t>;</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864C2F">
        <w:t>Мосальск</w:t>
      </w:r>
      <w:r w:rsidR="00285D4E">
        <w:t>ого</w:t>
      </w:r>
      <w:r>
        <w:t xml:space="preserve"> ра</w:t>
      </w:r>
      <w:r>
        <w:t>й</w:t>
      </w:r>
      <w:r>
        <w:t>она</w:t>
      </w:r>
      <w:r w:rsidRPr="00CC35FD">
        <w:rPr>
          <w:rFonts w:eastAsia="Times New Roman" w:cs="Times New Roman"/>
          <w:szCs w:val="24"/>
        </w:rPr>
        <w:t>.</w:t>
      </w:r>
    </w:p>
    <w:p w:rsidR="00DC7F5D" w:rsidRDefault="00DC7F5D" w:rsidP="00DC7F5D">
      <w:r w:rsidRPr="000F1C73">
        <w:rPr>
          <w:i/>
          <w:iCs/>
        </w:rPr>
        <w:t>Области нормирования</w:t>
      </w:r>
      <w:r>
        <w:t>, для которых нормативами градостроительного проектиров</w:t>
      </w:r>
      <w:r>
        <w:t>а</w:t>
      </w:r>
      <w:r>
        <w:t>ния установлены расчетные показатели, включают в себя:</w:t>
      </w:r>
    </w:p>
    <w:p w:rsidR="00CF0DBB" w:rsidRDefault="00DC7F5D" w:rsidP="00DC7F5D">
      <w:pPr>
        <w:pStyle w:val="affb"/>
        <w:numPr>
          <w:ilvl w:val="0"/>
          <w:numId w:val="32"/>
        </w:numPr>
      </w:pPr>
      <w:r w:rsidRPr="005147B5">
        <w:t>электро-, газ</w:t>
      </w:r>
      <w:r w:rsidR="00A94DD1" w:rsidRPr="005147B5">
        <w:t>о</w:t>
      </w:r>
      <w:r w:rsidR="00095CD5">
        <w:t>-, тепло-, водо</w:t>
      </w:r>
      <w:r w:rsidRPr="005147B5">
        <w:t xml:space="preserve">снабжение </w:t>
      </w:r>
      <w:r w:rsidR="00095CD5">
        <w:t>и водоотведение</w:t>
      </w:r>
      <w:r w:rsidR="00CF0DBB">
        <w:t>;</w:t>
      </w:r>
    </w:p>
    <w:p w:rsidR="00DC7F5D" w:rsidRDefault="00DC7F5D" w:rsidP="00DC7F5D">
      <w:pPr>
        <w:pStyle w:val="affb"/>
        <w:numPr>
          <w:ilvl w:val="0"/>
          <w:numId w:val="32"/>
        </w:numPr>
      </w:pPr>
      <w:r w:rsidRPr="005147B5">
        <w:t>автомобильные дороги местного значения</w:t>
      </w:r>
      <w:r w:rsidR="00A94DD1" w:rsidRPr="005147B5">
        <w:t xml:space="preserve"> и транспорт</w:t>
      </w:r>
      <w:r w:rsidRPr="005147B5">
        <w:t>;</w:t>
      </w:r>
    </w:p>
    <w:p w:rsidR="00CF0DBB" w:rsidRPr="005147B5" w:rsidRDefault="00CF0DBB" w:rsidP="00DC7F5D">
      <w:pPr>
        <w:pStyle w:val="affb"/>
        <w:numPr>
          <w:ilvl w:val="0"/>
          <w:numId w:val="32"/>
        </w:numPr>
      </w:pPr>
      <w:r>
        <w:t>организация сети велосипедных дорожек;</w:t>
      </w:r>
    </w:p>
    <w:p w:rsidR="00CF0DBB" w:rsidRDefault="00CF0DBB" w:rsidP="00DC7F5D">
      <w:pPr>
        <w:pStyle w:val="affb"/>
        <w:numPr>
          <w:ilvl w:val="0"/>
          <w:numId w:val="32"/>
        </w:numPr>
      </w:pPr>
      <w:r>
        <w:t>организация автомобильных стоянок;</w:t>
      </w:r>
    </w:p>
    <w:p w:rsidR="00A94DD1" w:rsidRPr="005147B5" w:rsidRDefault="00A94DD1" w:rsidP="00DC7F5D">
      <w:pPr>
        <w:pStyle w:val="affb"/>
        <w:numPr>
          <w:ilvl w:val="0"/>
          <w:numId w:val="32"/>
        </w:numPr>
      </w:pPr>
      <w:r w:rsidRPr="005147B5">
        <w:t>образование;</w:t>
      </w:r>
    </w:p>
    <w:p w:rsidR="00DC7F5D" w:rsidRPr="005147B5" w:rsidRDefault="00DC7F5D" w:rsidP="00DC7F5D">
      <w:pPr>
        <w:pStyle w:val="affb"/>
        <w:numPr>
          <w:ilvl w:val="0"/>
          <w:numId w:val="32"/>
        </w:numPr>
      </w:pPr>
      <w:r w:rsidRPr="005147B5">
        <w:t>физическая культура и массовый спорт;</w:t>
      </w:r>
    </w:p>
    <w:p w:rsidR="00DC7F5D" w:rsidRPr="005147B5" w:rsidRDefault="00DC7F5D" w:rsidP="00DC7F5D">
      <w:pPr>
        <w:pStyle w:val="affb"/>
        <w:numPr>
          <w:ilvl w:val="0"/>
          <w:numId w:val="32"/>
        </w:numPr>
      </w:pPr>
      <w:r w:rsidRPr="005147B5">
        <w:t>сбор</w:t>
      </w:r>
      <w:r w:rsidR="00A94DD1" w:rsidRPr="005147B5">
        <w:t>,</w:t>
      </w:r>
      <w:r w:rsidR="007E4C73">
        <w:t xml:space="preserve"> </w:t>
      </w:r>
      <w:r w:rsidR="00A94DD1" w:rsidRPr="005147B5">
        <w:t>транспортирование, обработка, утилизация, обезвреживание, размещение отх</w:t>
      </w:r>
      <w:r w:rsidR="00A94DD1" w:rsidRPr="005147B5">
        <w:t>о</w:t>
      </w:r>
      <w:r w:rsidR="00A94DD1" w:rsidRPr="005147B5">
        <w:t>дов</w:t>
      </w:r>
      <w:r w:rsidRPr="005147B5">
        <w:t>;</w:t>
      </w:r>
    </w:p>
    <w:p w:rsidR="00DC7F5D" w:rsidRPr="005147B5" w:rsidRDefault="00DC7F5D" w:rsidP="00DC7F5D">
      <w:pPr>
        <w:pStyle w:val="affb"/>
        <w:numPr>
          <w:ilvl w:val="0"/>
          <w:numId w:val="32"/>
        </w:numPr>
      </w:pPr>
      <w:r w:rsidRPr="005147B5">
        <w:t>содержание мест захоронения;</w:t>
      </w:r>
    </w:p>
    <w:p w:rsidR="00DC7F5D" w:rsidRPr="005147B5" w:rsidRDefault="00DC7F5D" w:rsidP="00DC7F5D">
      <w:pPr>
        <w:pStyle w:val="affb"/>
        <w:numPr>
          <w:ilvl w:val="0"/>
          <w:numId w:val="32"/>
        </w:numPr>
      </w:pPr>
      <w:r w:rsidRPr="005147B5">
        <w:t>культура;</w:t>
      </w:r>
    </w:p>
    <w:p w:rsidR="00DC7F5D" w:rsidRPr="005147B5" w:rsidRDefault="00DC7F5D" w:rsidP="00DC7F5D">
      <w:pPr>
        <w:pStyle w:val="affb"/>
        <w:numPr>
          <w:ilvl w:val="0"/>
          <w:numId w:val="32"/>
        </w:numPr>
      </w:pPr>
      <w:r w:rsidRPr="005147B5">
        <w:t>торговля, общественное питание, бытовое обслуживание;</w:t>
      </w:r>
    </w:p>
    <w:p w:rsidR="00DC7F5D" w:rsidRPr="005147B5" w:rsidRDefault="00DC7F5D" w:rsidP="00DC7F5D">
      <w:pPr>
        <w:pStyle w:val="affb"/>
        <w:numPr>
          <w:ilvl w:val="0"/>
          <w:numId w:val="32"/>
        </w:numPr>
      </w:pPr>
      <w:r w:rsidRPr="005147B5">
        <w:t xml:space="preserve">деятельность органов </w:t>
      </w:r>
      <w:r w:rsidR="00A94DD1" w:rsidRPr="005147B5">
        <w:t>местного самоуправления</w:t>
      </w:r>
      <w:r w:rsidRPr="005147B5">
        <w:t>;</w:t>
      </w:r>
    </w:p>
    <w:p w:rsidR="00A94DD1" w:rsidRPr="005147B5" w:rsidRDefault="00A94DD1" w:rsidP="00DC7F5D">
      <w:pPr>
        <w:pStyle w:val="affb"/>
        <w:numPr>
          <w:ilvl w:val="0"/>
          <w:numId w:val="32"/>
        </w:numPr>
      </w:pPr>
      <w:r w:rsidRPr="005147B5">
        <w:t>архивное дело;</w:t>
      </w:r>
    </w:p>
    <w:p w:rsidR="00A94DD1" w:rsidRDefault="00DC7F5D" w:rsidP="00FC6B46">
      <w:pPr>
        <w:pStyle w:val="affb"/>
        <w:numPr>
          <w:ilvl w:val="0"/>
          <w:numId w:val="32"/>
        </w:numPr>
      </w:pPr>
      <w:r w:rsidRPr="005147B5">
        <w:t xml:space="preserve">предупреждение и ликвидация последствий чрезвычайных ситуаций в границах </w:t>
      </w:r>
      <w:r w:rsidR="00A94DD1" w:rsidRPr="005147B5">
        <w:t>м</w:t>
      </w:r>
      <w:r w:rsidR="00A94DD1" w:rsidRPr="005147B5">
        <w:t>у</w:t>
      </w:r>
      <w:r w:rsidR="00A94DD1" w:rsidRPr="005147B5">
        <w:t>ниципального района</w:t>
      </w:r>
      <w:r w:rsidR="005147B5">
        <w:t>;</w:t>
      </w:r>
    </w:p>
    <w:p w:rsidR="005147B5" w:rsidRDefault="005147B5" w:rsidP="00FC6B46">
      <w:pPr>
        <w:pStyle w:val="affb"/>
        <w:numPr>
          <w:ilvl w:val="0"/>
          <w:numId w:val="32"/>
        </w:numPr>
      </w:pPr>
      <w:r>
        <w:t>обеспечение общественного правопорядка</w:t>
      </w:r>
      <w:r w:rsidR="00095CD5">
        <w:t>;</w:t>
      </w:r>
    </w:p>
    <w:p w:rsidR="00095CD5" w:rsidRPr="005147B5" w:rsidRDefault="00095CD5" w:rsidP="00FC6B46">
      <w:pPr>
        <w:pStyle w:val="affb"/>
        <w:numPr>
          <w:ilvl w:val="0"/>
          <w:numId w:val="32"/>
        </w:numPr>
      </w:pPr>
      <w:r>
        <w:t>озеленение территорий.</w:t>
      </w:r>
    </w:p>
    <w:p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864C2F">
        <w:rPr>
          <w:szCs w:val="24"/>
        </w:rPr>
        <w:t>Мосальск</w:t>
      </w:r>
      <w:r w:rsidR="00285D4E">
        <w:rPr>
          <w:szCs w:val="24"/>
        </w:rPr>
        <w:t>ого</w:t>
      </w:r>
      <w:r w:rsidRPr="00A94DD1">
        <w:rPr>
          <w:szCs w:val="24"/>
        </w:rPr>
        <w:t xml:space="preserve"> ра</w:t>
      </w:r>
      <w:r w:rsidRPr="00A94DD1">
        <w:rPr>
          <w:szCs w:val="24"/>
        </w:rPr>
        <w:t>й</w:t>
      </w:r>
      <w:r w:rsidRPr="00A94DD1">
        <w:rPr>
          <w:szCs w:val="24"/>
        </w:rPr>
        <w:t>она для установления значений расчетных показателей в МНГП определены:</w:t>
      </w:r>
    </w:p>
    <w:p w:rsidR="005D5506" w:rsidRPr="0007180C" w:rsidRDefault="005D5506" w:rsidP="005D5506">
      <w:pPr>
        <w:pStyle w:val="affb"/>
        <w:numPr>
          <w:ilvl w:val="0"/>
          <w:numId w:val="14"/>
        </w:numPr>
        <w:rPr>
          <w:szCs w:val="24"/>
        </w:rPr>
      </w:pPr>
      <w:r w:rsidRPr="0007180C">
        <w:rPr>
          <w:szCs w:val="24"/>
        </w:rPr>
        <w:t xml:space="preserve">численность населения; </w:t>
      </w:r>
    </w:p>
    <w:p w:rsidR="007D78C5" w:rsidRDefault="005D5506" w:rsidP="005D5506">
      <w:pPr>
        <w:pStyle w:val="affb"/>
        <w:numPr>
          <w:ilvl w:val="0"/>
          <w:numId w:val="14"/>
        </w:numPr>
        <w:rPr>
          <w:szCs w:val="24"/>
        </w:rPr>
      </w:pPr>
      <w:r w:rsidRPr="0007180C">
        <w:rPr>
          <w:szCs w:val="24"/>
        </w:rPr>
        <w:t>вид (категория) населенного пункта</w:t>
      </w:r>
      <w:r w:rsidR="007D78C5">
        <w:rPr>
          <w:szCs w:val="24"/>
        </w:rPr>
        <w:t xml:space="preserve">: </w:t>
      </w:r>
      <w:r w:rsidR="00E12A02">
        <w:rPr>
          <w:szCs w:val="24"/>
        </w:rPr>
        <w:t xml:space="preserve">городской </w:t>
      </w:r>
      <w:r w:rsidR="007D78C5">
        <w:rPr>
          <w:szCs w:val="24"/>
        </w:rPr>
        <w:t>и сельские населенные пункты;</w:t>
      </w:r>
    </w:p>
    <w:p w:rsidR="005D5506" w:rsidRPr="0007180C" w:rsidRDefault="005D5506" w:rsidP="005D5506">
      <w:pPr>
        <w:pStyle w:val="affb"/>
        <w:numPr>
          <w:ilvl w:val="0"/>
          <w:numId w:val="14"/>
        </w:numPr>
        <w:rPr>
          <w:szCs w:val="24"/>
        </w:rPr>
      </w:pPr>
      <w:r w:rsidRPr="0007180C">
        <w:rPr>
          <w:szCs w:val="24"/>
        </w:rPr>
        <w:t>статус поселения</w:t>
      </w:r>
      <w:r w:rsidR="007D78C5">
        <w:rPr>
          <w:szCs w:val="24"/>
        </w:rPr>
        <w:t xml:space="preserve">: </w:t>
      </w:r>
      <w:r w:rsidR="00CF0DBB">
        <w:rPr>
          <w:szCs w:val="24"/>
        </w:rPr>
        <w:t xml:space="preserve">городское поселение и </w:t>
      </w:r>
      <w:r w:rsidR="007D78C5">
        <w:rPr>
          <w:szCs w:val="24"/>
        </w:rPr>
        <w:t>сельские поселения</w:t>
      </w:r>
      <w:r w:rsidRPr="0007180C">
        <w:rPr>
          <w:szCs w:val="24"/>
        </w:rPr>
        <w:t xml:space="preserve">. </w:t>
      </w:r>
    </w:p>
    <w:p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864C2F">
        <w:rPr>
          <w:szCs w:val="24"/>
        </w:rPr>
        <w:t>Мосальск</w:t>
      </w:r>
      <w:r w:rsidR="00285D4E">
        <w:rPr>
          <w:szCs w:val="24"/>
        </w:rPr>
        <w:t>ого</w:t>
      </w:r>
      <w:r>
        <w:rPr>
          <w:szCs w:val="24"/>
        </w:rPr>
        <w:t xml:space="preserve"> района.</w:t>
      </w:r>
    </w:p>
    <w:p w:rsidR="005D5506" w:rsidRPr="009932B0" w:rsidRDefault="005D5506" w:rsidP="005D5506">
      <w:pPr>
        <w:pStyle w:val="21"/>
        <w:numPr>
          <w:ilvl w:val="1"/>
          <w:numId w:val="13"/>
        </w:numPr>
        <w:ind w:left="0" w:firstLine="0"/>
      </w:pPr>
      <w:bookmarkStart w:id="39" w:name="_Toc84513399"/>
      <w:bookmarkStart w:id="40" w:name="_Toc88055611"/>
      <w:bookmarkStart w:id="41" w:name="_Toc144134247"/>
      <w:r w:rsidRPr="009932B0">
        <w:lastRenderedPageBreak/>
        <w:t xml:space="preserve">Расчетные показатели </w:t>
      </w:r>
      <w:r>
        <w:t>для МНГП</w:t>
      </w:r>
      <w:bookmarkEnd w:id="39"/>
      <w:bookmarkEnd w:id="40"/>
      <w:bookmarkEnd w:id="41"/>
    </w:p>
    <w:bookmarkEnd w:id="27"/>
    <w:p w:rsidR="00322760" w:rsidRPr="00E128C1" w:rsidRDefault="00322760" w:rsidP="005D5506">
      <w:pPr>
        <w:keepNext/>
        <w:suppressAutoHyphens/>
        <w:spacing w:before="120"/>
        <w:jc w:val="right"/>
        <w:rPr>
          <w:bCs/>
          <w:iCs/>
        </w:rPr>
      </w:pPr>
      <w:r w:rsidRPr="00E128C1">
        <w:rPr>
          <w:bCs/>
          <w:iCs/>
        </w:rPr>
        <w:t>Таблица 1.1</w:t>
      </w:r>
    </w:p>
    <w:p w:rsidR="00840DC7" w:rsidRDefault="00840DC7" w:rsidP="00840DC7">
      <w:pPr>
        <w:pStyle w:val="5"/>
      </w:pPr>
      <w:r>
        <w:t>Объекты</w:t>
      </w:r>
      <w:r w:rsidRPr="00F43A9F">
        <w:t xml:space="preserve"> местного значения муниципального района в </w:t>
      </w:r>
      <w:r w:rsidR="008E4B1B" w:rsidRPr="00F43A9F">
        <w:t>области электро- и газо</w:t>
      </w:r>
      <w:r w:rsidR="008E4B1B">
        <w:t>-, тепло-, водо</w:t>
      </w:r>
      <w:r w:rsidR="008E4B1B" w:rsidRPr="00F43A9F">
        <w:t xml:space="preserve">снабжения </w:t>
      </w:r>
      <w:r w:rsidR="008E4B1B">
        <w:t>и водоотведения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162"/>
        <w:gridCol w:w="2228"/>
        <w:gridCol w:w="1842"/>
        <w:gridCol w:w="1279"/>
        <w:gridCol w:w="1430"/>
        <w:gridCol w:w="978"/>
        <w:gridCol w:w="718"/>
      </w:tblGrid>
      <w:tr w:rsidR="00D110DE" w:rsidTr="00554F89">
        <w:trPr>
          <w:tblHeader/>
        </w:trPr>
        <w:tc>
          <w:tcPr>
            <w:tcW w:w="1162" w:type="dxa"/>
            <w:shd w:val="clear" w:color="auto" w:fill="auto"/>
            <w:hideMark/>
          </w:tcPr>
          <w:p w:rsidR="00D110DE" w:rsidRPr="00E128C1" w:rsidRDefault="00D110DE" w:rsidP="00FC6B46">
            <w:pPr>
              <w:pStyle w:val="aff6"/>
              <w:ind w:firstLine="0"/>
              <w:jc w:val="center"/>
              <w:rPr>
                <w:b/>
                <w:iCs/>
                <w:sz w:val="20"/>
                <w:szCs w:val="20"/>
                <w:lang w:val="ru-RU"/>
              </w:rPr>
            </w:pPr>
            <w:r w:rsidRPr="00E128C1">
              <w:rPr>
                <w:b/>
                <w:iCs/>
                <w:sz w:val="20"/>
                <w:szCs w:val="20"/>
                <w:lang w:val="ru-RU"/>
              </w:rPr>
              <w:t>Наимен</w:t>
            </w:r>
            <w:r w:rsidRPr="00E128C1">
              <w:rPr>
                <w:b/>
                <w:iCs/>
                <w:sz w:val="20"/>
                <w:szCs w:val="20"/>
                <w:lang w:val="ru-RU"/>
              </w:rPr>
              <w:t>о</w:t>
            </w:r>
            <w:r w:rsidRPr="00E128C1">
              <w:rPr>
                <w:b/>
                <w:iCs/>
                <w:sz w:val="20"/>
                <w:szCs w:val="20"/>
                <w:lang w:val="ru-RU"/>
              </w:rPr>
              <w:t>вание вида объекта</w:t>
            </w:r>
          </w:p>
        </w:tc>
        <w:tc>
          <w:tcPr>
            <w:tcW w:w="2228" w:type="dxa"/>
            <w:shd w:val="clear" w:color="auto" w:fill="auto"/>
            <w:hideMark/>
          </w:tcPr>
          <w:p w:rsidR="00D110DE" w:rsidRPr="00E128C1" w:rsidRDefault="00D110DE" w:rsidP="00FC6B46">
            <w:pPr>
              <w:pStyle w:val="aff6"/>
              <w:ind w:firstLine="0"/>
              <w:jc w:val="center"/>
              <w:rPr>
                <w:b/>
                <w:iCs/>
                <w:sz w:val="20"/>
                <w:szCs w:val="20"/>
                <w:lang w:val="ru-RU"/>
              </w:rPr>
            </w:pPr>
            <w:r w:rsidRPr="00E128C1">
              <w:rPr>
                <w:b/>
                <w:iCs/>
                <w:sz w:val="20"/>
                <w:szCs w:val="20"/>
                <w:lang w:val="ru-RU"/>
              </w:rPr>
              <w:t>Тип расчетного пок</w:t>
            </w:r>
            <w:r w:rsidRPr="00E128C1">
              <w:rPr>
                <w:b/>
                <w:iCs/>
                <w:sz w:val="20"/>
                <w:szCs w:val="20"/>
                <w:lang w:val="ru-RU"/>
              </w:rPr>
              <w:t>а</w:t>
            </w:r>
            <w:r w:rsidRPr="00E128C1">
              <w:rPr>
                <w:b/>
                <w:iCs/>
                <w:sz w:val="20"/>
                <w:szCs w:val="20"/>
                <w:lang w:val="ru-RU"/>
              </w:rPr>
              <w:t>зателя</w:t>
            </w:r>
          </w:p>
        </w:tc>
        <w:tc>
          <w:tcPr>
            <w:tcW w:w="1842" w:type="dxa"/>
            <w:shd w:val="clear" w:color="auto" w:fill="auto"/>
            <w:hideMark/>
          </w:tcPr>
          <w:p w:rsidR="00D110DE" w:rsidRPr="00E128C1" w:rsidRDefault="00D110DE" w:rsidP="00FC6B46">
            <w:pPr>
              <w:pStyle w:val="aff6"/>
              <w:ind w:firstLine="0"/>
              <w:jc w:val="center"/>
              <w:rPr>
                <w:b/>
                <w:iCs/>
                <w:sz w:val="20"/>
                <w:szCs w:val="20"/>
                <w:lang w:val="ru-RU"/>
              </w:rPr>
            </w:pPr>
            <w:r w:rsidRPr="00E128C1">
              <w:rPr>
                <w:b/>
                <w:iCs/>
                <w:sz w:val="20"/>
                <w:szCs w:val="20"/>
                <w:lang w:val="ru-RU"/>
              </w:rPr>
              <w:t>Наименование расчетного показ</w:t>
            </w:r>
            <w:r w:rsidRPr="00E128C1">
              <w:rPr>
                <w:b/>
                <w:iCs/>
                <w:sz w:val="20"/>
                <w:szCs w:val="20"/>
                <w:lang w:val="ru-RU"/>
              </w:rPr>
              <w:t>а</w:t>
            </w:r>
            <w:r w:rsidRPr="00E128C1">
              <w:rPr>
                <w:b/>
                <w:iCs/>
                <w:sz w:val="20"/>
                <w:szCs w:val="20"/>
                <w:lang w:val="ru-RU"/>
              </w:rPr>
              <w:t>теля, единица и</w:t>
            </w:r>
            <w:r w:rsidRPr="00E128C1">
              <w:rPr>
                <w:b/>
                <w:iCs/>
                <w:sz w:val="20"/>
                <w:szCs w:val="20"/>
                <w:lang w:val="ru-RU"/>
              </w:rPr>
              <w:t>з</w:t>
            </w:r>
            <w:r w:rsidRPr="00E128C1">
              <w:rPr>
                <w:b/>
                <w:iCs/>
                <w:sz w:val="20"/>
                <w:szCs w:val="20"/>
                <w:lang w:val="ru-RU"/>
              </w:rPr>
              <w:t>мерения</w:t>
            </w:r>
          </w:p>
        </w:tc>
        <w:tc>
          <w:tcPr>
            <w:tcW w:w="4405" w:type="dxa"/>
            <w:gridSpan w:val="4"/>
            <w:shd w:val="clear" w:color="auto" w:fill="auto"/>
            <w:hideMark/>
          </w:tcPr>
          <w:p w:rsidR="00D110DE" w:rsidRPr="00E128C1" w:rsidRDefault="00D110DE" w:rsidP="00FC6B46">
            <w:pPr>
              <w:pStyle w:val="aff6"/>
              <w:ind w:firstLine="0"/>
              <w:jc w:val="center"/>
              <w:rPr>
                <w:iCs/>
                <w:sz w:val="20"/>
                <w:szCs w:val="20"/>
                <w:lang w:val="ru-RU"/>
              </w:rPr>
            </w:pPr>
            <w:r w:rsidRPr="00E128C1">
              <w:rPr>
                <w:b/>
                <w:iCs/>
                <w:sz w:val="20"/>
                <w:szCs w:val="20"/>
                <w:lang w:val="ru-RU"/>
              </w:rPr>
              <w:t>Значение расчетного показателя</w:t>
            </w:r>
          </w:p>
        </w:tc>
      </w:tr>
      <w:tr w:rsidR="00D110DE" w:rsidTr="00C02FE6">
        <w:trPr>
          <w:trHeight w:val="33"/>
        </w:trPr>
        <w:tc>
          <w:tcPr>
            <w:tcW w:w="1162" w:type="dxa"/>
            <w:vMerge w:val="restart"/>
            <w:shd w:val="clear" w:color="auto" w:fill="auto"/>
            <w:hideMark/>
          </w:tcPr>
          <w:p w:rsidR="00D110DE" w:rsidRPr="005D53A2" w:rsidRDefault="00D110DE" w:rsidP="00FC6B46">
            <w:pPr>
              <w:pStyle w:val="aff6"/>
              <w:ind w:firstLine="0"/>
              <w:jc w:val="left"/>
              <w:rPr>
                <w:sz w:val="20"/>
                <w:szCs w:val="20"/>
                <w:lang w:val="ru-RU"/>
              </w:rPr>
            </w:pPr>
            <w:r>
              <w:rPr>
                <w:sz w:val="20"/>
                <w:szCs w:val="20"/>
                <w:lang w:val="ru-RU"/>
              </w:rPr>
              <w:t>Объект</w:t>
            </w:r>
            <w:r w:rsidR="00C249CF">
              <w:rPr>
                <w:sz w:val="20"/>
                <w:szCs w:val="20"/>
                <w:lang w:val="ru-RU"/>
              </w:rPr>
              <w:t xml:space="preserve"> </w:t>
            </w:r>
            <w:r>
              <w:rPr>
                <w:sz w:val="20"/>
                <w:szCs w:val="20"/>
                <w:lang w:val="ru-RU"/>
              </w:rPr>
              <w:t>электр</w:t>
            </w:r>
            <w:r>
              <w:rPr>
                <w:sz w:val="20"/>
                <w:szCs w:val="20"/>
                <w:lang w:val="ru-RU"/>
              </w:rPr>
              <w:t>о</w:t>
            </w:r>
            <w:r>
              <w:rPr>
                <w:sz w:val="20"/>
                <w:szCs w:val="20"/>
                <w:lang w:val="ru-RU"/>
              </w:rPr>
              <w:t>снабжения</w:t>
            </w:r>
          </w:p>
        </w:tc>
        <w:tc>
          <w:tcPr>
            <w:tcW w:w="2228" w:type="dxa"/>
            <w:vMerge w:val="restart"/>
            <w:shd w:val="clear" w:color="auto" w:fill="auto"/>
            <w:hideMark/>
          </w:tcPr>
          <w:p w:rsidR="00D110DE" w:rsidRDefault="00D110DE" w:rsidP="00FC6B4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D110DE" w:rsidRDefault="00D110DE" w:rsidP="00FC6B46">
            <w:pPr>
              <w:pStyle w:val="aff6"/>
              <w:ind w:firstLine="0"/>
              <w:jc w:val="left"/>
              <w:rPr>
                <w:sz w:val="20"/>
                <w:szCs w:val="20"/>
                <w:lang w:val="ru-RU"/>
              </w:rPr>
            </w:pPr>
            <w:r>
              <w:rPr>
                <w:sz w:val="20"/>
                <w:szCs w:val="20"/>
                <w:lang w:val="ru-RU"/>
              </w:rPr>
              <w:t>Объем электроп</w:t>
            </w:r>
            <w:r>
              <w:rPr>
                <w:sz w:val="20"/>
                <w:szCs w:val="20"/>
                <w:lang w:val="ru-RU"/>
              </w:rPr>
              <w:t>о</w:t>
            </w:r>
            <w:r>
              <w:rPr>
                <w:sz w:val="20"/>
                <w:szCs w:val="20"/>
                <w:lang w:val="ru-RU"/>
              </w:rPr>
              <w:t>требления, кВт*ч/ чел. в год [1]</w:t>
            </w:r>
          </w:p>
        </w:tc>
        <w:tc>
          <w:tcPr>
            <w:tcW w:w="1279" w:type="dxa"/>
            <w:vMerge w:val="restart"/>
            <w:shd w:val="clear" w:color="auto" w:fill="auto"/>
            <w:hideMark/>
          </w:tcPr>
          <w:p w:rsidR="00D110DE" w:rsidRDefault="00C02FE6" w:rsidP="00FC6B46">
            <w:pPr>
              <w:pStyle w:val="aff6"/>
              <w:ind w:firstLine="0"/>
              <w:jc w:val="left"/>
              <w:rPr>
                <w:sz w:val="20"/>
                <w:szCs w:val="20"/>
                <w:lang w:val="ru-RU"/>
              </w:rPr>
            </w:pPr>
            <w:r>
              <w:rPr>
                <w:sz w:val="20"/>
                <w:szCs w:val="20"/>
                <w:lang w:val="ru-RU"/>
              </w:rPr>
              <w:t>Г</w:t>
            </w:r>
            <w:r w:rsidR="00D110DE">
              <w:rPr>
                <w:sz w:val="20"/>
                <w:szCs w:val="20"/>
                <w:lang w:val="ru-RU"/>
              </w:rPr>
              <w:t xml:space="preserve">ород </w:t>
            </w:r>
            <w:r w:rsidR="00864C2F">
              <w:rPr>
                <w:sz w:val="20"/>
                <w:szCs w:val="20"/>
                <w:lang w:val="ru-RU"/>
              </w:rPr>
              <w:t>М</w:t>
            </w:r>
            <w:r w:rsidR="00864C2F">
              <w:rPr>
                <w:sz w:val="20"/>
                <w:szCs w:val="20"/>
                <w:lang w:val="ru-RU"/>
              </w:rPr>
              <w:t>о</w:t>
            </w:r>
            <w:r w:rsidR="00864C2F">
              <w:rPr>
                <w:sz w:val="20"/>
                <w:szCs w:val="20"/>
                <w:lang w:val="ru-RU"/>
              </w:rPr>
              <w:t>сальск</w:t>
            </w:r>
          </w:p>
        </w:tc>
        <w:tc>
          <w:tcPr>
            <w:tcW w:w="2408" w:type="dxa"/>
            <w:gridSpan w:val="2"/>
            <w:shd w:val="clear" w:color="auto" w:fill="auto"/>
            <w:hideMark/>
          </w:tcPr>
          <w:p w:rsidR="00D110DE" w:rsidRDefault="00C02FE6" w:rsidP="00FC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без кондиционеров</w:t>
            </w:r>
          </w:p>
        </w:tc>
        <w:tc>
          <w:tcPr>
            <w:tcW w:w="718" w:type="dxa"/>
            <w:shd w:val="clear" w:color="auto" w:fill="auto"/>
            <w:hideMark/>
          </w:tcPr>
          <w:p w:rsidR="00D110DE" w:rsidRDefault="00D110DE" w:rsidP="00FC6B46">
            <w:pPr>
              <w:pStyle w:val="aff6"/>
              <w:ind w:firstLine="0"/>
              <w:jc w:val="center"/>
              <w:rPr>
                <w:sz w:val="20"/>
                <w:szCs w:val="20"/>
                <w:lang w:val="ru-RU"/>
              </w:rPr>
            </w:pPr>
            <w:r>
              <w:rPr>
                <w:color w:val="000000"/>
                <w:sz w:val="20"/>
                <w:szCs w:val="20"/>
              </w:rPr>
              <w:t>1360</w:t>
            </w:r>
          </w:p>
        </w:tc>
      </w:tr>
      <w:tr w:rsidR="00D110DE" w:rsidTr="00C02FE6">
        <w:trPr>
          <w:trHeight w:val="33"/>
        </w:trPr>
        <w:tc>
          <w:tcPr>
            <w:tcW w:w="1162"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2408" w:type="dxa"/>
            <w:gridSpan w:val="2"/>
            <w:shd w:val="clear" w:color="auto" w:fill="auto"/>
            <w:hideMark/>
          </w:tcPr>
          <w:p w:rsidR="00D110DE" w:rsidRDefault="00C02FE6" w:rsidP="00FC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с кондиционерами</w:t>
            </w:r>
          </w:p>
        </w:tc>
        <w:tc>
          <w:tcPr>
            <w:tcW w:w="718" w:type="dxa"/>
            <w:shd w:val="clear" w:color="auto" w:fill="auto"/>
            <w:hideMark/>
          </w:tcPr>
          <w:p w:rsidR="00D110DE" w:rsidRDefault="00D110DE" w:rsidP="00FC6B46">
            <w:pPr>
              <w:pStyle w:val="aff6"/>
              <w:ind w:firstLine="0"/>
              <w:jc w:val="center"/>
              <w:rPr>
                <w:sz w:val="20"/>
                <w:szCs w:val="20"/>
                <w:lang w:val="ru-RU"/>
              </w:rPr>
            </w:pPr>
            <w:r>
              <w:rPr>
                <w:color w:val="000000"/>
                <w:sz w:val="20"/>
                <w:szCs w:val="20"/>
              </w:rPr>
              <w:t>1600</w:t>
            </w:r>
          </w:p>
        </w:tc>
      </w:tr>
      <w:tr w:rsidR="00D110DE" w:rsidTr="00C02FE6">
        <w:trPr>
          <w:trHeight w:val="33"/>
        </w:trPr>
        <w:tc>
          <w:tcPr>
            <w:tcW w:w="116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FC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без кондиционеров</w:t>
            </w:r>
          </w:p>
        </w:tc>
        <w:tc>
          <w:tcPr>
            <w:tcW w:w="718" w:type="dxa"/>
            <w:shd w:val="clear" w:color="auto" w:fill="auto"/>
          </w:tcPr>
          <w:p w:rsidR="00D110DE" w:rsidRDefault="00D110DE" w:rsidP="00FC6B46">
            <w:pPr>
              <w:pStyle w:val="aff6"/>
              <w:ind w:firstLine="0"/>
              <w:jc w:val="center"/>
              <w:rPr>
                <w:sz w:val="20"/>
                <w:szCs w:val="20"/>
                <w:lang w:val="ru-RU"/>
              </w:rPr>
            </w:pPr>
            <w:r>
              <w:rPr>
                <w:color w:val="000000"/>
                <w:sz w:val="20"/>
                <w:szCs w:val="20"/>
              </w:rPr>
              <w:t>1680</w:t>
            </w:r>
          </w:p>
        </w:tc>
      </w:tr>
      <w:tr w:rsidR="00D110DE" w:rsidTr="00C02FE6">
        <w:trPr>
          <w:trHeight w:val="33"/>
        </w:trPr>
        <w:tc>
          <w:tcPr>
            <w:tcW w:w="116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FC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с кондиционерами</w:t>
            </w:r>
          </w:p>
        </w:tc>
        <w:tc>
          <w:tcPr>
            <w:tcW w:w="718" w:type="dxa"/>
            <w:shd w:val="clear" w:color="auto" w:fill="auto"/>
          </w:tcPr>
          <w:p w:rsidR="00D110DE" w:rsidRDefault="00D110DE" w:rsidP="00FC6B46">
            <w:pPr>
              <w:pStyle w:val="aff6"/>
              <w:ind w:firstLine="0"/>
              <w:jc w:val="center"/>
              <w:rPr>
                <w:sz w:val="20"/>
                <w:szCs w:val="20"/>
                <w:lang w:val="ru-RU"/>
              </w:rPr>
            </w:pPr>
            <w:r>
              <w:rPr>
                <w:color w:val="000000"/>
                <w:sz w:val="20"/>
                <w:szCs w:val="20"/>
              </w:rPr>
              <w:t>1920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w:t>
            </w:r>
            <w:r>
              <w:rPr>
                <w:sz w:val="20"/>
                <w:szCs w:val="20"/>
                <w:lang w:val="ru-RU"/>
              </w:rPr>
              <w:t>а</w:t>
            </w:r>
            <w:r>
              <w:rPr>
                <w:sz w:val="20"/>
                <w:szCs w:val="20"/>
                <w:lang w:val="ru-RU"/>
              </w:rPr>
              <w:t>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950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1188</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1350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1688</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Годовое число часов использования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нагрузки, ч</w:t>
            </w: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 xml:space="preserve">Город </w:t>
            </w:r>
            <w:r w:rsidR="00864C2F">
              <w:rPr>
                <w:sz w:val="20"/>
                <w:szCs w:val="20"/>
                <w:lang w:val="ru-RU"/>
              </w:rPr>
              <w:t>М</w:t>
            </w:r>
            <w:r w:rsidR="00864C2F">
              <w:rPr>
                <w:sz w:val="20"/>
                <w:szCs w:val="20"/>
                <w:lang w:val="ru-RU"/>
              </w:rPr>
              <w:t>о</w:t>
            </w:r>
            <w:r w:rsidR="00864C2F">
              <w:rPr>
                <w:sz w:val="20"/>
                <w:szCs w:val="20"/>
                <w:lang w:val="ru-RU"/>
              </w:rPr>
              <w:t>сальск</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4160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4560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4240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4640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w:t>
            </w:r>
            <w:r>
              <w:rPr>
                <w:sz w:val="20"/>
                <w:szCs w:val="20"/>
                <w:lang w:val="ru-RU"/>
              </w:rPr>
              <w:t>а</w:t>
            </w:r>
            <w:r>
              <w:rPr>
                <w:sz w:val="20"/>
                <w:szCs w:val="20"/>
                <w:lang w:val="ru-RU"/>
              </w:rPr>
              <w:t>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4100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4500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4000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4600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C02FE6" w:rsidTr="00554F89">
        <w:tc>
          <w:tcPr>
            <w:tcW w:w="116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Объекты газоснабж</w:t>
            </w:r>
            <w:r>
              <w:rPr>
                <w:sz w:val="20"/>
                <w:szCs w:val="20"/>
                <w:lang w:val="ru-RU"/>
              </w:rPr>
              <w:t>е</w:t>
            </w:r>
            <w:r>
              <w:rPr>
                <w:sz w:val="20"/>
                <w:szCs w:val="20"/>
                <w:lang w:val="ru-RU"/>
              </w:rPr>
              <w:t>ния</w:t>
            </w:r>
          </w:p>
        </w:tc>
        <w:tc>
          <w:tcPr>
            <w:tcW w:w="2228"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Объем газопотре</w:t>
            </w:r>
            <w:r>
              <w:rPr>
                <w:sz w:val="20"/>
                <w:szCs w:val="20"/>
                <w:lang w:val="ru-RU"/>
              </w:rPr>
              <w:t>б</w:t>
            </w:r>
            <w:r>
              <w:rPr>
                <w:sz w:val="20"/>
                <w:szCs w:val="20"/>
                <w:lang w:val="ru-RU"/>
              </w:rPr>
              <w:t>ления, куб. м/год на 1 чел. [2]</w:t>
            </w: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Централизованное горячее водоснабжение</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Горячее водоснабжение от газовых водонагревателей</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300</w:t>
            </w:r>
          </w:p>
        </w:tc>
      </w:tr>
      <w:tr w:rsidR="00C02FE6" w:rsidTr="00C02FE6">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Отсутствие всяких видов горячего в</w:t>
            </w:r>
            <w:r>
              <w:rPr>
                <w:sz w:val="20"/>
                <w:szCs w:val="20"/>
                <w:lang w:val="ru-RU"/>
              </w:rPr>
              <w:t>о</w:t>
            </w:r>
            <w:r>
              <w:rPr>
                <w:sz w:val="20"/>
                <w:szCs w:val="20"/>
                <w:lang w:val="ru-RU"/>
              </w:rPr>
              <w:t>доснабжения</w:t>
            </w: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 xml:space="preserve">Город </w:t>
            </w:r>
            <w:r w:rsidR="00864C2F">
              <w:rPr>
                <w:sz w:val="20"/>
                <w:szCs w:val="20"/>
                <w:lang w:val="ru-RU"/>
              </w:rPr>
              <w:t>М</w:t>
            </w:r>
            <w:r w:rsidR="00864C2F">
              <w:rPr>
                <w:sz w:val="20"/>
                <w:szCs w:val="20"/>
                <w:lang w:val="ru-RU"/>
              </w:rPr>
              <w:t>о</w:t>
            </w:r>
            <w:r w:rsidR="00864C2F">
              <w:rPr>
                <w:sz w:val="20"/>
                <w:szCs w:val="20"/>
                <w:lang w:val="ru-RU"/>
              </w:rPr>
              <w:t>сальск</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180</w:t>
            </w:r>
          </w:p>
        </w:tc>
      </w:tr>
      <w:tr w:rsidR="00C02FE6" w:rsidTr="00C02FE6">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tcPr>
          <w:p w:rsidR="00C02FE6" w:rsidRDefault="00C02FE6" w:rsidP="00C02FE6">
            <w:pPr>
              <w:pStyle w:val="aff6"/>
              <w:ind w:firstLine="0"/>
              <w:jc w:val="left"/>
              <w:rPr>
                <w:sz w:val="20"/>
                <w:szCs w:val="20"/>
                <w:lang w:val="ru-RU"/>
              </w:rPr>
            </w:pP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Сельские нас</w:t>
            </w:r>
            <w:r>
              <w:rPr>
                <w:sz w:val="20"/>
                <w:szCs w:val="20"/>
                <w:lang w:val="ru-RU"/>
              </w:rPr>
              <w:t>е</w:t>
            </w:r>
            <w:r>
              <w:rPr>
                <w:sz w:val="20"/>
                <w:szCs w:val="20"/>
                <w:lang w:val="ru-RU"/>
              </w:rPr>
              <w:t>ленные пункты</w:t>
            </w:r>
          </w:p>
        </w:tc>
        <w:tc>
          <w:tcPr>
            <w:tcW w:w="1696" w:type="dxa"/>
            <w:gridSpan w:val="2"/>
            <w:shd w:val="clear" w:color="auto" w:fill="auto"/>
          </w:tcPr>
          <w:p w:rsidR="00C02FE6" w:rsidRPr="00783E7A" w:rsidRDefault="00C02FE6" w:rsidP="00C02FE6">
            <w:pPr>
              <w:pStyle w:val="aff6"/>
              <w:ind w:firstLine="0"/>
              <w:jc w:val="center"/>
              <w:rPr>
                <w:sz w:val="20"/>
                <w:szCs w:val="20"/>
                <w:lang w:val="ru-RU"/>
              </w:rPr>
            </w:pPr>
            <w:r>
              <w:rPr>
                <w:sz w:val="20"/>
                <w:szCs w:val="20"/>
                <w:lang w:val="ru-RU"/>
              </w:rPr>
              <w:t>220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8E4B1B" w:rsidTr="008E4B1B">
        <w:tc>
          <w:tcPr>
            <w:tcW w:w="1162"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2228"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552B">
              <w:rPr>
                <w:sz w:val="20"/>
                <w:szCs w:val="20"/>
                <w:lang w:val="ru-RU"/>
              </w:rPr>
              <w:t>Объем теплопотре</w:t>
            </w:r>
            <w:r w:rsidRPr="008E552B">
              <w:rPr>
                <w:sz w:val="20"/>
                <w:szCs w:val="20"/>
                <w:lang w:val="ru-RU"/>
              </w:rPr>
              <w:t>б</w:t>
            </w:r>
            <w:r w:rsidRPr="008E552B">
              <w:rPr>
                <w:sz w:val="20"/>
                <w:szCs w:val="20"/>
                <w:lang w:val="ru-RU"/>
              </w:rPr>
              <w:t>ления, Гкал/год на 1 чел</w:t>
            </w:r>
            <w:r>
              <w:rPr>
                <w:sz w:val="20"/>
                <w:szCs w:val="20"/>
                <w:lang w:val="ru-RU"/>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централизованн</w:t>
            </w:r>
            <w:r w:rsidRPr="008E552B">
              <w:rPr>
                <w:sz w:val="20"/>
                <w:szCs w:val="20"/>
                <w:lang w:val="ru-RU"/>
              </w:rPr>
              <w:t>о</w:t>
            </w:r>
            <w:r w:rsidRPr="008E552B">
              <w:rPr>
                <w:sz w:val="20"/>
                <w:szCs w:val="20"/>
                <w:lang w:val="ru-RU"/>
              </w:rPr>
              <w:t>го горячего водоснабжения при газоснабжении приро</w:t>
            </w:r>
            <w:r w:rsidRPr="008E552B">
              <w:rPr>
                <w:sz w:val="20"/>
                <w:szCs w:val="20"/>
                <w:lang w:val="ru-RU"/>
              </w:rPr>
              <w:t>д</w:t>
            </w:r>
            <w:r w:rsidRPr="008E552B">
              <w:rPr>
                <w:sz w:val="20"/>
                <w:szCs w:val="20"/>
                <w:lang w:val="ru-RU"/>
              </w:rPr>
              <w:t>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0,97</w:t>
            </w:r>
          </w:p>
        </w:tc>
      </w:tr>
      <w:tr w:rsidR="008E4B1B" w:rsidTr="00FC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газового водон</w:t>
            </w:r>
            <w:r w:rsidRPr="008E552B">
              <w:rPr>
                <w:sz w:val="20"/>
                <w:szCs w:val="20"/>
                <w:lang w:val="ru-RU"/>
              </w:rPr>
              <w:t>а</w:t>
            </w:r>
            <w:r w:rsidRPr="008E552B">
              <w:rPr>
                <w:sz w:val="20"/>
                <w:szCs w:val="20"/>
                <w:lang w:val="ru-RU"/>
              </w:rPr>
              <w:t>гревателя (при отсутствии централизованного горячего водоснабжения) при газ</w:t>
            </w:r>
            <w:r w:rsidRPr="008E552B">
              <w:rPr>
                <w:sz w:val="20"/>
                <w:szCs w:val="20"/>
                <w:lang w:val="ru-RU"/>
              </w:rPr>
              <w:t>о</w:t>
            </w:r>
            <w:r w:rsidRPr="008E552B">
              <w:rPr>
                <w:sz w:val="20"/>
                <w:szCs w:val="20"/>
                <w:lang w:val="ru-RU"/>
              </w:rPr>
              <w:t>снабжении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2,40</w:t>
            </w:r>
          </w:p>
        </w:tc>
      </w:tr>
      <w:tr w:rsidR="008E4B1B" w:rsidTr="00FC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отсутствии це</w:t>
            </w:r>
            <w:r w:rsidRPr="008E552B">
              <w:rPr>
                <w:sz w:val="20"/>
                <w:szCs w:val="20"/>
                <w:lang w:val="ru-RU"/>
              </w:rPr>
              <w:t>н</w:t>
            </w:r>
            <w:r w:rsidRPr="008E552B">
              <w:rPr>
                <w:sz w:val="20"/>
                <w:szCs w:val="20"/>
                <w:lang w:val="ru-RU"/>
              </w:rPr>
              <w:t>трализованного горячего в</w:t>
            </w:r>
            <w:r w:rsidRPr="008E552B">
              <w:rPr>
                <w:sz w:val="20"/>
                <w:szCs w:val="20"/>
                <w:lang w:val="ru-RU"/>
              </w:rPr>
              <w:t>о</w:t>
            </w:r>
            <w:r w:rsidRPr="008E552B">
              <w:rPr>
                <w:sz w:val="20"/>
                <w:szCs w:val="20"/>
                <w:lang w:val="ru-RU"/>
              </w:rPr>
              <w:t>доснабжения и газового вод</w:t>
            </w:r>
            <w:r w:rsidRPr="008E552B">
              <w:rPr>
                <w:sz w:val="20"/>
                <w:szCs w:val="20"/>
                <w:lang w:val="ru-RU"/>
              </w:rPr>
              <w:t>о</w:t>
            </w:r>
            <w:r w:rsidRPr="008E552B">
              <w:rPr>
                <w:sz w:val="20"/>
                <w:szCs w:val="20"/>
                <w:lang w:val="ru-RU"/>
              </w:rPr>
              <w:t>нагревателя при газоснабж</w:t>
            </w:r>
            <w:r w:rsidRPr="008E552B">
              <w:rPr>
                <w:sz w:val="20"/>
                <w:szCs w:val="20"/>
                <w:lang w:val="ru-RU"/>
              </w:rPr>
              <w:t>е</w:t>
            </w:r>
            <w:r w:rsidRPr="008E552B">
              <w:rPr>
                <w:sz w:val="20"/>
                <w:szCs w:val="20"/>
                <w:lang w:val="ru-RU"/>
              </w:rPr>
              <w:t>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1,43</w:t>
            </w:r>
          </w:p>
        </w:tc>
      </w:tr>
      <w:tr w:rsidR="008E4B1B" w:rsidTr="00FC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w:t>
            </w:r>
            <w:r w:rsidR="00C249CF">
              <w:rPr>
                <w:sz w:val="20"/>
                <w:szCs w:val="20"/>
                <w:lang w:val="ru-RU"/>
              </w:rPr>
              <w:t xml:space="preserve"> </w:t>
            </w:r>
            <w:r>
              <w:rPr>
                <w:sz w:val="20"/>
                <w:szCs w:val="20"/>
                <w:lang w:val="ru-RU"/>
              </w:rPr>
              <w:t>водосна</w:t>
            </w:r>
            <w:r>
              <w:rPr>
                <w:sz w:val="20"/>
                <w:szCs w:val="20"/>
                <w:lang w:val="ru-RU"/>
              </w:rPr>
              <w:t>б</w:t>
            </w:r>
            <w:r>
              <w:rPr>
                <w:sz w:val="20"/>
                <w:szCs w:val="20"/>
                <w:lang w:val="ru-RU"/>
              </w:rPr>
              <w:t>жения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водопотре</w:t>
            </w:r>
            <w:r w:rsidRPr="008E4B1B">
              <w:rPr>
                <w:sz w:val="20"/>
                <w:szCs w:val="20"/>
                <w:lang w:val="ru-RU"/>
              </w:rPr>
              <w:t>б</w:t>
            </w:r>
            <w:r w:rsidRPr="008E4B1B">
              <w:rPr>
                <w:sz w:val="20"/>
                <w:szCs w:val="20"/>
                <w:lang w:val="ru-RU"/>
              </w:rPr>
              <w:t xml:space="preserve">ления, л/сут. на 1 чел. </w:t>
            </w:r>
            <w:r w:rsidRPr="00890F97">
              <w:rPr>
                <w:sz w:val="20"/>
                <w:szCs w:val="20"/>
              </w:rPr>
              <w:t>[</w:t>
            </w:r>
            <w:r w:rsidR="00C74B65">
              <w:rPr>
                <w:sz w:val="20"/>
                <w:szCs w:val="20"/>
                <w:lang w:val="ru-RU"/>
              </w:rPr>
              <w:t>5</w:t>
            </w:r>
            <w:r w:rsidRPr="00890F97">
              <w:rPr>
                <w:sz w:val="20"/>
                <w:szCs w:val="20"/>
              </w:rPr>
              <w:t xml:space="preserve">, </w:t>
            </w:r>
            <w:r w:rsidR="00C74B65">
              <w:rPr>
                <w:sz w:val="20"/>
                <w:szCs w:val="20"/>
                <w:lang w:val="ru-RU"/>
              </w:rPr>
              <w:t>6</w:t>
            </w:r>
            <w:r w:rsidRPr="00890F97">
              <w:rPr>
                <w:sz w:val="20"/>
                <w:szCs w:val="20"/>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водон</w:t>
            </w:r>
            <w:r w:rsidRPr="00890F97">
              <w:rPr>
                <w:sz w:val="20"/>
                <w:szCs w:val="20"/>
                <w:lang w:val="ru-RU"/>
              </w:rPr>
              <w:t>а</w:t>
            </w:r>
            <w:r w:rsidRPr="00890F97">
              <w:rPr>
                <w:sz w:val="20"/>
                <w:szCs w:val="20"/>
                <w:lang w:val="ru-RU"/>
              </w:rPr>
              <w:t>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8E4B1B" w:rsidTr="00FC6B46">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 водоотвед</w:t>
            </w:r>
            <w:r>
              <w:rPr>
                <w:sz w:val="20"/>
                <w:szCs w:val="20"/>
                <w:lang w:val="ru-RU"/>
              </w:rPr>
              <w:t>е</w:t>
            </w:r>
            <w:r>
              <w:rPr>
                <w:sz w:val="20"/>
                <w:szCs w:val="20"/>
                <w:lang w:val="ru-RU"/>
              </w:rPr>
              <w:t>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водоотвед</w:t>
            </w:r>
            <w:r w:rsidRPr="008E4B1B">
              <w:rPr>
                <w:sz w:val="20"/>
                <w:szCs w:val="20"/>
                <w:lang w:val="ru-RU"/>
              </w:rPr>
              <w:t>е</w:t>
            </w:r>
            <w:r w:rsidRPr="008E4B1B">
              <w:rPr>
                <w:sz w:val="20"/>
                <w:szCs w:val="20"/>
                <w:lang w:val="ru-RU"/>
              </w:rPr>
              <w:t>ния, л/сут. на 1 чел.</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водон</w:t>
            </w:r>
            <w:r w:rsidRPr="00890F97">
              <w:rPr>
                <w:sz w:val="20"/>
                <w:szCs w:val="20"/>
                <w:lang w:val="ru-RU"/>
              </w:rPr>
              <w:t>а</w:t>
            </w:r>
            <w:r w:rsidRPr="00890F97">
              <w:rPr>
                <w:sz w:val="20"/>
                <w:szCs w:val="20"/>
                <w:lang w:val="ru-RU"/>
              </w:rPr>
              <w:t>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FC1545" w:rsidTr="00FC6B46">
        <w:tc>
          <w:tcPr>
            <w:tcW w:w="1162" w:type="dxa"/>
            <w:vMerge/>
            <w:shd w:val="clear" w:color="auto" w:fill="auto"/>
          </w:tcPr>
          <w:p w:rsidR="00FC1545" w:rsidRDefault="00FC1545" w:rsidP="008E4B1B">
            <w:pPr>
              <w:pStyle w:val="aff6"/>
              <w:ind w:firstLine="0"/>
              <w:jc w:val="left"/>
              <w:rPr>
                <w:sz w:val="20"/>
                <w:szCs w:val="20"/>
                <w:lang w:val="ru-RU"/>
              </w:rPr>
            </w:pPr>
          </w:p>
        </w:tc>
        <w:tc>
          <w:tcPr>
            <w:tcW w:w="2228" w:type="dxa"/>
            <w:shd w:val="clear" w:color="auto" w:fill="auto"/>
          </w:tcPr>
          <w:p w:rsidR="00FC1545" w:rsidRDefault="00FC1545"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FC1545" w:rsidRDefault="00FC1545" w:rsidP="008E4B1B">
            <w:pPr>
              <w:pStyle w:val="aff6"/>
              <w:ind w:firstLine="0"/>
              <w:jc w:val="center"/>
              <w:rPr>
                <w:sz w:val="20"/>
                <w:szCs w:val="20"/>
              </w:rPr>
            </w:pPr>
            <w:r>
              <w:rPr>
                <w:sz w:val="20"/>
                <w:szCs w:val="20"/>
                <w:lang w:val="ru-RU"/>
              </w:rPr>
              <w:t>Не нормируется</w:t>
            </w:r>
          </w:p>
        </w:tc>
      </w:tr>
      <w:tr w:rsidR="008E4B1B" w:rsidTr="00554F89">
        <w:tc>
          <w:tcPr>
            <w:tcW w:w="9637" w:type="dxa"/>
            <w:gridSpan w:val="7"/>
            <w:shd w:val="clear" w:color="auto" w:fill="auto"/>
            <w:vAlign w:val="center"/>
          </w:tcPr>
          <w:p w:rsidR="008E4B1B" w:rsidRPr="009F7FBD" w:rsidRDefault="008E4B1B" w:rsidP="008E4B1B">
            <w:pPr>
              <w:pStyle w:val="aff6"/>
              <w:ind w:firstLine="0"/>
              <w:rPr>
                <w:b/>
                <w:bCs/>
                <w:sz w:val="20"/>
                <w:szCs w:val="20"/>
                <w:lang w:val="ru-RU"/>
              </w:rPr>
            </w:pPr>
            <w:r w:rsidRPr="009F7FBD">
              <w:rPr>
                <w:b/>
                <w:bCs/>
                <w:sz w:val="20"/>
                <w:szCs w:val="20"/>
                <w:lang w:val="ru-RU"/>
              </w:rPr>
              <w:t>Примечания:</w:t>
            </w:r>
          </w:p>
          <w:p w:rsidR="008E4B1B" w:rsidRDefault="008E4B1B" w:rsidP="008E4B1B">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w:t>
            </w:r>
            <w:r>
              <w:rPr>
                <w:sz w:val="20"/>
                <w:szCs w:val="20"/>
                <w:lang w:val="ru-RU"/>
              </w:rPr>
              <w:t>е</w:t>
            </w:r>
            <w:r>
              <w:rPr>
                <w:sz w:val="20"/>
                <w:szCs w:val="20"/>
                <w:lang w:val="ru-RU"/>
              </w:rPr>
              <w:t>щением.</w:t>
            </w:r>
          </w:p>
          <w:p w:rsidR="008E4B1B" w:rsidRDefault="008E4B1B" w:rsidP="008E4B1B">
            <w:pPr>
              <w:pStyle w:val="aff6"/>
              <w:ind w:firstLine="0"/>
              <w:rPr>
                <w:sz w:val="20"/>
                <w:szCs w:val="20"/>
                <w:lang w:val="ru-RU"/>
              </w:rPr>
            </w:pPr>
            <w:r>
              <w:rPr>
                <w:sz w:val="20"/>
                <w:szCs w:val="20"/>
                <w:lang w:val="ru-RU"/>
              </w:rPr>
              <w:lastRenderedPageBreak/>
              <w:t>2. Укрупненные показатели потребления газа приведены при теплоте сгорания газа 34 МДж/куб. м (8000 ккал/куб. м).</w:t>
            </w:r>
          </w:p>
          <w:p w:rsidR="008E4B1B" w:rsidRPr="00890F97" w:rsidRDefault="008E4B1B" w:rsidP="008E4B1B">
            <w:pPr>
              <w:pStyle w:val="aff6"/>
              <w:ind w:firstLine="0"/>
              <w:rPr>
                <w:sz w:val="20"/>
                <w:szCs w:val="20"/>
                <w:lang w:val="ru-RU"/>
              </w:rPr>
            </w:pPr>
            <w:r>
              <w:rPr>
                <w:sz w:val="20"/>
                <w:szCs w:val="20"/>
                <w:lang w:val="ru-RU"/>
              </w:rPr>
              <w:t>3</w:t>
            </w:r>
            <w:r w:rsidRPr="00890F97">
              <w:rPr>
                <w:sz w:val="20"/>
                <w:szCs w:val="20"/>
                <w:lang w:val="ru-RU"/>
              </w:rPr>
              <w:t>. Удельное водопотребление включает расходы воды на хозяйственно-питьевые и бытовые нужды в общес</w:t>
            </w:r>
            <w:r w:rsidRPr="00890F97">
              <w:rPr>
                <w:sz w:val="20"/>
                <w:szCs w:val="20"/>
                <w:lang w:val="ru-RU"/>
              </w:rPr>
              <w:t>т</w:t>
            </w:r>
            <w:r w:rsidRPr="00890F97">
              <w:rPr>
                <w:sz w:val="20"/>
                <w:szCs w:val="20"/>
                <w:lang w:val="ru-RU"/>
              </w:rPr>
              <w:t>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rsidR="008E4B1B" w:rsidRDefault="008E4B1B" w:rsidP="008E4B1B">
            <w:pPr>
              <w:pStyle w:val="aff6"/>
              <w:ind w:firstLine="0"/>
              <w:rPr>
                <w:sz w:val="20"/>
                <w:szCs w:val="20"/>
                <w:lang w:val="ru-RU"/>
              </w:rPr>
            </w:pPr>
            <w:r>
              <w:rPr>
                <w:sz w:val="20"/>
                <w:szCs w:val="20"/>
                <w:lang w:val="ru-RU"/>
              </w:rPr>
              <w:t>4</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C74B65" w:rsidRPr="00890F97" w:rsidRDefault="00C74B65" w:rsidP="00C74B65">
            <w:pPr>
              <w:pStyle w:val="aff6"/>
              <w:ind w:firstLine="0"/>
              <w:rPr>
                <w:sz w:val="20"/>
                <w:szCs w:val="20"/>
                <w:lang w:val="ru-RU"/>
              </w:rPr>
            </w:pPr>
            <w:r>
              <w:rPr>
                <w:sz w:val="20"/>
                <w:szCs w:val="20"/>
                <w:lang w:val="ru-RU"/>
              </w:rPr>
              <w:t>5</w:t>
            </w:r>
            <w:r w:rsidRPr="00890F97">
              <w:rPr>
                <w:sz w:val="20"/>
                <w:szCs w:val="20"/>
                <w:lang w:val="ru-RU"/>
              </w:rPr>
              <w:t>. Удельное водопотребление включает расходы воды на хозяйственно-питьевые и бытовые нужды в общес</w:t>
            </w:r>
            <w:r w:rsidRPr="00890F97">
              <w:rPr>
                <w:sz w:val="20"/>
                <w:szCs w:val="20"/>
                <w:lang w:val="ru-RU"/>
              </w:rPr>
              <w:t>т</w:t>
            </w:r>
            <w:r w:rsidRPr="00890F97">
              <w:rPr>
                <w:sz w:val="20"/>
                <w:szCs w:val="20"/>
                <w:lang w:val="ru-RU"/>
              </w:rPr>
              <w:t>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rsidR="00C74B65" w:rsidRDefault="00C74B65" w:rsidP="00C74B65">
            <w:pPr>
              <w:pStyle w:val="aff6"/>
              <w:ind w:firstLine="0"/>
              <w:rPr>
                <w:sz w:val="20"/>
                <w:szCs w:val="20"/>
                <w:lang w:val="ru-RU"/>
              </w:rPr>
            </w:pPr>
            <w:r>
              <w:rPr>
                <w:sz w:val="20"/>
                <w:szCs w:val="20"/>
                <w:lang w:val="ru-RU"/>
              </w:rPr>
              <w:t>6</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322760" w:rsidRPr="002956AB" w:rsidRDefault="00322760" w:rsidP="002956AB">
      <w:pPr>
        <w:keepNext/>
        <w:suppressAutoHyphens/>
        <w:spacing w:before="120"/>
        <w:jc w:val="right"/>
        <w:rPr>
          <w:bCs/>
          <w:iCs/>
        </w:rPr>
      </w:pPr>
      <w:bookmarkStart w:id="42" w:name="OLE_LINK185"/>
      <w:bookmarkStart w:id="43" w:name="OLE_LINK186"/>
      <w:bookmarkStart w:id="44" w:name="OLE_LINK141"/>
      <w:r w:rsidRPr="002956AB">
        <w:rPr>
          <w:bCs/>
          <w:iCs/>
        </w:rPr>
        <w:lastRenderedPageBreak/>
        <w:t>Таблица 1.</w:t>
      </w:r>
      <w:r w:rsidR="00036F27">
        <w:rPr>
          <w:bCs/>
          <w:iCs/>
        </w:rPr>
        <w:t>2</w:t>
      </w:r>
    </w:p>
    <w:p w:rsidR="00322760" w:rsidRPr="002956AB" w:rsidRDefault="002956AB" w:rsidP="002956AB">
      <w:pPr>
        <w:pStyle w:val="5"/>
      </w:pPr>
      <w:bookmarkStart w:id="45" w:name="OLE_LINK151"/>
      <w:bookmarkStart w:id="46" w:name="OLE_LINK152"/>
      <w:r w:rsidRPr="002956AB">
        <w:t>Объекты</w:t>
      </w:r>
      <w:r w:rsidR="00322760" w:rsidRPr="002956AB">
        <w:t xml:space="preserve"> местного значения муниципального района в области автомобильных дорог местного значения</w:t>
      </w:r>
      <w:bookmarkEnd w:id="45"/>
      <w:bookmarkEnd w:id="46"/>
      <w:r w:rsidR="00C249CF">
        <w:t xml:space="preserve"> </w:t>
      </w:r>
      <w:r w:rsidR="00387E79" w:rsidRPr="002956AB">
        <w:t>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969"/>
        <w:gridCol w:w="2692"/>
        <w:gridCol w:w="3267"/>
        <w:gridCol w:w="1701"/>
      </w:tblGrid>
      <w:tr w:rsidR="00DE289D" w:rsidRPr="006E7113" w:rsidTr="00554F89">
        <w:trPr>
          <w:cantSplit/>
          <w:trHeight w:val="313"/>
          <w:tblHeader/>
        </w:trPr>
        <w:tc>
          <w:tcPr>
            <w:tcW w:w="1969"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вида объекта</w:t>
            </w:r>
          </w:p>
        </w:tc>
        <w:tc>
          <w:tcPr>
            <w:tcW w:w="2692"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Тип расчетного показателя</w:t>
            </w:r>
          </w:p>
        </w:tc>
        <w:tc>
          <w:tcPr>
            <w:tcW w:w="3267"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расчетного показ</w:t>
            </w:r>
            <w:r w:rsidRPr="006E7113">
              <w:rPr>
                <w:b/>
                <w:iCs/>
                <w:sz w:val="20"/>
                <w:szCs w:val="20"/>
                <w:lang w:val="ru-RU"/>
              </w:rPr>
              <w:t>а</w:t>
            </w:r>
            <w:r w:rsidRPr="006E7113">
              <w:rPr>
                <w:b/>
                <w:iCs/>
                <w:sz w:val="20"/>
                <w:szCs w:val="20"/>
                <w:lang w:val="ru-RU"/>
              </w:rPr>
              <w:t>теля, единица измерения</w:t>
            </w:r>
          </w:p>
        </w:tc>
        <w:tc>
          <w:tcPr>
            <w:tcW w:w="1701"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Значение расче</w:t>
            </w:r>
            <w:r w:rsidRPr="006E7113">
              <w:rPr>
                <w:b/>
                <w:iCs/>
                <w:sz w:val="20"/>
                <w:szCs w:val="20"/>
                <w:lang w:val="ru-RU"/>
              </w:rPr>
              <w:t>т</w:t>
            </w:r>
            <w:r w:rsidRPr="006E7113">
              <w:rPr>
                <w:b/>
                <w:iCs/>
                <w:sz w:val="20"/>
                <w:szCs w:val="20"/>
                <w:lang w:val="ru-RU"/>
              </w:rPr>
              <w:t>ного показателя</w:t>
            </w:r>
          </w:p>
        </w:tc>
      </w:tr>
      <w:tr w:rsidR="00502A15" w:rsidRPr="006E7113" w:rsidTr="00554F89">
        <w:trPr>
          <w:cantSplit/>
        </w:trPr>
        <w:tc>
          <w:tcPr>
            <w:tcW w:w="1969" w:type="dxa"/>
            <w:vMerge w:val="restart"/>
            <w:shd w:val="clear" w:color="auto" w:fill="auto"/>
          </w:tcPr>
          <w:p w:rsidR="00502A15" w:rsidRPr="006E7113" w:rsidRDefault="00036F27" w:rsidP="00DE289D">
            <w:pPr>
              <w:pStyle w:val="aff6"/>
              <w:ind w:firstLine="0"/>
              <w:jc w:val="left"/>
              <w:rPr>
                <w:iCs/>
                <w:sz w:val="20"/>
                <w:szCs w:val="20"/>
                <w:lang w:val="ru-RU"/>
              </w:rPr>
            </w:pPr>
            <w:r w:rsidRPr="00036F27">
              <w:rPr>
                <w:iCs/>
                <w:sz w:val="20"/>
                <w:szCs w:val="20"/>
                <w:lang w:val="ru-RU"/>
              </w:rPr>
              <w:t>Автомобильные д</w:t>
            </w:r>
            <w:r w:rsidRPr="00036F27">
              <w:rPr>
                <w:iCs/>
                <w:sz w:val="20"/>
                <w:szCs w:val="20"/>
                <w:lang w:val="ru-RU"/>
              </w:rPr>
              <w:t>о</w:t>
            </w:r>
            <w:r w:rsidRPr="00036F27">
              <w:rPr>
                <w:iCs/>
                <w:sz w:val="20"/>
                <w:szCs w:val="20"/>
                <w:lang w:val="ru-RU"/>
              </w:rPr>
              <w:t>роги общего польз</w:t>
            </w:r>
            <w:r w:rsidRPr="00036F27">
              <w:rPr>
                <w:iCs/>
                <w:sz w:val="20"/>
                <w:szCs w:val="20"/>
                <w:lang w:val="ru-RU"/>
              </w:rPr>
              <w:t>о</w:t>
            </w:r>
            <w:r w:rsidRPr="00036F27">
              <w:rPr>
                <w:iCs/>
                <w:sz w:val="20"/>
                <w:szCs w:val="20"/>
                <w:lang w:val="ru-RU"/>
              </w:rPr>
              <w:t>вания местного зн</w:t>
            </w:r>
            <w:r w:rsidRPr="00036F27">
              <w:rPr>
                <w:iCs/>
                <w:sz w:val="20"/>
                <w:szCs w:val="20"/>
                <w:lang w:val="ru-RU"/>
              </w:rPr>
              <w:t>а</w:t>
            </w:r>
            <w:r w:rsidRPr="00036F27">
              <w:rPr>
                <w:iCs/>
                <w:sz w:val="20"/>
                <w:szCs w:val="20"/>
                <w:lang w:val="ru-RU"/>
              </w:rPr>
              <w:t>чения</w:t>
            </w:r>
          </w:p>
        </w:tc>
        <w:tc>
          <w:tcPr>
            <w:tcW w:w="2692" w:type="dxa"/>
            <w:vMerge w:val="restart"/>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Плотность автомобильных дорог местного значения, км/</w:t>
            </w:r>
            <w:r>
              <w:rPr>
                <w:iCs/>
                <w:sz w:val="20"/>
                <w:szCs w:val="20"/>
                <w:lang w:val="ru-RU"/>
              </w:rPr>
              <w:t xml:space="preserve">1000 кв. </w:t>
            </w:r>
            <w:r w:rsidRPr="006E7113">
              <w:rPr>
                <w:iCs/>
                <w:sz w:val="20"/>
                <w:szCs w:val="20"/>
                <w:lang w:val="ru-RU"/>
              </w:rPr>
              <w:t>км</w:t>
            </w:r>
          </w:p>
        </w:tc>
        <w:tc>
          <w:tcPr>
            <w:tcW w:w="1701" w:type="dxa"/>
            <w:shd w:val="clear" w:color="auto" w:fill="auto"/>
          </w:tcPr>
          <w:p w:rsidR="00502A15" w:rsidRPr="006E7113" w:rsidRDefault="006B520C" w:rsidP="00DE289D">
            <w:pPr>
              <w:pStyle w:val="aff6"/>
              <w:ind w:firstLine="0"/>
              <w:jc w:val="center"/>
              <w:rPr>
                <w:iCs/>
                <w:sz w:val="20"/>
                <w:szCs w:val="20"/>
                <w:lang w:val="ru-RU"/>
              </w:rPr>
            </w:pPr>
            <w:r>
              <w:rPr>
                <w:iCs/>
                <w:sz w:val="20"/>
                <w:szCs w:val="20"/>
                <w:lang w:val="ru-RU"/>
              </w:rPr>
              <w:t>357,4</w:t>
            </w:r>
          </w:p>
        </w:tc>
      </w:tr>
      <w:tr w:rsidR="00502A15" w:rsidRPr="006E7113" w:rsidTr="00554F89">
        <w:trPr>
          <w:cantSplit/>
        </w:trPr>
        <w:tc>
          <w:tcPr>
            <w:tcW w:w="1969" w:type="dxa"/>
            <w:vMerge/>
            <w:shd w:val="clear" w:color="auto" w:fill="auto"/>
          </w:tcPr>
          <w:p w:rsidR="00502A15" w:rsidRPr="006E7113" w:rsidRDefault="00502A15" w:rsidP="00DE289D">
            <w:pPr>
              <w:pStyle w:val="aff6"/>
              <w:ind w:firstLine="0"/>
              <w:jc w:val="left"/>
              <w:rPr>
                <w:iCs/>
                <w:sz w:val="20"/>
                <w:szCs w:val="20"/>
                <w:lang w:val="ru-RU"/>
              </w:rPr>
            </w:pPr>
          </w:p>
        </w:tc>
        <w:tc>
          <w:tcPr>
            <w:tcW w:w="2692" w:type="dxa"/>
            <w:vMerge/>
            <w:shd w:val="clear" w:color="auto" w:fill="auto"/>
          </w:tcPr>
          <w:p w:rsidR="00502A15" w:rsidRPr="006E7113" w:rsidRDefault="00502A15" w:rsidP="00DE289D">
            <w:pPr>
              <w:pStyle w:val="aff6"/>
              <w:ind w:firstLine="0"/>
              <w:jc w:val="left"/>
              <w:rPr>
                <w:iCs/>
                <w:sz w:val="20"/>
                <w:szCs w:val="20"/>
                <w:lang w:val="ru-RU"/>
              </w:rPr>
            </w:pPr>
          </w:p>
        </w:tc>
        <w:tc>
          <w:tcPr>
            <w:tcW w:w="3267" w:type="dxa"/>
            <w:shd w:val="clear" w:color="auto" w:fill="auto"/>
          </w:tcPr>
          <w:p w:rsidR="00502A15" w:rsidRPr="006E7113" w:rsidRDefault="00502A15" w:rsidP="00DE289D">
            <w:pPr>
              <w:pStyle w:val="aff6"/>
              <w:ind w:firstLine="0"/>
              <w:jc w:val="left"/>
              <w:rPr>
                <w:iCs/>
                <w:sz w:val="20"/>
                <w:szCs w:val="20"/>
                <w:lang w:val="ru-RU"/>
              </w:rPr>
            </w:pPr>
            <w:r w:rsidRPr="00502A15">
              <w:rPr>
                <w:iCs/>
                <w:sz w:val="20"/>
                <w:szCs w:val="20"/>
                <w:lang w:val="ru-RU"/>
              </w:rPr>
              <w:t>Доля протяженности автомобильных дорог общего пользования местного значения, соответствующих норм</w:t>
            </w:r>
            <w:r w:rsidRPr="00502A15">
              <w:rPr>
                <w:iCs/>
                <w:sz w:val="20"/>
                <w:szCs w:val="20"/>
                <w:lang w:val="ru-RU"/>
              </w:rPr>
              <w:t>а</w:t>
            </w:r>
            <w:r w:rsidRPr="00502A15">
              <w:rPr>
                <w:iCs/>
                <w:sz w:val="20"/>
                <w:szCs w:val="20"/>
                <w:lang w:val="ru-RU"/>
              </w:rPr>
              <w:t>тивным требованиям к транспортно-эксплуатационным показателям, %</w:t>
            </w:r>
          </w:p>
        </w:tc>
        <w:tc>
          <w:tcPr>
            <w:tcW w:w="1701" w:type="dxa"/>
            <w:shd w:val="clear" w:color="auto" w:fill="auto"/>
          </w:tcPr>
          <w:p w:rsidR="00502A15" w:rsidRDefault="00502A15" w:rsidP="00DE289D">
            <w:pPr>
              <w:pStyle w:val="aff6"/>
              <w:ind w:firstLine="0"/>
              <w:jc w:val="center"/>
              <w:rPr>
                <w:iCs/>
                <w:sz w:val="20"/>
                <w:szCs w:val="20"/>
                <w:lang w:val="ru-RU"/>
              </w:rPr>
            </w:pPr>
            <w:r>
              <w:rPr>
                <w:iCs/>
                <w:sz w:val="20"/>
                <w:szCs w:val="20"/>
                <w:lang w:val="ru-RU"/>
              </w:rPr>
              <w:t>50</w:t>
            </w:r>
          </w:p>
        </w:tc>
      </w:tr>
      <w:tr w:rsidR="00DE289D" w:rsidRPr="006E7113" w:rsidTr="00554F89">
        <w:trPr>
          <w:cantSplit/>
        </w:trPr>
        <w:tc>
          <w:tcPr>
            <w:tcW w:w="1969" w:type="dxa"/>
            <w:vMerge/>
            <w:shd w:val="clear" w:color="auto" w:fill="auto"/>
          </w:tcPr>
          <w:p w:rsidR="00DE289D" w:rsidRPr="006E7113" w:rsidRDefault="00DE289D" w:rsidP="00DE289D">
            <w:pPr>
              <w:pStyle w:val="aff6"/>
              <w:ind w:firstLine="0"/>
              <w:jc w:val="left"/>
              <w:rPr>
                <w:iCs/>
                <w:sz w:val="20"/>
                <w:szCs w:val="20"/>
                <w:lang w:val="ru-RU"/>
              </w:rPr>
            </w:pPr>
          </w:p>
        </w:tc>
        <w:tc>
          <w:tcPr>
            <w:tcW w:w="2692" w:type="dxa"/>
            <w:shd w:val="clear" w:color="auto" w:fill="auto"/>
          </w:tcPr>
          <w:p w:rsidR="00DE289D" w:rsidRPr="006E7113" w:rsidRDefault="00DE289D" w:rsidP="00DE289D">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DE289D" w:rsidRPr="006E7113" w:rsidRDefault="00DE289D" w:rsidP="00DE289D">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Автовокзал (авт</w:t>
            </w:r>
            <w:r w:rsidRPr="006E7113">
              <w:rPr>
                <w:iCs/>
                <w:sz w:val="20"/>
                <w:szCs w:val="20"/>
                <w:lang w:val="ru-RU"/>
              </w:rPr>
              <w:t>о</w:t>
            </w:r>
            <w:r w:rsidRPr="006E7113">
              <w:rPr>
                <w:iCs/>
                <w:sz w:val="20"/>
                <w:szCs w:val="20"/>
                <w:lang w:val="ru-RU"/>
              </w:rPr>
              <w:t>станция) межмуниц</w:t>
            </w:r>
            <w:r w:rsidRPr="006E7113">
              <w:rPr>
                <w:iCs/>
                <w:sz w:val="20"/>
                <w:szCs w:val="20"/>
                <w:lang w:val="ru-RU"/>
              </w:rPr>
              <w:t>и</w:t>
            </w:r>
            <w:r w:rsidRPr="006E7113">
              <w:rPr>
                <w:iCs/>
                <w:sz w:val="20"/>
                <w:szCs w:val="20"/>
                <w:lang w:val="ru-RU"/>
              </w:rPr>
              <w:t>пального сообщения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8B24DE">
            <w:pPr>
              <w:pStyle w:val="aff6"/>
              <w:ind w:firstLine="0"/>
              <w:rPr>
                <w:iCs/>
                <w:sz w:val="20"/>
                <w:szCs w:val="20"/>
                <w:lang w:val="ru-RU"/>
              </w:rPr>
            </w:pPr>
            <w:r w:rsidRPr="006E7113">
              <w:rPr>
                <w:iCs/>
                <w:sz w:val="20"/>
                <w:szCs w:val="20"/>
                <w:lang w:val="ru-RU"/>
              </w:rPr>
              <w:t>Количество объектов на район, ед.</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 xml:space="preserve">Автозаправочные станции </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8B24DE">
            <w:pPr>
              <w:pStyle w:val="aff6"/>
              <w:ind w:firstLine="0"/>
              <w:rPr>
                <w:iCs/>
                <w:sz w:val="20"/>
                <w:szCs w:val="20"/>
                <w:lang w:val="ru-RU"/>
              </w:rPr>
            </w:pPr>
            <w:r w:rsidRPr="006E7113">
              <w:rPr>
                <w:iCs/>
                <w:sz w:val="20"/>
                <w:szCs w:val="20"/>
                <w:lang w:val="ru-RU"/>
              </w:rPr>
              <w:t>Количество топливораздаточных колонок, ед. на 1200 легковых авт</w:t>
            </w:r>
            <w:r w:rsidRPr="006E7113">
              <w:rPr>
                <w:iCs/>
                <w:sz w:val="20"/>
                <w:szCs w:val="20"/>
                <w:lang w:val="ru-RU"/>
              </w:rPr>
              <w:t>о</w:t>
            </w:r>
            <w:r w:rsidRPr="006E7113">
              <w:rPr>
                <w:iCs/>
                <w:sz w:val="20"/>
                <w:szCs w:val="20"/>
                <w:lang w:val="ru-RU"/>
              </w:rPr>
              <w:t>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Станции техническ</w:t>
            </w:r>
            <w:r w:rsidRPr="006E7113">
              <w:rPr>
                <w:iCs/>
                <w:sz w:val="20"/>
                <w:szCs w:val="20"/>
                <w:lang w:val="ru-RU"/>
              </w:rPr>
              <w:t>о</w:t>
            </w:r>
            <w:r w:rsidRPr="006E7113">
              <w:rPr>
                <w:iCs/>
                <w:sz w:val="20"/>
                <w:szCs w:val="20"/>
                <w:lang w:val="ru-RU"/>
              </w:rPr>
              <w:t>го обслуживания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постов, ед. на 200 легк</w:t>
            </w:r>
            <w:r w:rsidRPr="006E7113">
              <w:rPr>
                <w:iCs/>
                <w:sz w:val="20"/>
                <w:szCs w:val="20"/>
                <w:lang w:val="ru-RU"/>
              </w:rPr>
              <w:t>о</w:t>
            </w:r>
            <w:r w:rsidRPr="006E7113">
              <w:rPr>
                <w:iCs/>
                <w:sz w:val="20"/>
                <w:szCs w:val="20"/>
                <w:lang w:val="ru-RU"/>
              </w:rPr>
              <w:t>вых автомобилей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bl>
    <w:p w:rsidR="00554F89" w:rsidRPr="00580761" w:rsidRDefault="00554F89" w:rsidP="00554F89">
      <w:pPr>
        <w:keepNext/>
        <w:pageBreakBefore/>
        <w:spacing w:before="120"/>
        <w:jc w:val="right"/>
        <w:rPr>
          <w:bCs/>
          <w:iCs/>
        </w:rPr>
      </w:pPr>
      <w:bookmarkStart w:id="47" w:name="_Hlk142046996"/>
      <w:bookmarkStart w:id="48" w:name="OLE_LINK217"/>
      <w:bookmarkStart w:id="49" w:name="_Toc498361752"/>
      <w:bookmarkStart w:id="50" w:name="OLE_LINK792"/>
      <w:bookmarkStart w:id="51" w:name="OLE_LINK793"/>
      <w:bookmarkStart w:id="52" w:name="OLE_LINK183"/>
      <w:bookmarkStart w:id="53" w:name="OLE_LINK184"/>
      <w:bookmarkEnd w:id="42"/>
      <w:bookmarkEnd w:id="43"/>
      <w:bookmarkEnd w:id="44"/>
      <w:r w:rsidRPr="00580761">
        <w:rPr>
          <w:bCs/>
          <w:iCs/>
        </w:rPr>
        <w:lastRenderedPageBreak/>
        <w:t>Таблица 1.</w:t>
      </w:r>
      <w:r w:rsidR="00036F27">
        <w:rPr>
          <w:bCs/>
          <w:iCs/>
        </w:rPr>
        <w:t>3</w:t>
      </w:r>
    </w:p>
    <w:p w:rsidR="00554F89" w:rsidRDefault="00554F89" w:rsidP="00554F89">
      <w:pPr>
        <w:pStyle w:val="5"/>
        <w:keepLines/>
        <w:rPr>
          <w:i/>
          <w:iCs w:val="0"/>
          <w:szCs w:val="24"/>
        </w:rPr>
      </w:pPr>
      <w:r w:rsidRPr="00580761">
        <w:rPr>
          <w:iCs w:val="0"/>
          <w:szCs w:val="24"/>
        </w:rPr>
        <w:t>Объекты местного значения</w:t>
      </w:r>
      <w:r>
        <w:rPr>
          <w:iCs w:val="0"/>
          <w:szCs w:val="24"/>
        </w:rPr>
        <w:t xml:space="preserve"> муниципального района</w:t>
      </w:r>
      <w:r w:rsidRPr="00580761">
        <w:rPr>
          <w:iCs w:val="0"/>
          <w:szCs w:val="24"/>
        </w:rPr>
        <w:t xml:space="preserve"> в области </w:t>
      </w:r>
      <w:r w:rsidRPr="001F4E56">
        <w:rPr>
          <w:iCs w:val="0"/>
          <w:szCs w:val="24"/>
        </w:rPr>
        <w:t>организации сети велосипедных дорожек</w:t>
      </w:r>
    </w:p>
    <w:tbl>
      <w:tblPr>
        <w:tblW w:w="9635" w:type="dxa"/>
        <w:tblLayout w:type="fixed"/>
        <w:tblCellMar>
          <w:left w:w="10" w:type="dxa"/>
          <w:right w:w="10" w:type="dxa"/>
        </w:tblCellMar>
        <w:tblLook w:val="04A0"/>
      </w:tblPr>
      <w:tblGrid>
        <w:gridCol w:w="1399"/>
        <w:gridCol w:w="1993"/>
        <w:gridCol w:w="1418"/>
        <w:gridCol w:w="2415"/>
        <w:gridCol w:w="1266"/>
        <w:gridCol w:w="1144"/>
      </w:tblGrid>
      <w:tr w:rsidR="00554F89" w:rsidRPr="001F4E56" w:rsidTr="00FC6B46">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bookmarkEnd w:id="47"/>
          <w:p w:rsidR="00554F89" w:rsidRPr="001F4E56" w:rsidRDefault="00554F89" w:rsidP="00FC6B46">
            <w:pPr>
              <w:pStyle w:val="aff6"/>
              <w:spacing w:after="20"/>
              <w:ind w:firstLine="0"/>
              <w:jc w:val="center"/>
            </w:pPr>
            <w:r w:rsidRPr="001F4E56">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b/>
                <w:sz w:val="20"/>
                <w:szCs w:val="20"/>
                <w:lang w:val="ru-RU"/>
              </w:rPr>
              <w:t>Тип расчетного п</w:t>
            </w:r>
            <w:r w:rsidRPr="001F4E56">
              <w:rPr>
                <w:b/>
                <w:sz w:val="20"/>
                <w:szCs w:val="20"/>
                <w:lang w:val="ru-RU"/>
              </w:rPr>
              <w:t>о</w:t>
            </w:r>
            <w:r w:rsidRPr="001F4E56">
              <w:rPr>
                <w:b/>
                <w:sz w:val="20"/>
                <w:szCs w:val="20"/>
                <w:lang w:val="ru-RU"/>
              </w:rPr>
              <w:t>казателя</w:t>
            </w: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lang w:val="ru-RU"/>
              </w:rPr>
            </w:pPr>
            <w:r w:rsidRPr="001F4E56">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790778" w:rsidP="00FC6B46">
            <w:pPr>
              <w:pStyle w:val="aff6"/>
              <w:keepNext/>
              <w:spacing w:after="20"/>
              <w:ind w:firstLine="0"/>
              <w:jc w:val="center"/>
              <w:rPr>
                <w:b/>
                <w:sz w:val="20"/>
                <w:szCs w:val="20"/>
                <w:lang w:val="ru-RU"/>
              </w:rPr>
            </w:pPr>
            <w:r>
              <w:rPr>
                <w:b/>
                <w:sz w:val="20"/>
                <w:szCs w:val="20"/>
                <w:lang w:val="ru-RU"/>
              </w:rPr>
              <w:t>З</w:t>
            </w:r>
            <w:r w:rsidR="00554F89" w:rsidRPr="001F4E56">
              <w:rPr>
                <w:b/>
                <w:sz w:val="20"/>
                <w:szCs w:val="20"/>
                <w:lang w:val="ru-RU"/>
              </w:rPr>
              <w:t>начения расчетного п</w:t>
            </w:r>
            <w:r w:rsidR="00554F89" w:rsidRPr="001F4E56">
              <w:rPr>
                <w:b/>
                <w:sz w:val="20"/>
                <w:szCs w:val="20"/>
                <w:lang w:val="ru-RU"/>
              </w:rPr>
              <w:t>о</w:t>
            </w:r>
            <w:r w:rsidR="00554F89" w:rsidRPr="001F4E56">
              <w:rPr>
                <w:b/>
                <w:sz w:val="20"/>
                <w:szCs w:val="20"/>
                <w:lang w:val="ru-RU"/>
              </w:rPr>
              <w:t>казателя</w:t>
            </w:r>
          </w:p>
        </w:tc>
      </w:tr>
      <w:tr w:rsidR="00554F89" w:rsidRPr="001F4E56" w:rsidTr="00FC6B46">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keepNext/>
              <w:spacing w:after="20"/>
              <w:ind w:firstLine="0"/>
              <w:jc w:val="center"/>
              <w:rPr>
                <w:b/>
                <w:sz w:val="20"/>
                <w:szCs w:val="20"/>
                <w:lang w:val="ru-RU"/>
              </w:rPr>
            </w:pPr>
            <w:r w:rsidRPr="001F4E56">
              <w:rPr>
                <w:b/>
                <w:sz w:val="20"/>
                <w:szCs w:val="20"/>
                <w:lang w:val="ru-RU"/>
              </w:rPr>
              <w:t>при новом строител</w:t>
            </w:r>
            <w:r w:rsidRPr="001F4E56">
              <w:rPr>
                <w:b/>
                <w:sz w:val="20"/>
                <w:szCs w:val="20"/>
                <w:lang w:val="ru-RU"/>
              </w:rPr>
              <w:t>ь</w:t>
            </w:r>
            <w:r w:rsidRPr="001F4E56">
              <w:rPr>
                <w:b/>
                <w:sz w:val="20"/>
                <w:szCs w:val="20"/>
                <w:lang w:val="ru-RU"/>
              </w:rPr>
              <w:t>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keepNext/>
              <w:spacing w:after="20"/>
              <w:ind w:firstLine="0"/>
              <w:jc w:val="center"/>
              <w:rPr>
                <w:b/>
                <w:sz w:val="20"/>
                <w:szCs w:val="20"/>
                <w:lang w:val="ru-RU"/>
              </w:rPr>
            </w:pPr>
            <w:r w:rsidRPr="001F4E56">
              <w:rPr>
                <w:b/>
                <w:sz w:val="20"/>
                <w:szCs w:val="20"/>
                <w:lang w:val="ru-RU"/>
              </w:rPr>
              <w:t>в стесне</w:t>
            </w:r>
            <w:r w:rsidRPr="001F4E56">
              <w:rPr>
                <w:b/>
                <w:sz w:val="20"/>
                <w:szCs w:val="20"/>
                <w:lang w:val="ru-RU"/>
              </w:rPr>
              <w:t>н</w:t>
            </w:r>
            <w:r w:rsidRPr="001F4E56">
              <w:rPr>
                <w:b/>
                <w:sz w:val="20"/>
                <w:szCs w:val="20"/>
                <w:lang w:val="ru-RU"/>
              </w:rPr>
              <w:t>ных усл</w:t>
            </w:r>
            <w:r w:rsidRPr="001F4E56">
              <w:rPr>
                <w:b/>
                <w:sz w:val="20"/>
                <w:szCs w:val="20"/>
                <w:lang w:val="ru-RU"/>
              </w:rPr>
              <w:t>о</w:t>
            </w:r>
            <w:r w:rsidRPr="001F4E56">
              <w:rPr>
                <w:b/>
                <w:sz w:val="20"/>
                <w:szCs w:val="20"/>
                <w:lang w:val="ru-RU"/>
              </w:rPr>
              <w:t>виях</w:t>
            </w:r>
          </w:p>
        </w:tc>
      </w:tr>
      <w:tr w:rsidR="00554F89" w:rsidRPr="001F4E56" w:rsidTr="00554F89">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pPr>
            <w:r w:rsidRPr="001F4E56">
              <w:rPr>
                <w:sz w:val="20"/>
                <w:szCs w:val="20"/>
                <w:lang w:val="ru-RU"/>
              </w:rPr>
              <w:t xml:space="preserve">Велосипедные дорожки </w:t>
            </w:r>
            <w:r w:rsidRPr="001F4E56">
              <w:rPr>
                <w:sz w:val="20"/>
                <w:szCs w:val="20"/>
              </w:rPr>
              <w:t>[1, 2, 3</w:t>
            </w:r>
            <w:r w:rsidRPr="001F4E56">
              <w:rPr>
                <w:sz w:val="20"/>
                <w:szCs w:val="20"/>
                <w:lang w:val="ru-RU"/>
              </w:rPr>
              <w:t>, 4, 5</w:t>
            </w:r>
            <w:r w:rsidRPr="001F4E56">
              <w:rPr>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sz w:val="20"/>
                <w:szCs w:val="20"/>
                <w:lang w:val="ru-RU"/>
              </w:rPr>
            </w:pPr>
            <w:r w:rsidRPr="001F4E56">
              <w:rPr>
                <w:sz w:val="20"/>
                <w:szCs w:val="20"/>
                <w:lang w:val="ru-RU"/>
              </w:rPr>
              <w:t>Ширина пол</w:t>
            </w:r>
            <w:r w:rsidRPr="001F4E56">
              <w:rPr>
                <w:sz w:val="20"/>
                <w:szCs w:val="20"/>
                <w:lang w:val="ru-RU"/>
              </w:rPr>
              <w:t>о</w:t>
            </w:r>
            <w:r w:rsidRPr="001F4E56">
              <w:rPr>
                <w:sz w:val="20"/>
                <w:szCs w:val="20"/>
                <w:lang w:val="ru-RU"/>
              </w:rPr>
              <w:t>сы для велос</w:t>
            </w:r>
            <w:r w:rsidRPr="001F4E56">
              <w:rPr>
                <w:sz w:val="20"/>
                <w:szCs w:val="20"/>
                <w:lang w:val="ru-RU"/>
              </w:rPr>
              <w:t>и</w:t>
            </w:r>
            <w:r w:rsidRPr="001F4E56">
              <w:rPr>
                <w:sz w:val="20"/>
                <w:szCs w:val="20"/>
                <w:lang w:val="ru-RU"/>
              </w:rPr>
              <w:t>педистов, м</w:t>
            </w: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FC6B46">
            <w:pPr>
              <w:pStyle w:val="aff6"/>
              <w:spacing w:after="20"/>
              <w:ind w:firstLine="0"/>
              <w:rPr>
                <w:sz w:val="20"/>
                <w:szCs w:val="20"/>
                <w:lang w:val="ru-RU"/>
              </w:rPr>
            </w:pPr>
            <w:r>
              <w:rPr>
                <w:sz w:val="20"/>
                <w:szCs w:val="20"/>
                <w:lang w:val="ru-RU"/>
              </w:rPr>
              <w:t>Д</w:t>
            </w:r>
            <w:r w:rsidR="00554F89" w:rsidRPr="001F4E56">
              <w:rPr>
                <w:sz w:val="20"/>
                <w:szCs w:val="20"/>
                <w:lang w:val="ru-RU"/>
              </w:rPr>
              <w:t>ля однополосного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0,9</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FC6B4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1,5</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FC6B4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2</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sz w:val="20"/>
                <w:szCs w:val="20"/>
                <w:lang w:val="ru-RU"/>
              </w:rPr>
            </w:pPr>
            <w:r w:rsidRPr="001F4E56">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0,5</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lang w:val="ru-RU"/>
              </w:rPr>
            </w:pPr>
            <w:r w:rsidRPr="001F4E56">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rFonts w:eastAsia="Calibri"/>
                <w:sz w:val="20"/>
                <w:szCs w:val="20"/>
              </w:rPr>
              <w:t>2,25</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rFonts w:eastAsia="Calibri"/>
                <w:sz w:val="20"/>
                <w:szCs w:val="20"/>
                <w:lang w:val="ru-RU"/>
              </w:rPr>
            </w:pPr>
            <w:r w:rsidRPr="001F4E56">
              <w:rPr>
                <w:rFonts w:eastAsia="Calibri"/>
                <w:sz w:val="20"/>
                <w:szCs w:val="20"/>
                <w:lang w:val="ru-RU"/>
              </w:rPr>
              <w:t>Минимальное расстояние до бокового пр</w:t>
            </w:r>
            <w:r w:rsidRPr="001F4E56">
              <w:rPr>
                <w:rFonts w:eastAsia="Calibri"/>
                <w:sz w:val="20"/>
                <w:szCs w:val="20"/>
                <w:lang w:val="ru-RU"/>
              </w:rPr>
              <w:t>е</w:t>
            </w:r>
            <w:r w:rsidRPr="001F4E56">
              <w:rPr>
                <w:rFonts w:eastAsia="Calibri"/>
                <w:sz w:val="20"/>
                <w:szCs w:val="20"/>
                <w:lang w:val="ru-RU"/>
              </w:rPr>
              <w:t>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rFonts w:eastAsia="Calibri"/>
                <w:sz w:val="20"/>
                <w:szCs w:val="20"/>
              </w:rPr>
            </w:pPr>
            <w:r w:rsidRPr="001F4E56">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rFonts w:eastAsia="Calibri"/>
                <w:sz w:val="20"/>
                <w:szCs w:val="20"/>
                <w:lang w:val="ru-RU"/>
              </w:rPr>
              <w:t>0,5</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cs="Times New Roman"/>
              </w:rPr>
            </w:pPr>
            <w:r w:rsidRPr="001F4E56">
              <w:rPr>
                <w:rFonts w:cs="Times New Roman"/>
                <w:sz w:val="20"/>
                <w:szCs w:val="20"/>
              </w:rPr>
              <w:t>Расчетный показатель максимально допу</w:t>
            </w:r>
            <w:r w:rsidRPr="001F4E56">
              <w:rPr>
                <w:rFonts w:cs="Times New Roman"/>
                <w:sz w:val="20"/>
                <w:szCs w:val="20"/>
              </w:rPr>
              <w:t>с</w:t>
            </w:r>
            <w:r w:rsidRPr="001F4E56">
              <w:rPr>
                <w:rFonts w:cs="Times New Roman"/>
                <w:sz w:val="20"/>
                <w:szCs w:val="20"/>
              </w:rPr>
              <w:t>тимого уровня терр</w:t>
            </w:r>
            <w:r w:rsidRPr="001F4E56">
              <w:rPr>
                <w:rFonts w:cs="Times New Roman"/>
                <w:sz w:val="20"/>
                <w:szCs w:val="20"/>
              </w:rPr>
              <w:t>и</w:t>
            </w:r>
            <w:r w:rsidRPr="001F4E56">
              <w:rPr>
                <w:rFonts w:cs="Times New Roman"/>
                <w:sz w:val="20"/>
                <w:szCs w:val="20"/>
              </w:rPr>
              <w:t>ториальной доступн</w:t>
            </w:r>
            <w:r w:rsidRPr="001F4E56">
              <w:rPr>
                <w:rFonts w:cs="Times New Roman"/>
                <w:sz w:val="20"/>
                <w:szCs w:val="20"/>
              </w:rPr>
              <w:t>о</w:t>
            </w:r>
            <w:r w:rsidRPr="001F4E56">
              <w:rPr>
                <w:rFonts w:cs="Times New Roman"/>
                <w:sz w:val="20"/>
                <w:szCs w:val="20"/>
              </w:rPr>
              <w:t>сти</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sz w:val="20"/>
                <w:szCs w:val="20"/>
                <w:lang w:val="ru-RU"/>
              </w:rPr>
              <w:t>Не нормируется</w:t>
            </w:r>
          </w:p>
        </w:tc>
      </w:tr>
      <w:tr w:rsidR="00554F89" w:rsidRPr="001F4E56" w:rsidTr="00FC6B46">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ind w:firstLine="0"/>
              <w:rPr>
                <w:b/>
                <w:bCs/>
                <w:sz w:val="20"/>
                <w:szCs w:val="20"/>
                <w:lang w:val="ru-RU"/>
              </w:rPr>
            </w:pPr>
            <w:r w:rsidRPr="001F4E56">
              <w:rPr>
                <w:b/>
                <w:bCs/>
                <w:sz w:val="20"/>
                <w:szCs w:val="20"/>
                <w:lang w:val="ru-RU"/>
              </w:rPr>
              <w:t>Примечания:</w:t>
            </w:r>
          </w:p>
          <w:p w:rsidR="00554F89" w:rsidRPr="001F4E56" w:rsidRDefault="00554F89" w:rsidP="00FC6B46">
            <w:pPr>
              <w:pStyle w:val="aff6"/>
              <w:ind w:firstLine="0"/>
              <w:rPr>
                <w:sz w:val="20"/>
                <w:szCs w:val="20"/>
                <w:lang w:val="ru-RU"/>
              </w:rPr>
            </w:pPr>
            <w:r w:rsidRPr="001F4E56">
              <w:rPr>
                <w:sz w:val="20"/>
                <w:szCs w:val="20"/>
                <w:lang w:val="ru-RU"/>
              </w:rPr>
              <w:t xml:space="preserve">1. Велосипедные дорожки устраиваются в административных центрах муниципальных образований, </w:t>
            </w:r>
            <w:r w:rsidR="00D94F54">
              <w:rPr>
                <w:sz w:val="20"/>
                <w:szCs w:val="20"/>
                <w:lang w:val="ru-RU"/>
              </w:rPr>
              <w:t>в остал</w:t>
            </w:r>
            <w:r w:rsidR="00D94F54">
              <w:rPr>
                <w:sz w:val="20"/>
                <w:szCs w:val="20"/>
                <w:lang w:val="ru-RU"/>
              </w:rPr>
              <w:t>ь</w:t>
            </w:r>
            <w:r w:rsidR="00D94F54">
              <w:rPr>
                <w:sz w:val="20"/>
                <w:szCs w:val="20"/>
                <w:lang w:val="ru-RU"/>
              </w:rPr>
              <w:t>ных</w:t>
            </w:r>
            <w:r w:rsidRPr="001F4E56">
              <w:rPr>
                <w:sz w:val="20"/>
                <w:szCs w:val="20"/>
                <w:lang w:val="ru-RU"/>
              </w:rPr>
              <w:t xml:space="preserve"> населенных пунктах– в зависимости от потребности в велотранспортной инфраструктуре, определяемой в рамках градостроительной деятельности </w:t>
            </w:r>
            <w:r>
              <w:rPr>
                <w:sz w:val="20"/>
                <w:szCs w:val="20"/>
                <w:lang w:val="ru-RU"/>
              </w:rPr>
              <w:t>муниципального образования</w:t>
            </w:r>
            <w:r w:rsidRPr="001F4E56">
              <w:rPr>
                <w:sz w:val="20"/>
                <w:szCs w:val="20"/>
                <w:lang w:val="ru-RU"/>
              </w:rPr>
              <w:t>.</w:t>
            </w:r>
          </w:p>
          <w:p w:rsidR="00554F89" w:rsidRPr="001F4E56" w:rsidRDefault="00554F89" w:rsidP="00FC6B46">
            <w:pPr>
              <w:pStyle w:val="aff6"/>
              <w:ind w:firstLine="0"/>
              <w:rPr>
                <w:sz w:val="20"/>
                <w:szCs w:val="20"/>
                <w:lang w:val="ru-RU"/>
              </w:rPr>
            </w:pPr>
            <w:r w:rsidRPr="001F4E56">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554F89" w:rsidRPr="001F4E56" w:rsidRDefault="00554F89" w:rsidP="00FC6B46">
            <w:pPr>
              <w:pStyle w:val="aff6"/>
              <w:spacing w:after="20"/>
              <w:ind w:firstLine="0"/>
              <w:rPr>
                <w:sz w:val="20"/>
                <w:szCs w:val="20"/>
                <w:lang w:val="ru-RU"/>
              </w:rPr>
            </w:pPr>
            <w:r w:rsidRPr="001F4E56">
              <w:rPr>
                <w:sz w:val="20"/>
                <w:szCs w:val="20"/>
                <w:lang w:val="ru-RU"/>
              </w:rPr>
              <w:t>3. Наряду с велосипедными дорожками допускается устраивать велосипедные полосы по краю проезжей части улиц. Ширину полосы рекомендуется принимать не менее 1,2 метра при движении в направлении транспор</w:t>
            </w:r>
            <w:r w:rsidRPr="001F4E56">
              <w:rPr>
                <w:sz w:val="20"/>
                <w:szCs w:val="20"/>
                <w:lang w:val="ru-RU"/>
              </w:rPr>
              <w:t>т</w:t>
            </w:r>
            <w:r w:rsidRPr="001F4E56">
              <w:rPr>
                <w:sz w:val="20"/>
                <w:szCs w:val="20"/>
                <w:lang w:val="ru-RU"/>
              </w:rPr>
              <w:t>ного потока и не менее 1,5 метра – при встречном движении. Велосипедная полоса, устраиваемая вдоль тр</w:t>
            </w:r>
            <w:r w:rsidRPr="001F4E56">
              <w:rPr>
                <w:sz w:val="20"/>
                <w:szCs w:val="20"/>
                <w:lang w:val="ru-RU"/>
              </w:rPr>
              <w:t>о</w:t>
            </w:r>
            <w:r w:rsidRPr="001F4E56">
              <w:rPr>
                <w:sz w:val="20"/>
                <w:szCs w:val="20"/>
                <w:lang w:val="ru-RU"/>
              </w:rPr>
              <w:t>туара, может быть меньшей ширины с отделением от основной проезжей части автомобильной дороги разд</w:t>
            </w:r>
            <w:r w:rsidRPr="001F4E56">
              <w:rPr>
                <w:sz w:val="20"/>
                <w:szCs w:val="20"/>
                <w:lang w:val="ru-RU"/>
              </w:rPr>
              <w:t>е</w:t>
            </w:r>
            <w:r w:rsidRPr="001F4E56">
              <w:rPr>
                <w:sz w:val="20"/>
                <w:szCs w:val="20"/>
                <w:lang w:val="ru-RU"/>
              </w:rPr>
              <w:t>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554F89" w:rsidRPr="001F4E56" w:rsidRDefault="00554F89" w:rsidP="00FC6B46">
            <w:pPr>
              <w:pStyle w:val="aff6"/>
              <w:ind w:firstLine="0"/>
              <w:rPr>
                <w:sz w:val="20"/>
                <w:szCs w:val="20"/>
                <w:lang w:val="ru-RU"/>
              </w:rPr>
            </w:pPr>
            <w:r w:rsidRPr="001F4E56">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554F89" w:rsidRPr="001F4E56" w:rsidRDefault="00554F89" w:rsidP="00FC6B46">
            <w:pPr>
              <w:pStyle w:val="aff6"/>
              <w:spacing w:after="20"/>
              <w:ind w:firstLine="0"/>
              <w:rPr>
                <w:sz w:val="20"/>
                <w:szCs w:val="20"/>
                <w:lang w:val="ru-RU"/>
              </w:rPr>
            </w:pPr>
            <w:r w:rsidRPr="001F4E56">
              <w:rPr>
                <w:sz w:val="20"/>
                <w:szCs w:val="20"/>
                <w:lang w:val="ru-RU"/>
              </w:rPr>
              <w:t>5. Остальные геометрические параметры велосипедной дорожки следует принимать в соответствии с требов</w:t>
            </w:r>
            <w:r w:rsidRPr="001F4E56">
              <w:rPr>
                <w:sz w:val="20"/>
                <w:szCs w:val="20"/>
                <w:lang w:val="ru-RU"/>
              </w:rPr>
              <w:t>а</w:t>
            </w:r>
            <w:r w:rsidRPr="001F4E56">
              <w:rPr>
                <w:sz w:val="20"/>
                <w:szCs w:val="20"/>
                <w:lang w:val="ru-RU"/>
              </w:rPr>
              <w:t>ниями таблицы 4 ГОСТ 33150-2014.</w:t>
            </w:r>
          </w:p>
        </w:tc>
      </w:tr>
    </w:tbl>
    <w:p w:rsidR="00554F89" w:rsidRPr="002956AB" w:rsidRDefault="00554F89" w:rsidP="00554F89">
      <w:pPr>
        <w:keepNext/>
        <w:suppressAutoHyphens/>
        <w:spacing w:before="120"/>
        <w:jc w:val="right"/>
        <w:rPr>
          <w:bCs/>
          <w:iCs/>
        </w:rPr>
      </w:pPr>
      <w:r w:rsidRPr="002956AB">
        <w:rPr>
          <w:bCs/>
          <w:iCs/>
        </w:rPr>
        <w:t>Таблица 1.</w:t>
      </w:r>
      <w:r w:rsidR="00AD61A3">
        <w:rPr>
          <w:bCs/>
          <w:iCs/>
        </w:rPr>
        <w:t>4</w:t>
      </w:r>
    </w:p>
    <w:p w:rsidR="00554F89" w:rsidRPr="002956AB" w:rsidRDefault="00554F89" w:rsidP="00554F89">
      <w:pPr>
        <w:pStyle w:val="5"/>
      </w:pPr>
      <w:r w:rsidRPr="002956AB">
        <w:t xml:space="preserve">Объекты местного значения </w:t>
      </w:r>
      <w:r>
        <w:t>муниципального района</w:t>
      </w:r>
      <w:r w:rsidR="007E4C73">
        <w:t xml:space="preserve"> </w:t>
      </w:r>
      <w:r w:rsidRPr="003C4854">
        <w:t>в области</w:t>
      </w:r>
      <w:r w:rsidR="008919F8">
        <w:t xml:space="preserve"> организации</w:t>
      </w:r>
      <w:r w:rsidR="007E4C73">
        <w:t xml:space="preserve"> </w:t>
      </w:r>
      <w:r w:rsidRPr="002F3630">
        <w:t xml:space="preserve">автомобильных </w:t>
      </w:r>
      <w:r w:rsidRPr="004B732E">
        <w:t>стоян</w:t>
      </w:r>
      <w:r>
        <w:t>о</w:t>
      </w:r>
      <w:r w:rsidRPr="004B732E">
        <w:t>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969"/>
        <w:gridCol w:w="1990"/>
        <w:gridCol w:w="2270"/>
        <w:gridCol w:w="2125"/>
        <w:gridCol w:w="1275"/>
      </w:tblGrid>
      <w:tr w:rsidR="00554F89" w:rsidRPr="006E7113" w:rsidTr="00214BE9">
        <w:trPr>
          <w:cantSplit/>
          <w:trHeight w:val="313"/>
          <w:tblHeader/>
        </w:trPr>
        <w:tc>
          <w:tcPr>
            <w:tcW w:w="1969" w:type="dxa"/>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Наименование вида объекта</w:t>
            </w:r>
          </w:p>
        </w:tc>
        <w:tc>
          <w:tcPr>
            <w:tcW w:w="1990" w:type="dxa"/>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Тип расчетного п</w:t>
            </w:r>
            <w:r w:rsidRPr="006E7113">
              <w:rPr>
                <w:b/>
                <w:iCs/>
                <w:sz w:val="20"/>
                <w:szCs w:val="20"/>
                <w:lang w:val="ru-RU"/>
              </w:rPr>
              <w:t>о</w:t>
            </w:r>
            <w:r w:rsidRPr="006E7113">
              <w:rPr>
                <w:b/>
                <w:iCs/>
                <w:sz w:val="20"/>
                <w:szCs w:val="20"/>
                <w:lang w:val="ru-RU"/>
              </w:rPr>
              <w:t>казателя</w:t>
            </w:r>
          </w:p>
        </w:tc>
        <w:tc>
          <w:tcPr>
            <w:tcW w:w="2270" w:type="dxa"/>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Наименование расче</w:t>
            </w:r>
            <w:r w:rsidRPr="006E7113">
              <w:rPr>
                <w:b/>
                <w:iCs/>
                <w:sz w:val="20"/>
                <w:szCs w:val="20"/>
                <w:lang w:val="ru-RU"/>
              </w:rPr>
              <w:t>т</w:t>
            </w:r>
            <w:r w:rsidRPr="006E7113">
              <w:rPr>
                <w:b/>
                <w:iCs/>
                <w:sz w:val="20"/>
                <w:szCs w:val="20"/>
                <w:lang w:val="ru-RU"/>
              </w:rPr>
              <w:t>ного показателя, ед</w:t>
            </w:r>
            <w:r w:rsidRPr="006E7113">
              <w:rPr>
                <w:b/>
                <w:iCs/>
                <w:sz w:val="20"/>
                <w:szCs w:val="20"/>
                <w:lang w:val="ru-RU"/>
              </w:rPr>
              <w:t>и</w:t>
            </w:r>
            <w:r w:rsidRPr="006E7113">
              <w:rPr>
                <w:b/>
                <w:iCs/>
                <w:sz w:val="20"/>
                <w:szCs w:val="20"/>
                <w:lang w:val="ru-RU"/>
              </w:rPr>
              <w:t>ница измерения</w:t>
            </w:r>
          </w:p>
        </w:tc>
        <w:tc>
          <w:tcPr>
            <w:tcW w:w="3400" w:type="dxa"/>
            <w:gridSpan w:val="2"/>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Значение расчетного показателя</w:t>
            </w:r>
          </w:p>
        </w:tc>
      </w:tr>
      <w:tr w:rsidR="00901B0F" w:rsidRPr="006E7113" w:rsidTr="00214BE9">
        <w:trPr>
          <w:cantSplit/>
        </w:trPr>
        <w:tc>
          <w:tcPr>
            <w:tcW w:w="1969" w:type="dxa"/>
            <w:vMerge w:val="restart"/>
            <w:shd w:val="clear" w:color="auto" w:fill="auto"/>
          </w:tcPr>
          <w:p w:rsidR="00901B0F" w:rsidRPr="006E7113" w:rsidRDefault="00901B0F" w:rsidP="00FC6B46">
            <w:pPr>
              <w:pStyle w:val="aff6"/>
              <w:ind w:firstLine="0"/>
              <w:jc w:val="left"/>
              <w:rPr>
                <w:iCs/>
                <w:sz w:val="20"/>
                <w:szCs w:val="20"/>
                <w:lang w:val="ru-RU"/>
              </w:rPr>
            </w:pPr>
            <w:r w:rsidRPr="00901B0F">
              <w:rPr>
                <w:iCs/>
                <w:sz w:val="20"/>
                <w:szCs w:val="20"/>
                <w:lang w:val="ru-RU"/>
              </w:rPr>
              <w:t xml:space="preserve">Стоянки автомобилей в непосредственной близости от отдельно стоящих объектов </w:t>
            </w:r>
            <w:r w:rsidRPr="00901B0F">
              <w:rPr>
                <w:iCs/>
                <w:sz w:val="20"/>
                <w:szCs w:val="20"/>
                <w:lang w:val="ru-RU"/>
              </w:rPr>
              <w:lastRenderedPageBreak/>
              <w:t>капитального стро</w:t>
            </w:r>
            <w:r w:rsidRPr="00901B0F">
              <w:rPr>
                <w:iCs/>
                <w:sz w:val="20"/>
                <w:szCs w:val="20"/>
                <w:lang w:val="ru-RU"/>
              </w:rPr>
              <w:t>и</w:t>
            </w:r>
            <w:r w:rsidRPr="00901B0F">
              <w:rPr>
                <w:iCs/>
                <w:sz w:val="20"/>
                <w:szCs w:val="20"/>
                <w:lang w:val="ru-RU"/>
              </w:rPr>
              <w:t>тельства в границах жилых и обществе</w:t>
            </w:r>
            <w:r w:rsidRPr="00901B0F">
              <w:rPr>
                <w:iCs/>
                <w:sz w:val="20"/>
                <w:szCs w:val="20"/>
                <w:lang w:val="ru-RU"/>
              </w:rPr>
              <w:t>н</w:t>
            </w:r>
            <w:r w:rsidRPr="00901B0F">
              <w:rPr>
                <w:iCs/>
                <w:sz w:val="20"/>
                <w:szCs w:val="20"/>
                <w:lang w:val="ru-RU"/>
              </w:rPr>
              <w:t>но-деловых зон</w:t>
            </w:r>
          </w:p>
        </w:tc>
        <w:tc>
          <w:tcPr>
            <w:tcW w:w="1990" w:type="dxa"/>
            <w:vMerge w:val="restart"/>
            <w:shd w:val="clear" w:color="auto" w:fill="auto"/>
          </w:tcPr>
          <w:p w:rsidR="00901B0F" w:rsidRPr="006E7113" w:rsidRDefault="00901B0F" w:rsidP="00FC6B46">
            <w:pPr>
              <w:pStyle w:val="aff6"/>
              <w:ind w:firstLine="0"/>
              <w:jc w:val="left"/>
              <w:rPr>
                <w:iCs/>
                <w:sz w:val="20"/>
                <w:szCs w:val="20"/>
                <w:lang w:val="ru-RU"/>
              </w:rPr>
            </w:pPr>
            <w:r w:rsidRPr="001F4E56">
              <w:rPr>
                <w:sz w:val="20"/>
                <w:szCs w:val="20"/>
                <w:lang w:val="ru-RU"/>
              </w:rPr>
              <w:lastRenderedPageBreak/>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901B0F" w:rsidRPr="006E7113" w:rsidRDefault="00901B0F" w:rsidP="00FC6B46">
            <w:pPr>
              <w:pStyle w:val="aff6"/>
              <w:ind w:firstLine="0"/>
              <w:jc w:val="left"/>
              <w:rPr>
                <w:iCs/>
                <w:sz w:val="20"/>
                <w:szCs w:val="20"/>
                <w:lang w:val="ru-RU"/>
              </w:rPr>
            </w:pPr>
            <w:r w:rsidRPr="00901B0F">
              <w:rPr>
                <w:iCs/>
                <w:sz w:val="20"/>
                <w:szCs w:val="20"/>
                <w:lang w:val="ru-RU"/>
              </w:rPr>
              <w:t>Количество мест хран</w:t>
            </w:r>
            <w:r w:rsidRPr="00901B0F">
              <w:rPr>
                <w:iCs/>
                <w:sz w:val="20"/>
                <w:szCs w:val="20"/>
                <w:lang w:val="ru-RU"/>
              </w:rPr>
              <w:t>е</w:t>
            </w:r>
            <w:r w:rsidRPr="00901B0F">
              <w:rPr>
                <w:iCs/>
                <w:sz w:val="20"/>
                <w:szCs w:val="20"/>
                <w:lang w:val="ru-RU"/>
              </w:rPr>
              <w:t>ния легковых автомоб</w:t>
            </w:r>
            <w:r w:rsidRPr="00901B0F">
              <w:rPr>
                <w:iCs/>
                <w:sz w:val="20"/>
                <w:szCs w:val="20"/>
                <w:lang w:val="ru-RU"/>
              </w:rPr>
              <w:t>и</w:t>
            </w:r>
            <w:r w:rsidRPr="00901B0F">
              <w:rPr>
                <w:iCs/>
                <w:sz w:val="20"/>
                <w:szCs w:val="20"/>
                <w:lang w:val="ru-RU"/>
              </w:rPr>
              <w:t>лей, мест на 1000 человек постоянного населения</w:t>
            </w:r>
          </w:p>
        </w:tc>
        <w:tc>
          <w:tcPr>
            <w:tcW w:w="3400" w:type="dxa"/>
            <w:gridSpan w:val="2"/>
            <w:shd w:val="clear" w:color="auto" w:fill="auto"/>
          </w:tcPr>
          <w:p w:rsidR="00901B0F" w:rsidRPr="006E7113" w:rsidRDefault="00901B0F" w:rsidP="00FC6B46">
            <w:pPr>
              <w:pStyle w:val="aff6"/>
              <w:ind w:firstLine="0"/>
              <w:jc w:val="center"/>
              <w:rPr>
                <w:iCs/>
                <w:sz w:val="20"/>
                <w:szCs w:val="20"/>
                <w:lang w:val="ru-RU"/>
              </w:rPr>
            </w:pPr>
            <w:r>
              <w:rPr>
                <w:iCs/>
                <w:sz w:val="20"/>
                <w:szCs w:val="20"/>
                <w:lang w:val="ru-RU"/>
              </w:rPr>
              <w:t>240</w:t>
            </w:r>
          </w:p>
        </w:tc>
      </w:tr>
      <w:tr w:rsidR="00901B0F" w:rsidRPr="006E7113" w:rsidTr="00214BE9">
        <w:trPr>
          <w:cantSplit/>
        </w:trPr>
        <w:tc>
          <w:tcPr>
            <w:tcW w:w="1969" w:type="dxa"/>
            <w:vMerge/>
            <w:shd w:val="clear" w:color="auto" w:fill="auto"/>
          </w:tcPr>
          <w:p w:rsidR="00901B0F" w:rsidRPr="006E7113" w:rsidRDefault="00901B0F" w:rsidP="00FC6B46">
            <w:pPr>
              <w:pStyle w:val="aff6"/>
              <w:ind w:firstLine="0"/>
              <w:jc w:val="left"/>
              <w:rPr>
                <w:iCs/>
                <w:sz w:val="20"/>
                <w:szCs w:val="20"/>
                <w:lang w:val="ru-RU"/>
              </w:rPr>
            </w:pPr>
          </w:p>
        </w:tc>
        <w:tc>
          <w:tcPr>
            <w:tcW w:w="1990" w:type="dxa"/>
            <w:vMerge/>
            <w:shd w:val="clear" w:color="auto" w:fill="auto"/>
          </w:tcPr>
          <w:p w:rsidR="00901B0F" w:rsidRPr="006E7113" w:rsidRDefault="00901B0F" w:rsidP="00FC6B46">
            <w:pPr>
              <w:pStyle w:val="aff6"/>
              <w:ind w:firstLine="0"/>
              <w:jc w:val="left"/>
              <w:rPr>
                <w:iCs/>
                <w:sz w:val="20"/>
                <w:szCs w:val="20"/>
                <w:lang w:val="ru-RU"/>
              </w:rPr>
            </w:pPr>
          </w:p>
        </w:tc>
        <w:tc>
          <w:tcPr>
            <w:tcW w:w="2270" w:type="dxa"/>
            <w:shd w:val="clear" w:color="auto" w:fill="auto"/>
          </w:tcPr>
          <w:p w:rsidR="00901B0F" w:rsidRPr="006E7113" w:rsidRDefault="00901B0F" w:rsidP="00FC6B46">
            <w:pPr>
              <w:pStyle w:val="aff6"/>
              <w:ind w:firstLine="0"/>
              <w:jc w:val="left"/>
              <w:rPr>
                <w:iCs/>
                <w:sz w:val="20"/>
                <w:szCs w:val="20"/>
                <w:lang w:val="ru-RU"/>
              </w:rPr>
            </w:pPr>
            <w:r w:rsidRPr="00901B0F">
              <w:rPr>
                <w:iCs/>
                <w:sz w:val="20"/>
                <w:szCs w:val="20"/>
                <w:lang w:val="ru-RU"/>
              </w:rPr>
              <w:t>Количество мест для парковки легковых авт</w:t>
            </w:r>
            <w:r w:rsidRPr="00901B0F">
              <w:rPr>
                <w:iCs/>
                <w:sz w:val="20"/>
                <w:szCs w:val="20"/>
                <w:lang w:val="ru-RU"/>
              </w:rPr>
              <w:t>о</w:t>
            </w:r>
            <w:r w:rsidRPr="00901B0F">
              <w:rPr>
                <w:iCs/>
                <w:sz w:val="20"/>
                <w:szCs w:val="20"/>
                <w:lang w:val="ru-RU"/>
              </w:rPr>
              <w:t>мобилей у социально-значимых объектов, па</w:t>
            </w:r>
            <w:r w:rsidRPr="00901B0F">
              <w:rPr>
                <w:iCs/>
                <w:sz w:val="20"/>
                <w:szCs w:val="20"/>
                <w:lang w:val="ru-RU"/>
              </w:rPr>
              <w:t>р</w:t>
            </w:r>
            <w:r w:rsidRPr="00901B0F">
              <w:rPr>
                <w:iCs/>
                <w:sz w:val="20"/>
                <w:szCs w:val="20"/>
                <w:lang w:val="ru-RU"/>
              </w:rPr>
              <w:t>ковочных мест на 1 об</w:t>
            </w:r>
            <w:r w:rsidRPr="00901B0F">
              <w:rPr>
                <w:iCs/>
                <w:sz w:val="20"/>
                <w:szCs w:val="20"/>
                <w:lang w:val="ru-RU"/>
              </w:rPr>
              <w:t>ъ</w:t>
            </w:r>
            <w:r w:rsidRPr="00901B0F">
              <w:rPr>
                <w:iCs/>
                <w:sz w:val="20"/>
                <w:szCs w:val="20"/>
                <w:lang w:val="ru-RU"/>
              </w:rPr>
              <w:t>ект</w:t>
            </w:r>
          </w:p>
        </w:tc>
        <w:tc>
          <w:tcPr>
            <w:tcW w:w="3400" w:type="dxa"/>
            <w:gridSpan w:val="2"/>
            <w:shd w:val="clear" w:color="auto" w:fill="auto"/>
          </w:tcPr>
          <w:p w:rsidR="00901B0F" w:rsidRDefault="00901B0F" w:rsidP="00FC6B46">
            <w:pPr>
              <w:pStyle w:val="aff6"/>
              <w:ind w:firstLine="0"/>
              <w:jc w:val="center"/>
              <w:rPr>
                <w:iCs/>
                <w:sz w:val="20"/>
                <w:szCs w:val="20"/>
                <w:lang w:val="ru-RU"/>
              </w:rPr>
            </w:pPr>
            <w:r>
              <w:rPr>
                <w:iCs/>
                <w:sz w:val="20"/>
                <w:szCs w:val="20"/>
                <w:lang w:val="ru-RU"/>
              </w:rPr>
              <w:t>15</w:t>
            </w:r>
          </w:p>
        </w:tc>
      </w:tr>
      <w:tr w:rsidR="00901B0F" w:rsidRPr="006E7113" w:rsidTr="00214BE9">
        <w:trPr>
          <w:cantSplit/>
        </w:trPr>
        <w:tc>
          <w:tcPr>
            <w:tcW w:w="1969" w:type="dxa"/>
            <w:vMerge/>
            <w:shd w:val="clear" w:color="auto" w:fill="auto"/>
          </w:tcPr>
          <w:p w:rsidR="00901B0F" w:rsidRPr="006E7113" w:rsidRDefault="00901B0F" w:rsidP="00FC6B46">
            <w:pPr>
              <w:pStyle w:val="aff6"/>
              <w:ind w:firstLine="0"/>
              <w:jc w:val="left"/>
              <w:rPr>
                <w:iCs/>
                <w:sz w:val="20"/>
                <w:szCs w:val="20"/>
                <w:lang w:val="ru-RU"/>
              </w:rPr>
            </w:pPr>
          </w:p>
        </w:tc>
        <w:tc>
          <w:tcPr>
            <w:tcW w:w="1990" w:type="dxa"/>
            <w:vMerge/>
            <w:shd w:val="clear" w:color="auto" w:fill="auto"/>
          </w:tcPr>
          <w:p w:rsidR="00901B0F" w:rsidRPr="006E7113" w:rsidRDefault="00901B0F" w:rsidP="00FC6B46">
            <w:pPr>
              <w:pStyle w:val="aff6"/>
              <w:ind w:firstLine="0"/>
              <w:jc w:val="left"/>
              <w:rPr>
                <w:iCs/>
                <w:sz w:val="20"/>
                <w:szCs w:val="20"/>
                <w:lang w:val="ru-RU"/>
              </w:rPr>
            </w:pPr>
          </w:p>
        </w:tc>
        <w:tc>
          <w:tcPr>
            <w:tcW w:w="2270" w:type="dxa"/>
            <w:vMerge w:val="restart"/>
            <w:shd w:val="clear" w:color="auto" w:fill="auto"/>
          </w:tcPr>
          <w:p w:rsidR="00901B0F" w:rsidRPr="00901B0F" w:rsidRDefault="00901B0F" w:rsidP="00FC6B46">
            <w:pPr>
              <w:pStyle w:val="aff6"/>
              <w:ind w:firstLine="0"/>
              <w:jc w:val="left"/>
              <w:rPr>
                <w:iCs/>
                <w:sz w:val="20"/>
                <w:szCs w:val="20"/>
                <w:lang w:val="ru-RU"/>
              </w:rPr>
            </w:pPr>
            <w:r>
              <w:rPr>
                <w:iCs/>
                <w:sz w:val="20"/>
                <w:szCs w:val="20"/>
                <w:lang w:val="ru-RU"/>
              </w:rPr>
              <w:t>Количество мест для парковки легковых авт</w:t>
            </w:r>
            <w:r>
              <w:rPr>
                <w:iCs/>
                <w:sz w:val="20"/>
                <w:szCs w:val="20"/>
                <w:lang w:val="ru-RU"/>
              </w:rPr>
              <w:t>о</w:t>
            </w:r>
            <w:r>
              <w:rPr>
                <w:iCs/>
                <w:sz w:val="20"/>
                <w:szCs w:val="20"/>
                <w:lang w:val="ru-RU"/>
              </w:rPr>
              <w:t>мобилей у образовател</w:t>
            </w:r>
            <w:r>
              <w:rPr>
                <w:iCs/>
                <w:sz w:val="20"/>
                <w:szCs w:val="20"/>
                <w:lang w:val="ru-RU"/>
              </w:rPr>
              <w:t>ь</w:t>
            </w:r>
            <w:r>
              <w:rPr>
                <w:iCs/>
                <w:sz w:val="20"/>
                <w:szCs w:val="20"/>
                <w:lang w:val="ru-RU"/>
              </w:rPr>
              <w:t>ных организаций, парк</w:t>
            </w:r>
            <w:r>
              <w:rPr>
                <w:iCs/>
                <w:sz w:val="20"/>
                <w:szCs w:val="20"/>
                <w:lang w:val="ru-RU"/>
              </w:rPr>
              <w:t>о</w:t>
            </w:r>
            <w:r>
              <w:rPr>
                <w:iCs/>
                <w:sz w:val="20"/>
                <w:szCs w:val="20"/>
                <w:lang w:val="ru-RU"/>
              </w:rPr>
              <w:t>вочных мест на 1 объект</w:t>
            </w: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Д</w:t>
            </w:r>
            <w:r w:rsidR="00901B0F">
              <w:rPr>
                <w:iCs/>
                <w:sz w:val="20"/>
                <w:szCs w:val="20"/>
                <w:lang w:val="ru-RU"/>
              </w:rPr>
              <w:t>ошкольные образов</w:t>
            </w:r>
            <w:r w:rsidR="00901B0F">
              <w:rPr>
                <w:iCs/>
                <w:sz w:val="20"/>
                <w:szCs w:val="20"/>
                <w:lang w:val="ru-RU"/>
              </w:rPr>
              <w:t>а</w:t>
            </w:r>
            <w:r w:rsidR="00901B0F">
              <w:rPr>
                <w:iCs/>
                <w:sz w:val="20"/>
                <w:szCs w:val="20"/>
                <w:lang w:val="ru-RU"/>
              </w:rPr>
              <w:t>тельные организации</w:t>
            </w:r>
          </w:p>
        </w:tc>
        <w:tc>
          <w:tcPr>
            <w:tcW w:w="1275" w:type="dxa"/>
            <w:shd w:val="clear" w:color="auto" w:fill="auto"/>
          </w:tcPr>
          <w:p w:rsidR="00901B0F" w:rsidRDefault="00901B0F" w:rsidP="00FC6B46">
            <w:pPr>
              <w:pStyle w:val="aff6"/>
              <w:ind w:firstLine="0"/>
              <w:jc w:val="center"/>
              <w:rPr>
                <w:iCs/>
                <w:sz w:val="20"/>
                <w:szCs w:val="20"/>
                <w:lang w:val="ru-RU"/>
              </w:rPr>
            </w:pPr>
            <w:r>
              <w:rPr>
                <w:iCs/>
                <w:sz w:val="20"/>
                <w:szCs w:val="20"/>
                <w:lang w:val="ru-RU"/>
              </w:rPr>
              <w:t>10</w:t>
            </w:r>
          </w:p>
        </w:tc>
      </w:tr>
      <w:tr w:rsidR="00901B0F" w:rsidRPr="006E7113" w:rsidTr="00214BE9">
        <w:trPr>
          <w:cantSplit/>
        </w:trPr>
        <w:tc>
          <w:tcPr>
            <w:tcW w:w="1969" w:type="dxa"/>
            <w:vMerge/>
            <w:shd w:val="clear" w:color="auto" w:fill="auto"/>
          </w:tcPr>
          <w:p w:rsidR="00901B0F" w:rsidRPr="006E7113" w:rsidRDefault="00901B0F" w:rsidP="00FC6B46">
            <w:pPr>
              <w:pStyle w:val="aff6"/>
              <w:ind w:firstLine="0"/>
              <w:jc w:val="left"/>
              <w:rPr>
                <w:iCs/>
                <w:sz w:val="20"/>
                <w:szCs w:val="20"/>
                <w:lang w:val="ru-RU"/>
              </w:rPr>
            </w:pPr>
          </w:p>
        </w:tc>
        <w:tc>
          <w:tcPr>
            <w:tcW w:w="1990" w:type="dxa"/>
            <w:vMerge/>
            <w:shd w:val="clear" w:color="auto" w:fill="auto"/>
          </w:tcPr>
          <w:p w:rsidR="00901B0F" w:rsidRPr="006E7113" w:rsidRDefault="00901B0F" w:rsidP="00FC6B46">
            <w:pPr>
              <w:pStyle w:val="aff6"/>
              <w:ind w:firstLine="0"/>
              <w:jc w:val="left"/>
              <w:rPr>
                <w:iCs/>
                <w:sz w:val="20"/>
                <w:szCs w:val="20"/>
                <w:lang w:val="ru-RU"/>
              </w:rPr>
            </w:pPr>
          </w:p>
        </w:tc>
        <w:tc>
          <w:tcPr>
            <w:tcW w:w="2270" w:type="dxa"/>
            <w:vMerge/>
            <w:shd w:val="clear" w:color="auto" w:fill="auto"/>
          </w:tcPr>
          <w:p w:rsidR="00901B0F" w:rsidRPr="00901B0F" w:rsidRDefault="00901B0F" w:rsidP="00FC6B46">
            <w:pPr>
              <w:pStyle w:val="aff6"/>
              <w:ind w:firstLine="0"/>
              <w:jc w:val="left"/>
              <w:rPr>
                <w:iCs/>
                <w:sz w:val="20"/>
                <w:szCs w:val="20"/>
                <w:lang w:val="ru-RU"/>
              </w:rPr>
            </w:pP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О</w:t>
            </w:r>
            <w:r w:rsidR="00901B0F">
              <w:rPr>
                <w:iCs/>
                <w:sz w:val="20"/>
                <w:szCs w:val="20"/>
                <w:lang w:val="ru-RU"/>
              </w:rPr>
              <w:t>бщеобразовательные организации</w:t>
            </w:r>
          </w:p>
        </w:tc>
        <w:tc>
          <w:tcPr>
            <w:tcW w:w="1275" w:type="dxa"/>
            <w:shd w:val="clear" w:color="auto" w:fill="auto"/>
          </w:tcPr>
          <w:p w:rsidR="00901B0F" w:rsidRDefault="00901B0F" w:rsidP="00FC6B46">
            <w:pPr>
              <w:pStyle w:val="aff6"/>
              <w:ind w:firstLine="0"/>
              <w:jc w:val="center"/>
              <w:rPr>
                <w:iCs/>
                <w:sz w:val="20"/>
                <w:szCs w:val="20"/>
                <w:lang w:val="ru-RU"/>
              </w:rPr>
            </w:pPr>
            <w:r>
              <w:rPr>
                <w:iCs/>
                <w:sz w:val="20"/>
                <w:szCs w:val="20"/>
                <w:lang w:val="ru-RU"/>
              </w:rPr>
              <w:t>15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Pr>
                <w:iCs/>
                <w:sz w:val="20"/>
                <w:szCs w:val="20"/>
                <w:lang w:val="ru-RU"/>
              </w:rPr>
              <w:t>Количество мест для единовременной высадки детей у образовательных организаций, парково</w:t>
            </w:r>
            <w:r>
              <w:rPr>
                <w:iCs/>
                <w:sz w:val="20"/>
                <w:szCs w:val="20"/>
                <w:lang w:val="ru-RU"/>
              </w:rPr>
              <w:t>ч</w:t>
            </w:r>
            <w:r>
              <w:rPr>
                <w:iCs/>
                <w:sz w:val="20"/>
                <w:szCs w:val="20"/>
                <w:lang w:val="ru-RU"/>
              </w:rPr>
              <w:t>ных мест на 1 объект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Дошкольные образов</w:t>
            </w:r>
            <w:r>
              <w:rPr>
                <w:iCs/>
                <w:sz w:val="20"/>
                <w:szCs w:val="20"/>
                <w:lang w:val="ru-RU"/>
              </w:rPr>
              <w:t>а</w:t>
            </w:r>
            <w:r>
              <w:rPr>
                <w:iCs/>
                <w:sz w:val="20"/>
                <w:szCs w:val="20"/>
                <w:lang w:val="ru-RU"/>
              </w:rPr>
              <w:t>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iCs/>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Общеобразовательные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Пешеходная доступность от входа в МКД, м</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жилой застройке</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800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районах реконстру</w:t>
            </w:r>
            <w:r>
              <w:rPr>
                <w:iCs/>
                <w:sz w:val="20"/>
                <w:szCs w:val="20"/>
                <w:lang w:val="ru-RU"/>
              </w:rPr>
              <w:t>к</w:t>
            </w:r>
            <w:r>
              <w:rPr>
                <w:iCs/>
                <w:sz w:val="20"/>
                <w:szCs w:val="20"/>
                <w:lang w:val="ru-RU"/>
              </w:rPr>
              <w:t>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Пешеходная доступность от социально-значимого объекта, м</w:t>
            </w:r>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Pr>
                <w:sz w:val="20"/>
                <w:szCs w:val="20"/>
                <w:lang w:val="ru-RU"/>
              </w:rPr>
              <w:t>Пешеходная доступность от образовательных о</w:t>
            </w:r>
            <w:r>
              <w:rPr>
                <w:sz w:val="20"/>
                <w:szCs w:val="20"/>
                <w:lang w:val="ru-RU"/>
              </w:rPr>
              <w:t>р</w:t>
            </w:r>
            <w:r>
              <w:rPr>
                <w:sz w:val="20"/>
                <w:szCs w:val="20"/>
                <w:lang w:val="ru-RU"/>
              </w:rPr>
              <w:t>ганизаций, м</w:t>
            </w:r>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w:t>
            </w:r>
          </w:p>
        </w:tc>
      </w:tr>
      <w:tr w:rsidR="00BA78A2" w:rsidRPr="006E7113" w:rsidTr="00214BE9">
        <w:trPr>
          <w:cantSplit/>
        </w:trPr>
        <w:tc>
          <w:tcPr>
            <w:tcW w:w="1969"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Стоянки автомобилей у границ лесопарков, зон отдыха и курор</w:t>
            </w:r>
            <w:r w:rsidRPr="00901B0F">
              <w:rPr>
                <w:sz w:val="20"/>
                <w:szCs w:val="20"/>
                <w:lang w:val="ru-RU"/>
              </w:rPr>
              <w:t>т</w:t>
            </w:r>
            <w:r w:rsidRPr="00901B0F">
              <w:rPr>
                <w:sz w:val="20"/>
                <w:szCs w:val="20"/>
                <w:lang w:val="ru-RU"/>
              </w:rPr>
              <w:t>ных зон</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vMerge w:val="restart"/>
            <w:shd w:val="clear" w:color="auto" w:fill="auto"/>
          </w:tcPr>
          <w:p w:rsidR="00BA78A2" w:rsidRDefault="00BA78A2" w:rsidP="00BA78A2">
            <w:pPr>
              <w:pStyle w:val="aff6"/>
              <w:ind w:firstLine="0"/>
              <w:jc w:val="left"/>
              <w:rPr>
                <w:sz w:val="20"/>
                <w:szCs w:val="20"/>
                <w:lang w:val="ru-RU"/>
              </w:rPr>
            </w:pPr>
            <w:r w:rsidRPr="00901B0F">
              <w:rPr>
                <w:sz w:val="20"/>
                <w:szCs w:val="20"/>
                <w:lang w:val="ru-RU"/>
              </w:rPr>
              <w:t>Количество мест для парковки легковых авт</w:t>
            </w:r>
            <w:r w:rsidRPr="00901B0F">
              <w:rPr>
                <w:sz w:val="20"/>
                <w:szCs w:val="20"/>
                <w:lang w:val="ru-RU"/>
              </w:rPr>
              <w:t>о</w:t>
            </w:r>
            <w:r w:rsidRPr="00901B0F">
              <w:rPr>
                <w:sz w:val="20"/>
                <w:szCs w:val="20"/>
                <w:lang w:val="ru-RU"/>
              </w:rPr>
              <w:t>мобилей, парковочных мест на 100 рекреантов</w:t>
            </w: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Pr="00901B0F"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Default="00BA78A2" w:rsidP="00BA78A2">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ность, м</w:t>
            </w: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150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120</w:t>
            </w:r>
          </w:p>
        </w:tc>
      </w:tr>
      <w:tr w:rsidR="00BA78A2" w:rsidRPr="006E7113" w:rsidTr="00214BE9">
        <w:trPr>
          <w:cantSplit/>
        </w:trPr>
        <w:tc>
          <w:tcPr>
            <w:tcW w:w="1969"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Индивидуальные ст</w:t>
            </w:r>
            <w:r w:rsidRPr="00901B0F">
              <w:rPr>
                <w:sz w:val="20"/>
                <w:szCs w:val="20"/>
                <w:lang w:val="ru-RU"/>
              </w:rPr>
              <w:t>о</w:t>
            </w:r>
            <w:r w:rsidRPr="00901B0F">
              <w:rPr>
                <w:sz w:val="20"/>
                <w:szCs w:val="20"/>
                <w:lang w:val="ru-RU"/>
              </w:rPr>
              <w:t>янки для малом</w:t>
            </w:r>
            <w:r w:rsidRPr="00901B0F">
              <w:rPr>
                <w:sz w:val="20"/>
                <w:szCs w:val="20"/>
                <w:lang w:val="ru-RU"/>
              </w:rPr>
              <w:t>о</w:t>
            </w:r>
            <w:r w:rsidRPr="00901B0F">
              <w:rPr>
                <w:sz w:val="20"/>
                <w:szCs w:val="20"/>
                <w:lang w:val="ru-RU"/>
              </w:rPr>
              <w:t>бильных групп нас</w:t>
            </w:r>
            <w:r w:rsidRPr="00901B0F">
              <w:rPr>
                <w:sz w:val="20"/>
                <w:szCs w:val="20"/>
                <w:lang w:val="ru-RU"/>
              </w:rPr>
              <w:t>е</w:t>
            </w:r>
            <w:r w:rsidRPr="00901B0F">
              <w:rPr>
                <w:sz w:val="20"/>
                <w:szCs w:val="20"/>
                <w:lang w:val="ru-RU"/>
              </w:rPr>
              <w:t>ления на участке ок</w:t>
            </w:r>
            <w:r w:rsidRPr="00901B0F">
              <w:rPr>
                <w:sz w:val="20"/>
                <w:szCs w:val="20"/>
                <w:lang w:val="ru-RU"/>
              </w:rPr>
              <w:t>о</w:t>
            </w:r>
            <w:r w:rsidRPr="00901B0F">
              <w:rPr>
                <w:sz w:val="20"/>
                <w:szCs w:val="20"/>
                <w:lang w:val="ru-RU"/>
              </w:rPr>
              <w:t>ло или внутри зданий учреждений обсл</w:t>
            </w:r>
            <w:r w:rsidRPr="00901B0F">
              <w:rPr>
                <w:sz w:val="20"/>
                <w:szCs w:val="20"/>
                <w:lang w:val="ru-RU"/>
              </w:rPr>
              <w:t>у</w:t>
            </w:r>
            <w:r w:rsidRPr="00901B0F">
              <w:rPr>
                <w:sz w:val="20"/>
                <w:szCs w:val="20"/>
                <w:lang w:val="ru-RU"/>
              </w:rPr>
              <w:t>живания</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BA78A2" w:rsidRDefault="00BA78A2" w:rsidP="00BA78A2">
            <w:pPr>
              <w:pStyle w:val="aff6"/>
              <w:ind w:firstLine="0"/>
              <w:jc w:val="left"/>
              <w:rPr>
                <w:sz w:val="20"/>
                <w:szCs w:val="20"/>
                <w:lang w:val="ru-RU"/>
              </w:rPr>
            </w:pPr>
            <w:r w:rsidRPr="00901B0F">
              <w:rPr>
                <w:sz w:val="20"/>
                <w:szCs w:val="20"/>
                <w:lang w:val="ru-RU"/>
              </w:rPr>
              <w:t>Удельный показатель мест для транспорта и</w:t>
            </w:r>
            <w:r w:rsidRPr="00901B0F">
              <w:rPr>
                <w:sz w:val="20"/>
                <w:szCs w:val="20"/>
                <w:lang w:val="ru-RU"/>
              </w:rPr>
              <w:t>н</w:t>
            </w:r>
            <w:r w:rsidRPr="00901B0F">
              <w:rPr>
                <w:sz w:val="20"/>
                <w:szCs w:val="20"/>
                <w:lang w:val="ru-RU"/>
              </w:rPr>
              <w:t>валидов, % от общего числа парковочных мест</w:t>
            </w:r>
          </w:p>
        </w:tc>
        <w:tc>
          <w:tcPr>
            <w:tcW w:w="3400" w:type="dxa"/>
            <w:gridSpan w:val="2"/>
            <w:shd w:val="clear" w:color="auto" w:fill="auto"/>
          </w:tcPr>
          <w:p w:rsidR="00BA78A2" w:rsidRDefault="00BA78A2" w:rsidP="00BA78A2">
            <w:pPr>
              <w:pStyle w:val="aff6"/>
              <w:ind w:firstLine="0"/>
              <w:jc w:val="center"/>
              <w:rPr>
                <w:iCs/>
                <w:sz w:val="20"/>
                <w:szCs w:val="20"/>
                <w:lang w:val="ru-RU"/>
              </w:rPr>
            </w:pPr>
            <w:r w:rsidRPr="00013BE2">
              <w:rPr>
                <w:sz w:val="20"/>
                <w:szCs w:val="20"/>
              </w:rPr>
              <w:t>10 (не менее 1 парковочного места)</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Удельный показатель специализированных мест на автостоянках для автотранспорта инвал</w:t>
            </w:r>
            <w:r w:rsidRPr="00901B0F">
              <w:rPr>
                <w:sz w:val="20"/>
                <w:szCs w:val="20"/>
                <w:lang w:val="ru-RU"/>
              </w:rPr>
              <w:t>и</w:t>
            </w:r>
            <w:r w:rsidRPr="00901B0F">
              <w:rPr>
                <w:sz w:val="20"/>
                <w:szCs w:val="20"/>
                <w:lang w:val="ru-RU"/>
              </w:rPr>
              <w:t>дов на кресле-коляске, % от общего числа парк</w:t>
            </w:r>
            <w:r w:rsidRPr="00901B0F">
              <w:rPr>
                <w:sz w:val="20"/>
                <w:szCs w:val="20"/>
                <w:lang w:val="ru-RU"/>
              </w:rPr>
              <w:t>о</w:t>
            </w:r>
            <w:r w:rsidRPr="00901B0F">
              <w:rPr>
                <w:sz w:val="20"/>
                <w:szCs w:val="20"/>
                <w:lang w:val="ru-RU"/>
              </w:rPr>
              <w:t>вочных мест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 100 мест включ</w:t>
            </w:r>
            <w:r>
              <w:rPr>
                <w:iCs/>
                <w:sz w:val="20"/>
                <w:szCs w:val="20"/>
                <w:lang w:val="ru-RU"/>
              </w:rPr>
              <w:t>и</w:t>
            </w:r>
            <w:r>
              <w:rPr>
                <w:iCs/>
                <w:sz w:val="20"/>
                <w:szCs w:val="20"/>
                <w:lang w:val="ru-RU"/>
              </w:rPr>
              <w:t>тельно</w:t>
            </w:r>
          </w:p>
        </w:tc>
        <w:tc>
          <w:tcPr>
            <w:tcW w:w="1275" w:type="dxa"/>
            <w:shd w:val="clear" w:color="auto" w:fill="auto"/>
          </w:tcPr>
          <w:p w:rsidR="00BA78A2" w:rsidRDefault="00BA78A2" w:rsidP="00BA78A2">
            <w:pPr>
              <w:pStyle w:val="aff6"/>
              <w:ind w:firstLine="0"/>
              <w:jc w:val="center"/>
              <w:rPr>
                <w:iCs/>
                <w:sz w:val="20"/>
                <w:szCs w:val="20"/>
                <w:lang w:val="ru-RU"/>
              </w:rPr>
            </w:pPr>
            <w:r w:rsidRPr="00013BE2">
              <w:rPr>
                <w:sz w:val="20"/>
                <w:szCs w:val="20"/>
              </w:rPr>
              <w:t>5 (не менее 1 парковочного места)</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101 до 200 мест включительно</w:t>
            </w:r>
          </w:p>
        </w:tc>
        <w:tc>
          <w:tcPr>
            <w:tcW w:w="1275" w:type="dxa"/>
            <w:shd w:val="clear" w:color="auto" w:fill="auto"/>
          </w:tcPr>
          <w:p w:rsidR="00BA78A2" w:rsidRPr="00901B0F" w:rsidRDefault="00BA78A2" w:rsidP="00BA78A2">
            <w:pPr>
              <w:pStyle w:val="aff6"/>
              <w:ind w:firstLine="0"/>
              <w:jc w:val="center"/>
              <w:rPr>
                <w:iCs/>
                <w:sz w:val="20"/>
                <w:szCs w:val="20"/>
                <w:lang w:val="ru-RU"/>
              </w:rPr>
            </w:pPr>
            <w:r w:rsidRPr="00901B0F">
              <w:rPr>
                <w:sz w:val="20"/>
                <w:szCs w:val="20"/>
                <w:lang w:val="ru-RU"/>
              </w:rPr>
              <w:t>5 мест и д</w:t>
            </w:r>
            <w:r w:rsidRPr="00901B0F">
              <w:rPr>
                <w:sz w:val="20"/>
                <w:szCs w:val="20"/>
                <w:lang w:val="ru-RU"/>
              </w:rPr>
              <w:t>о</w:t>
            </w:r>
            <w:r w:rsidRPr="00901B0F">
              <w:rPr>
                <w:sz w:val="20"/>
                <w:szCs w:val="20"/>
                <w:lang w:val="ru-RU"/>
              </w:rPr>
              <w:t>полнительно 3% числа мест свыше 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201 до 500 мест включительно</w:t>
            </w:r>
          </w:p>
        </w:tc>
        <w:tc>
          <w:tcPr>
            <w:tcW w:w="1275" w:type="dxa"/>
            <w:shd w:val="clear" w:color="auto" w:fill="auto"/>
          </w:tcPr>
          <w:p w:rsidR="00BA78A2" w:rsidRPr="00901B0F" w:rsidRDefault="00BA78A2" w:rsidP="00BA78A2">
            <w:pPr>
              <w:pStyle w:val="aff6"/>
              <w:ind w:firstLine="0"/>
              <w:jc w:val="center"/>
              <w:rPr>
                <w:sz w:val="20"/>
                <w:szCs w:val="20"/>
                <w:lang w:val="ru-RU"/>
              </w:rPr>
            </w:pPr>
            <w:r>
              <w:rPr>
                <w:sz w:val="20"/>
                <w:szCs w:val="20"/>
                <w:lang w:val="ru-RU"/>
              </w:rPr>
              <w:t>8</w:t>
            </w:r>
            <w:r w:rsidRPr="00901B0F">
              <w:rPr>
                <w:sz w:val="20"/>
                <w:szCs w:val="20"/>
                <w:lang w:val="ru-RU"/>
              </w:rPr>
              <w:t xml:space="preserve"> мест и д</w:t>
            </w:r>
            <w:r w:rsidRPr="00901B0F">
              <w:rPr>
                <w:sz w:val="20"/>
                <w:szCs w:val="20"/>
                <w:lang w:val="ru-RU"/>
              </w:rPr>
              <w:t>о</w:t>
            </w:r>
            <w:r w:rsidRPr="00901B0F">
              <w:rPr>
                <w:sz w:val="20"/>
                <w:szCs w:val="20"/>
                <w:lang w:val="ru-RU"/>
              </w:rPr>
              <w:t xml:space="preserve">полнительно </w:t>
            </w:r>
            <w:r>
              <w:rPr>
                <w:sz w:val="20"/>
                <w:szCs w:val="20"/>
                <w:lang w:val="ru-RU"/>
              </w:rPr>
              <w:t>2</w:t>
            </w:r>
            <w:r w:rsidRPr="00901B0F">
              <w:rPr>
                <w:sz w:val="20"/>
                <w:szCs w:val="20"/>
                <w:lang w:val="ru-RU"/>
              </w:rPr>
              <w:t>% числа мест свыше 100</w:t>
            </w:r>
          </w:p>
        </w:tc>
      </w:tr>
      <w:tr w:rsidR="00BA78A2" w:rsidRPr="006E7113" w:rsidTr="00FC6B46">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val="restart"/>
            <w:shd w:val="clear" w:color="auto" w:fill="auto"/>
          </w:tcPr>
          <w:p w:rsidR="00BA78A2" w:rsidRPr="001F4E56" w:rsidRDefault="00BA78A2" w:rsidP="00BA78A2">
            <w:pPr>
              <w:pStyle w:val="aff6"/>
              <w:ind w:firstLine="0"/>
              <w:jc w:val="left"/>
              <w:rPr>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Пешеходная досту</w:t>
            </w:r>
            <w:r w:rsidRPr="00901B0F">
              <w:rPr>
                <w:sz w:val="20"/>
                <w:szCs w:val="20"/>
                <w:lang w:val="ru-RU"/>
              </w:rPr>
              <w:t>п</w:t>
            </w:r>
            <w:r w:rsidRPr="00901B0F">
              <w:rPr>
                <w:sz w:val="20"/>
                <w:szCs w:val="20"/>
                <w:lang w:val="ru-RU"/>
              </w:rPr>
              <w:t>ность, м</w:t>
            </w: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предприятие или в учреждение, до</w:t>
            </w:r>
            <w:r w:rsidRPr="00901B0F">
              <w:rPr>
                <w:sz w:val="20"/>
                <w:szCs w:val="20"/>
                <w:lang w:val="ru-RU"/>
              </w:rPr>
              <w:t>с</w:t>
            </w:r>
            <w:r w:rsidRPr="00901B0F">
              <w:rPr>
                <w:sz w:val="20"/>
                <w:szCs w:val="20"/>
                <w:lang w:val="ru-RU"/>
              </w:rPr>
              <w:t>тупного для инвалидов</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50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жилое зд</w:t>
            </w:r>
            <w:r w:rsidRPr="00901B0F">
              <w:rPr>
                <w:sz w:val="20"/>
                <w:szCs w:val="20"/>
                <w:lang w:val="ru-RU"/>
              </w:rPr>
              <w:t>а</w:t>
            </w:r>
            <w:r w:rsidRPr="00901B0F">
              <w:rPr>
                <w:sz w:val="20"/>
                <w:szCs w:val="20"/>
                <w:lang w:val="ru-RU"/>
              </w:rPr>
              <w:t>ние</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П</w:t>
            </w:r>
            <w:r w:rsidRPr="00901B0F">
              <w:rPr>
                <w:sz w:val="20"/>
                <w:szCs w:val="20"/>
                <w:lang w:val="ru-RU"/>
              </w:rPr>
              <w:t>ри реконструкции, сложной конфигурации земельного участка</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150</w:t>
            </w:r>
          </w:p>
        </w:tc>
      </w:tr>
      <w:tr w:rsidR="00BA78A2" w:rsidRPr="006E7113" w:rsidTr="00214BE9">
        <w:trPr>
          <w:cantSplit/>
        </w:trPr>
        <w:tc>
          <w:tcPr>
            <w:tcW w:w="9629" w:type="dxa"/>
            <w:gridSpan w:val="5"/>
            <w:shd w:val="clear" w:color="auto" w:fill="auto"/>
          </w:tcPr>
          <w:p w:rsidR="00BA78A2" w:rsidRPr="007453AD" w:rsidRDefault="00BA78A2" w:rsidP="00BA78A2">
            <w:pPr>
              <w:pStyle w:val="aff6"/>
              <w:spacing w:after="20"/>
              <w:ind w:firstLine="0"/>
              <w:rPr>
                <w:b/>
                <w:bCs/>
                <w:sz w:val="20"/>
                <w:szCs w:val="20"/>
                <w:lang w:val="ru-RU"/>
              </w:rPr>
            </w:pPr>
            <w:r w:rsidRPr="007453AD">
              <w:rPr>
                <w:b/>
                <w:bCs/>
                <w:sz w:val="20"/>
                <w:szCs w:val="20"/>
                <w:lang w:val="ru-RU"/>
              </w:rPr>
              <w:t>Примечания</w:t>
            </w:r>
            <w:r>
              <w:rPr>
                <w:b/>
                <w:bCs/>
                <w:sz w:val="20"/>
                <w:szCs w:val="20"/>
                <w:lang w:val="ru-RU"/>
              </w:rPr>
              <w:t>:</w:t>
            </w:r>
          </w:p>
          <w:p w:rsidR="00BA78A2" w:rsidRPr="007453AD" w:rsidRDefault="00BA78A2" w:rsidP="00BA78A2">
            <w:pPr>
              <w:pStyle w:val="aff6"/>
              <w:spacing w:after="20"/>
              <w:ind w:firstLine="0"/>
              <w:rPr>
                <w:sz w:val="20"/>
                <w:szCs w:val="20"/>
                <w:lang w:val="ru-RU"/>
              </w:rPr>
            </w:pPr>
            <w:r>
              <w:rPr>
                <w:sz w:val="20"/>
                <w:szCs w:val="20"/>
                <w:lang w:val="ru-RU"/>
              </w:rPr>
              <w:t>1</w:t>
            </w:r>
            <w:r w:rsidRPr="007453AD">
              <w:rPr>
                <w:sz w:val="20"/>
                <w:szCs w:val="20"/>
                <w:lang w:val="ru-RU"/>
              </w:rPr>
              <w:t>. При организации кооперированных стоянок, обслуживающих группы объектов (жилого, торгового, кул</w:t>
            </w:r>
            <w:r w:rsidRPr="007453AD">
              <w:rPr>
                <w:sz w:val="20"/>
                <w:szCs w:val="20"/>
                <w:lang w:val="ru-RU"/>
              </w:rPr>
              <w:t>ь</w:t>
            </w:r>
            <w:r w:rsidRPr="007453AD">
              <w:rPr>
                <w:sz w:val="20"/>
                <w:szCs w:val="20"/>
                <w:lang w:val="ru-RU"/>
              </w:rPr>
              <w:t>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w:t>
            </w:r>
            <w:r w:rsidRPr="007453AD">
              <w:rPr>
                <w:sz w:val="20"/>
                <w:szCs w:val="20"/>
                <w:lang w:val="ru-RU"/>
              </w:rPr>
              <w:t>у</w:t>
            </w:r>
            <w:r w:rsidRPr="007453AD">
              <w:rPr>
                <w:sz w:val="20"/>
                <w:szCs w:val="20"/>
                <w:lang w:val="ru-RU"/>
              </w:rPr>
              <w:t>живаемых стоянками объектов: на территории центральных районов населенных пунктов – на 20%, в периф</w:t>
            </w:r>
            <w:r w:rsidRPr="007453AD">
              <w:rPr>
                <w:sz w:val="20"/>
                <w:szCs w:val="20"/>
                <w:lang w:val="ru-RU"/>
              </w:rPr>
              <w:t>е</w:t>
            </w:r>
            <w:r w:rsidRPr="007453AD">
              <w:rPr>
                <w:sz w:val="20"/>
                <w:szCs w:val="20"/>
                <w:lang w:val="ru-RU"/>
              </w:rPr>
              <w:t xml:space="preserve">рийных зонах – на 15%. </w:t>
            </w:r>
          </w:p>
          <w:p w:rsidR="00BA78A2" w:rsidRPr="007453AD" w:rsidRDefault="00BA78A2" w:rsidP="00BA78A2">
            <w:pPr>
              <w:pStyle w:val="aff6"/>
              <w:spacing w:after="20"/>
              <w:ind w:firstLine="0"/>
              <w:rPr>
                <w:sz w:val="20"/>
                <w:szCs w:val="20"/>
                <w:lang w:val="ru-RU"/>
              </w:rPr>
            </w:pPr>
            <w:r>
              <w:rPr>
                <w:sz w:val="20"/>
                <w:szCs w:val="20"/>
                <w:lang w:val="ru-RU"/>
              </w:rPr>
              <w:t>2</w:t>
            </w:r>
            <w:r w:rsidRPr="007453AD">
              <w:rPr>
                <w:sz w:val="20"/>
                <w:szCs w:val="20"/>
                <w:lang w:val="ru-RU"/>
              </w:rPr>
              <w:t>. Для жилой застройки, на земельный участок которой запрещен проезд транспортных средств, за исключен</w:t>
            </w:r>
            <w:r w:rsidRPr="007453AD">
              <w:rPr>
                <w:sz w:val="20"/>
                <w:szCs w:val="20"/>
                <w:lang w:val="ru-RU"/>
              </w:rPr>
              <w:t>и</w:t>
            </w:r>
            <w:r w:rsidRPr="007453AD">
              <w:rPr>
                <w:sz w:val="20"/>
                <w:szCs w:val="20"/>
                <w:lang w:val="ru-RU"/>
              </w:rPr>
              <w:t xml:space="preserve">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 </w:t>
            </w:r>
          </w:p>
          <w:p w:rsidR="00BA78A2" w:rsidRPr="007453AD" w:rsidRDefault="00BA78A2" w:rsidP="00BA78A2">
            <w:pPr>
              <w:pStyle w:val="aff6"/>
              <w:spacing w:after="20"/>
              <w:ind w:firstLine="0"/>
              <w:rPr>
                <w:sz w:val="20"/>
                <w:szCs w:val="20"/>
                <w:lang w:val="ru-RU"/>
              </w:rPr>
            </w:pPr>
            <w:r>
              <w:rPr>
                <w:sz w:val="20"/>
                <w:szCs w:val="20"/>
                <w:lang w:val="ru-RU"/>
              </w:rPr>
              <w:t>3</w:t>
            </w:r>
            <w:r w:rsidRPr="007453AD">
              <w:rPr>
                <w:sz w:val="20"/>
                <w:szCs w:val="20"/>
                <w:lang w:val="ru-RU"/>
              </w:rPr>
              <w:t>. В случае недостаточности территории квартала размещение автомобилей жителей необходимо предусма</w:t>
            </w:r>
            <w:r w:rsidRPr="007453AD">
              <w:rPr>
                <w:sz w:val="20"/>
                <w:szCs w:val="20"/>
                <w:lang w:val="ru-RU"/>
              </w:rPr>
              <w:t>т</w:t>
            </w:r>
            <w:r w:rsidRPr="007453AD">
              <w:rPr>
                <w:sz w:val="20"/>
                <w:szCs w:val="20"/>
                <w:lang w:val="ru-RU"/>
              </w:rPr>
              <w:t xml:space="preserve">ривать в многоэтажных подземных и (или) надземных паркингах. </w:t>
            </w:r>
          </w:p>
          <w:p w:rsidR="00BA78A2" w:rsidRPr="007453AD" w:rsidRDefault="00BA78A2" w:rsidP="00BA78A2">
            <w:pPr>
              <w:pStyle w:val="aff6"/>
              <w:spacing w:after="20"/>
              <w:ind w:firstLine="0"/>
              <w:rPr>
                <w:sz w:val="20"/>
                <w:szCs w:val="20"/>
                <w:lang w:val="ru-RU"/>
              </w:rPr>
            </w:pPr>
            <w:r>
              <w:rPr>
                <w:sz w:val="20"/>
                <w:szCs w:val="20"/>
                <w:lang w:val="ru-RU"/>
              </w:rPr>
              <w:t>4</w:t>
            </w:r>
            <w:r w:rsidRPr="007453AD">
              <w:rPr>
                <w:sz w:val="20"/>
                <w:szCs w:val="20"/>
                <w:lang w:val="ru-RU"/>
              </w:rPr>
              <w:t>. 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w:t>
            </w:r>
            <w:r w:rsidRPr="007453AD">
              <w:rPr>
                <w:sz w:val="20"/>
                <w:szCs w:val="20"/>
                <w:lang w:val="ru-RU"/>
              </w:rPr>
              <w:t>а</w:t>
            </w:r>
            <w:r w:rsidRPr="007453AD">
              <w:rPr>
                <w:sz w:val="20"/>
                <w:szCs w:val="20"/>
                <w:lang w:val="ru-RU"/>
              </w:rPr>
              <w:t>стью автомобильной дороги и (или) примыкающие к проезжей части и (или) тротуару, обочине, эстакаде или мосту, либо являющиеся частью подэстакадных и подмостовых пространств, площадей и иных объектов ули</w:t>
            </w:r>
            <w:r w:rsidRPr="007453AD">
              <w:rPr>
                <w:sz w:val="20"/>
                <w:szCs w:val="20"/>
                <w:lang w:val="ru-RU"/>
              </w:rPr>
              <w:t>ч</w:t>
            </w:r>
            <w:r w:rsidRPr="007453AD">
              <w:rPr>
                <w:sz w:val="20"/>
                <w:szCs w:val="20"/>
                <w:lang w:val="ru-RU"/>
              </w:rPr>
              <w:t>но-дорожной сети (в том числе при определении параметров планируемого строительства системы транспор</w:t>
            </w:r>
            <w:r w:rsidRPr="007453AD">
              <w:rPr>
                <w:sz w:val="20"/>
                <w:szCs w:val="20"/>
                <w:lang w:val="ru-RU"/>
              </w:rPr>
              <w:t>т</w:t>
            </w:r>
            <w:r w:rsidRPr="007453AD">
              <w:rPr>
                <w:sz w:val="20"/>
                <w:szCs w:val="20"/>
                <w:lang w:val="ru-RU"/>
              </w:rPr>
              <w:t>ного обслуживания, необходимого для развития территории).</w:t>
            </w:r>
          </w:p>
          <w:p w:rsidR="00BA78A2" w:rsidRPr="007453AD" w:rsidRDefault="00BA78A2" w:rsidP="00BA78A2">
            <w:pPr>
              <w:pStyle w:val="aff6"/>
              <w:spacing w:after="20"/>
              <w:ind w:firstLine="0"/>
              <w:rPr>
                <w:sz w:val="20"/>
                <w:szCs w:val="20"/>
                <w:lang w:val="ru-RU"/>
              </w:rPr>
            </w:pPr>
            <w:r>
              <w:rPr>
                <w:sz w:val="20"/>
                <w:szCs w:val="20"/>
                <w:lang w:val="ru-RU"/>
              </w:rPr>
              <w:t>5</w:t>
            </w:r>
            <w:r w:rsidRPr="007453AD">
              <w:rPr>
                <w:sz w:val="20"/>
                <w:szCs w:val="20"/>
                <w:lang w:val="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w:t>
            </w:r>
            <w:r w:rsidRPr="007453AD">
              <w:rPr>
                <w:sz w:val="20"/>
                <w:szCs w:val="20"/>
                <w:lang w:val="ru-RU"/>
              </w:rPr>
              <w:t>д</w:t>
            </w:r>
            <w:r w:rsidRPr="007453AD">
              <w:rPr>
                <w:sz w:val="20"/>
                <w:szCs w:val="20"/>
                <w:lang w:val="ru-RU"/>
              </w:rPr>
              <w:t>ному расчетному виду (легковому автомобилю) с применением следующих коэффициентов:</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с колясками, мотоколяски – 0,5;</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без колясок – 0,3;</w:t>
            </w:r>
          </w:p>
          <w:p w:rsidR="00BA78A2" w:rsidRPr="007453AD" w:rsidRDefault="00BA78A2" w:rsidP="00BA78A2">
            <w:pPr>
              <w:pStyle w:val="aff6"/>
              <w:spacing w:after="20"/>
              <w:ind w:firstLine="0"/>
              <w:rPr>
                <w:sz w:val="20"/>
                <w:szCs w:val="20"/>
                <w:lang w:val="ru-RU"/>
              </w:rPr>
            </w:pPr>
            <w:r w:rsidRPr="007453AD">
              <w:rPr>
                <w:sz w:val="20"/>
                <w:szCs w:val="20"/>
                <w:lang w:val="ru-RU"/>
              </w:rPr>
              <w:t>- мопеды и велосипеды – 0,1.</w:t>
            </w:r>
          </w:p>
          <w:p w:rsidR="00BA78A2" w:rsidRPr="007453AD" w:rsidRDefault="00BA78A2" w:rsidP="00BA78A2">
            <w:pPr>
              <w:pStyle w:val="aff6"/>
              <w:spacing w:after="20"/>
              <w:ind w:firstLine="0"/>
              <w:rPr>
                <w:sz w:val="20"/>
                <w:szCs w:val="20"/>
                <w:lang w:val="ru-RU"/>
              </w:rPr>
            </w:pPr>
            <w:r>
              <w:rPr>
                <w:sz w:val="20"/>
                <w:szCs w:val="20"/>
                <w:lang w:val="ru-RU"/>
              </w:rPr>
              <w:t>6</w:t>
            </w:r>
            <w:r w:rsidRPr="007453AD">
              <w:rPr>
                <w:sz w:val="20"/>
                <w:szCs w:val="20"/>
                <w:lang w:val="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 Калужской области.</w:t>
            </w:r>
          </w:p>
        </w:tc>
      </w:tr>
    </w:tbl>
    <w:p w:rsidR="00D37724" w:rsidRPr="00030E3B" w:rsidRDefault="00D37724" w:rsidP="00D37724">
      <w:pPr>
        <w:keepNext/>
        <w:spacing w:before="120"/>
        <w:jc w:val="right"/>
        <w:rPr>
          <w:bCs/>
          <w:iCs/>
        </w:rPr>
      </w:pPr>
      <w:r w:rsidRPr="00030E3B">
        <w:rPr>
          <w:bCs/>
          <w:iCs/>
        </w:rPr>
        <w:t>Таблица 1.</w:t>
      </w:r>
      <w:r w:rsidR="00AD61A3">
        <w:rPr>
          <w:bCs/>
          <w:iCs/>
        </w:rPr>
        <w:t>5</w:t>
      </w:r>
    </w:p>
    <w:p w:rsidR="00D37724" w:rsidRPr="00030E3B" w:rsidRDefault="00030E3B" w:rsidP="00030E3B">
      <w:pPr>
        <w:pStyle w:val="5"/>
      </w:pPr>
      <w:r>
        <w:t>Объекты</w:t>
      </w:r>
      <w:r w:rsidR="00D37724" w:rsidRPr="00030E3B">
        <w:t xml:space="preserve"> местного значения муниципального района в области образования</w:t>
      </w:r>
    </w:p>
    <w:tbl>
      <w:tblPr>
        <w:tblW w:w="9629" w:type="dxa"/>
        <w:tblLayout w:type="fixed"/>
        <w:tblCellMar>
          <w:left w:w="10" w:type="dxa"/>
          <w:right w:w="10" w:type="dxa"/>
        </w:tblCellMar>
        <w:tblLook w:val="04A0"/>
      </w:tblPr>
      <w:tblGrid>
        <w:gridCol w:w="1261"/>
        <w:gridCol w:w="1555"/>
        <w:gridCol w:w="3128"/>
        <w:gridCol w:w="2410"/>
        <w:gridCol w:w="1275"/>
      </w:tblGrid>
      <w:tr w:rsidR="00030E3B" w:rsidRPr="00375E82" w:rsidTr="00FC6B46">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keepNext/>
              <w:spacing w:after="20"/>
              <w:ind w:firstLine="0"/>
              <w:jc w:val="center"/>
              <w:rPr>
                <w:b/>
                <w:sz w:val="20"/>
                <w:szCs w:val="20"/>
                <w:lang w:val="ru-RU"/>
              </w:rPr>
            </w:pPr>
            <w:r w:rsidRPr="00375E82">
              <w:rPr>
                <w:b/>
                <w:sz w:val="20"/>
                <w:szCs w:val="20"/>
                <w:lang w:val="ru-RU"/>
              </w:rPr>
              <w:t>Наименов</w:t>
            </w:r>
            <w:r w:rsidRPr="00375E82">
              <w:rPr>
                <w:b/>
                <w:sz w:val="20"/>
                <w:szCs w:val="20"/>
                <w:lang w:val="ru-RU"/>
              </w:rPr>
              <w:t>а</w:t>
            </w:r>
            <w:r w:rsidRPr="00375E82">
              <w:rPr>
                <w:b/>
                <w:sz w:val="20"/>
                <w:szCs w:val="20"/>
                <w:lang w:val="ru-RU"/>
              </w:rPr>
              <w:t>ние вида объекта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keepNext/>
              <w:spacing w:after="20"/>
              <w:ind w:firstLine="0"/>
              <w:jc w:val="center"/>
              <w:rPr>
                <w:b/>
                <w:sz w:val="20"/>
                <w:szCs w:val="20"/>
                <w:lang w:val="ru-RU"/>
              </w:rPr>
            </w:pPr>
            <w:r w:rsidRPr="00375E82">
              <w:rPr>
                <w:b/>
                <w:sz w:val="20"/>
                <w:szCs w:val="20"/>
                <w:lang w:val="ru-RU"/>
              </w:rPr>
              <w:t>Наименование расчетного пок</w:t>
            </w:r>
            <w:r w:rsidRPr="00375E82">
              <w:rPr>
                <w:b/>
                <w:sz w:val="20"/>
                <w:szCs w:val="20"/>
                <w:lang w:val="ru-RU"/>
              </w:rPr>
              <w:t>а</w:t>
            </w:r>
            <w:r w:rsidRPr="00375E82">
              <w:rPr>
                <w:b/>
                <w:sz w:val="20"/>
                <w:szCs w:val="20"/>
                <w:lang w:val="ru-RU"/>
              </w:rPr>
              <w:t>зателя, единица измерения</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2D19B7" w:rsidP="00FC6B46">
            <w:pPr>
              <w:pStyle w:val="aff6"/>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spacing w:after="20"/>
              <w:ind w:firstLine="0"/>
              <w:jc w:val="center"/>
            </w:pPr>
            <w:r w:rsidRPr="00375E82">
              <w:rPr>
                <w:b/>
                <w:bCs/>
                <w:color w:val="000000"/>
                <w:sz w:val="20"/>
                <w:szCs w:val="20"/>
                <w:lang w:val="ru-RU"/>
              </w:rPr>
              <w:t>Дошкольное образование</w:t>
            </w:r>
          </w:p>
        </w:tc>
      </w:tr>
      <w:tr w:rsidR="00CC04E3" w:rsidRPr="00375E82"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Дошкольные образов</w:t>
            </w:r>
            <w:r w:rsidRPr="00375E82">
              <w:rPr>
                <w:sz w:val="20"/>
                <w:szCs w:val="20"/>
                <w:lang w:val="ru-RU"/>
              </w:rPr>
              <w:t>а</w:t>
            </w:r>
            <w:r w:rsidRPr="00375E82">
              <w:rPr>
                <w:sz w:val="20"/>
                <w:szCs w:val="20"/>
                <w:lang w:val="ru-RU"/>
              </w:rPr>
              <w:t>тельные о</w:t>
            </w:r>
            <w:r w:rsidRPr="00375E82">
              <w:rPr>
                <w:sz w:val="20"/>
                <w:szCs w:val="20"/>
                <w:lang w:val="ru-RU"/>
              </w:rPr>
              <w:t>р</w:t>
            </w:r>
            <w:r w:rsidRPr="00375E82">
              <w:rPr>
                <w:sz w:val="20"/>
                <w:szCs w:val="20"/>
                <w:lang w:val="ru-RU"/>
              </w:rPr>
              <w:t>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B809E2">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7A14CB" w:rsidRDefault="007A14CB" w:rsidP="00CC04E3">
            <w:pPr>
              <w:pStyle w:val="aff6"/>
              <w:spacing w:after="20"/>
              <w:ind w:firstLine="0"/>
              <w:jc w:val="center"/>
              <w:rPr>
                <w:sz w:val="20"/>
                <w:szCs w:val="20"/>
                <w:lang w:val="ru-RU"/>
              </w:rPr>
            </w:pPr>
            <w:r w:rsidRPr="007A14CB">
              <w:rPr>
                <w:sz w:val="20"/>
                <w:szCs w:val="20"/>
                <w:lang w:val="ru-RU"/>
              </w:rPr>
              <w:t>59</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B809E2">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7A14CB" w:rsidRDefault="007A14CB" w:rsidP="00CC04E3">
            <w:pPr>
              <w:pStyle w:val="aff6"/>
              <w:spacing w:after="20"/>
              <w:ind w:firstLine="0"/>
              <w:jc w:val="center"/>
              <w:rPr>
                <w:sz w:val="20"/>
                <w:szCs w:val="20"/>
                <w:lang w:val="ru-RU"/>
              </w:rPr>
            </w:pPr>
            <w:r w:rsidRPr="007A14CB">
              <w:rPr>
                <w:sz w:val="20"/>
                <w:szCs w:val="20"/>
                <w:lang w:val="ru-RU"/>
              </w:rPr>
              <w:t>54</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w:t>
            </w:r>
            <w:r w:rsidRPr="00375E82">
              <w:rPr>
                <w:sz w:val="20"/>
                <w:szCs w:val="20"/>
                <w:lang w:val="ru-RU"/>
              </w:rPr>
              <w:t>в</w:t>
            </w:r>
            <w:r w:rsidRPr="00375E82">
              <w:rPr>
                <w:sz w:val="20"/>
                <w:szCs w:val="20"/>
                <w:lang w:val="ru-RU"/>
              </w:rPr>
              <w:t>ного образования детей-инвалидов, в общем числе дошкольных обр</w:t>
            </w:r>
            <w:r w:rsidRPr="00375E82">
              <w:rPr>
                <w:sz w:val="20"/>
                <w:szCs w:val="20"/>
                <w:lang w:val="ru-RU"/>
              </w:rPr>
              <w:t>а</w:t>
            </w:r>
            <w:r w:rsidRPr="00375E82">
              <w:rPr>
                <w:sz w:val="20"/>
                <w:szCs w:val="20"/>
                <w:lang w:val="ru-RU"/>
              </w:rPr>
              <w:t>зовательных организаций,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на 1 место площадь з</w:t>
            </w:r>
            <w:r w:rsidRPr="00375E82">
              <w:rPr>
                <w:sz w:val="20"/>
                <w:szCs w:val="20"/>
                <w:lang w:val="ru-RU"/>
              </w:rPr>
              <w:t>е</w:t>
            </w:r>
            <w:r w:rsidRPr="00375E82">
              <w:rPr>
                <w:sz w:val="20"/>
                <w:szCs w:val="20"/>
                <w:lang w:val="ru-RU"/>
              </w:rPr>
              <w:t>мельного участка дошкольной о</w:t>
            </w:r>
            <w:r w:rsidRPr="00375E82">
              <w:rPr>
                <w:sz w:val="20"/>
                <w:szCs w:val="20"/>
                <w:lang w:val="ru-RU"/>
              </w:rPr>
              <w:t>б</w:t>
            </w:r>
            <w:r w:rsidRPr="00375E82">
              <w:rPr>
                <w:sz w:val="20"/>
                <w:szCs w:val="20"/>
                <w:lang w:val="ru-RU"/>
              </w:rPr>
              <w:t>разовательной организации в зав</w:t>
            </w:r>
            <w:r w:rsidRPr="00375E82">
              <w:rPr>
                <w:sz w:val="20"/>
                <w:szCs w:val="20"/>
                <w:lang w:val="ru-RU"/>
              </w:rPr>
              <w:t>и</w:t>
            </w:r>
            <w:r w:rsidRPr="00375E82">
              <w:rPr>
                <w:sz w:val="20"/>
                <w:szCs w:val="20"/>
                <w:lang w:val="ru-RU"/>
              </w:rPr>
              <w:t>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44</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38</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w:t>
            </w:r>
            <w:r w:rsidRPr="00375E82">
              <w:rPr>
                <w:sz w:val="20"/>
                <w:szCs w:val="20"/>
                <w:lang w:val="ru-RU"/>
              </w:rPr>
              <w:t>и</w:t>
            </w:r>
            <w:r w:rsidRPr="00375E82">
              <w:rPr>
                <w:sz w:val="20"/>
                <w:szCs w:val="20"/>
                <w:lang w:val="ru-RU"/>
              </w:rPr>
              <w:t>заций от 500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34</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групповой площадки для детей ясельного во</w:t>
            </w:r>
            <w:r w:rsidRPr="00375E82">
              <w:rPr>
                <w:sz w:val="20"/>
                <w:szCs w:val="20"/>
                <w:lang w:val="ru-RU"/>
              </w:rPr>
              <w:t>з</w:t>
            </w:r>
            <w:r w:rsidRPr="00375E82">
              <w:rPr>
                <w:sz w:val="20"/>
                <w:szCs w:val="20"/>
                <w:lang w:val="ru-RU"/>
              </w:rPr>
              <w:t>раста (на 1 место), кв. м</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7</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1000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920E69" w:rsidRDefault="00CC04E3" w:rsidP="00CC04E3">
            <w:pPr>
              <w:pStyle w:val="aff6"/>
              <w:spacing w:after="20"/>
              <w:ind w:firstLine="0"/>
              <w:rPr>
                <w:lang w:val="ru-RU"/>
              </w:rPr>
            </w:pPr>
            <w:r w:rsidRPr="00375E82">
              <w:rPr>
                <w:sz w:val="20"/>
                <w:szCs w:val="20"/>
                <w:lang w:val="ru-RU"/>
              </w:rPr>
              <w:t xml:space="preserve">Транспортная доступность, км </w:t>
            </w:r>
            <w:r w:rsidRPr="00920E69">
              <w:rPr>
                <w:sz w:val="20"/>
                <w:szCs w:val="20"/>
                <w:lang w:val="ru-RU"/>
              </w:rPr>
              <w:t>[4]</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w:t>
            </w:r>
            <w:r w:rsidRPr="00375E82">
              <w:rPr>
                <w:sz w:val="20"/>
                <w:szCs w:val="20"/>
                <w:lang w:val="ru-RU"/>
              </w:rPr>
              <w:t>и</w:t>
            </w:r>
            <w:r w:rsidRPr="00375E82">
              <w:rPr>
                <w:sz w:val="20"/>
                <w:szCs w:val="20"/>
                <w:lang w:val="ru-RU"/>
              </w:rPr>
              <w:t>танника.</w:t>
            </w:r>
          </w:p>
          <w:p w:rsidR="00CC04E3" w:rsidRPr="00375E82" w:rsidRDefault="00CC04E3" w:rsidP="00CC04E3">
            <w:pPr>
              <w:pStyle w:val="aff6"/>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w:t>
            </w:r>
            <w:r w:rsidRPr="00375E82">
              <w:rPr>
                <w:sz w:val="20"/>
                <w:szCs w:val="20"/>
                <w:lang w:val="ru-RU"/>
              </w:rPr>
              <w:t>с</w:t>
            </w:r>
            <w:r w:rsidRPr="00375E82">
              <w:rPr>
                <w:sz w:val="20"/>
                <w:szCs w:val="20"/>
                <w:lang w:val="ru-RU"/>
              </w:rPr>
              <w:t>ненных условиях; на 15% – при размещении на рельефе с уклоном более 20%.</w:t>
            </w:r>
          </w:p>
          <w:p w:rsidR="00CC04E3" w:rsidRPr="00375E82" w:rsidRDefault="00CC04E3" w:rsidP="00CC04E3">
            <w:pPr>
              <w:pStyle w:val="aff6"/>
              <w:spacing w:after="2"/>
              <w:ind w:firstLine="0"/>
              <w:rPr>
                <w:sz w:val="20"/>
                <w:szCs w:val="20"/>
                <w:lang w:val="ru-RU"/>
              </w:rPr>
            </w:pPr>
            <w:r w:rsidRPr="00375E82">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rsidR="00CC04E3" w:rsidRPr="00375E82" w:rsidRDefault="00CC04E3" w:rsidP="00CC04E3">
            <w:pPr>
              <w:pStyle w:val="aff6"/>
              <w:spacing w:after="2"/>
              <w:ind w:firstLine="0"/>
              <w:rPr>
                <w:sz w:val="20"/>
                <w:szCs w:val="20"/>
                <w:lang w:val="ru-RU"/>
              </w:rPr>
            </w:pPr>
            <w:r w:rsidRPr="00375E82">
              <w:rPr>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color w:val="000000"/>
                <w:sz w:val="20"/>
                <w:szCs w:val="20"/>
                <w:lang w:val="ru-RU"/>
              </w:rPr>
              <w:t>Общее образование</w:t>
            </w:r>
          </w:p>
        </w:tc>
      </w:tr>
      <w:tr w:rsidR="00CC04E3" w:rsidRPr="00003A9A"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Общеобраз</w:t>
            </w:r>
            <w:r w:rsidRPr="00375E82">
              <w:rPr>
                <w:sz w:val="20"/>
                <w:szCs w:val="20"/>
                <w:lang w:val="ru-RU"/>
              </w:rPr>
              <w:t>о</w:t>
            </w:r>
            <w:r w:rsidRPr="00375E82">
              <w:rPr>
                <w:sz w:val="20"/>
                <w:szCs w:val="20"/>
                <w:lang w:val="ru-RU"/>
              </w:rPr>
              <w:t>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5</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7A14CB" w:rsidP="00CC04E3">
            <w:pPr>
              <w:pStyle w:val="aff6"/>
              <w:spacing w:after="20"/>
              <w:ind w:firstLine="0"/>
              <w:jc w:val="center"/>
              <w:rPr>
                <w:sz w:val="20"/>
                <w:szCs w:val="20"/>
                <w:lang w:val="ru-RU"/>
              </w:rPr>
            </w:pPr>
            <w:r>
              <w:rPr>
                <w:sz w:val="20"/>
                <w:szCs w:val="20"/>
                <w:lang w:val="ru-RU"/>
              </w:rPr>
              <w:t>127</w:t>
            </w:r>
          </w:p>
        </w:tc>
      </w:tr>
      <w:tr w:rsidR="00CC04E3" w:rsidRPr="00003A9A"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7A14CB" w:rsidP="00CC04E3">
            <w:pPr>
              <w:pStyle w:val="aff6"/>
              <w:spacing w:after="20"/>
              <w:ind w:firstLine="0"/>
              <w:jc w:val="center"/>
              <w:rPr>
                <w:sz w:val="20"/>
                <w:szCs w:val="20"/>
                <w:lang w:val="ru-RU"/>
              </w:rPr>
            </w:pPr>
            <w:r>
              <w:rPr>
                <w:sz w:val="20"/>
                <w:szCs w:val="20"/>
                <w:lang w:val="ru-RU"/>
              </w:rPr>
              <w:t>96</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Удельный вес числа общеобразов</w:t>
            </w:r>
            <w:r w:rsidRPr="00375E82">
              <w:rPr>
                <w:sz w:val="20"/>
                <w:szCs w:val="20"/>
                <w:lang w:val="ru-RU"/>
              </w:rPr>
              <w:t>а</w:t>
            </w:r>
            <w:r w:rsidRPr="00375E82">
              <w:rPr>
                <w:sz w:val="20"/>
                <w:szCs w:val="20"/>
                <w:lang w:val="ru-RU"/>
              </w:rPr>
              <w:t>тельных организаций, в которых создана универсальная безбарье</w:t>
            </w:r>
            <w:r w:rsidRPr="00375E82">
              <w:rPr>
                <w:sz w:val="20"/>
                <w:szCs w:val="20"/>
                <w:lang w:val="ru-RU"/>
              </w:rPr>
              <w:t>р</w:t>
            </w:r>
            <w:r w:rsidRPr="00375E82">
              <w:rPr>
                <w:sz w:val="20"/>
                <w:szCs w:val="20"/>
                <w:lang w:val="ru-RU"/>
              </w:rPr>
              <w:t>ная среда для инклюзивного обр</w:t>
            </w:r>
            <w:r w:rsidRPr="00375E82">
              <w:rPr>
                <w:sz w:val="20"/>
                <w:szCs w:val="20"/>
                <w:lang w:val="ru-RU"/>
              </w:rPr>
              <w:t>а</w:t>
            </w:r>
            <w:r w:rsidRPr="00375E82">
              <w:rPr>
                <w:sz w:val="20"/>
                <w:szCs w:val="20"/>
                <w:lang w:val="ru-RU"/>
              </w:rPr>
              <w:t>зования детей-инвалидов, в общем числе общеобразовательных орг</w:t>
            </w:r>
            <w:r w:rsidRPr="00375E82">
              <w:rPr>
                <w:sz w:val="20"/>
                <w:szCs w:val="20"/>
                <w:lang w:val="ru-RU"/>
              </w:rPr>
              <w:t>а</w:t>
            </w:r>
            <w:r w:rsidRPr="00375E82">
              <w:rPr>
                <w:sz w:val="20"/>
                <w:szCs w:val="20"/>
                <w:lang w:val="ru-RU"/>
              </w:rPr>
              <w:t>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25</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общеобразовательной о</w:t>
            </w:r>
            <w:r w:rsidRPr="00375E82">
              <w:rPr>
                <w:sz w:val="20"/>
                <w:szCs w:val="20"/>
                <w:lang w:val="ru-RU"/>
              </w:rPr>
              <w:t>р</w:t>
            </w:r>
            <w:r w:rsidRPr="00375E82">
              <w:rPr>
                <w:sz w:val="20"/>
                <w:szCs w:val="20"/>
                <w:lang w:val="ru-RU"/>
              </w:rPr>
              <w:t>ганизации в зависимости от ее вм</w:t>
            </w:r>
            <w:r w:rsidRPr="00375E82">
              <w:rPr>
                <w:sz w:val="20"/>
                <w:szCs w:val="20"/>
                <w:lang w:val="ru-RU"/>
              </w:rPr>
              <w:t>е</w:t>
            </w:r>
            <w:r w:rsidRPr="00375E82">
              <w:rPr>
                <w:sz w:val="20"/>
                <w:szCs w:val="20"/>
                <w:lang w:val="ru-RU"/>
              </w:rPr>
              <w:t>стимости (на 1 место), кв. м [6]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80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55</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40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35</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28</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Pr>
                <w:sz w:val="20"/>
                <w:szCs w:val="20"/>
                <w:lang w:val="ru-RU"/>
              </w:rPr>
              <w:t>1000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Транспортная доступность, км [7]</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
              <w:ind w:firstLine="0"/>
              <w:rPr>
                <w:b/>
                <w:sz w:val="20"/>
                <w:szCs w:val="20"/>
                <w:lang w:val="ru-RU"/>
              </w:rPr>
            </w:pPr>
            <w:r w:rsidRPr="00375E82">
              <w:rPr>
                <w:b/>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5. В городской местности проектируется не менее одной дневной общеобразовательной школы на 892 челов</w:t>
            </w:r>
            <w:r w:rsidRPr="00375E82">
              <w:rPr>
                <w:sz w:val="20"/>
                <w:szCs w:val="20"/>
                <w:lang w:val="ru-RU"/>
              </w:rPr>
              <w:t>е</w:t>
            </w:r>
            <w:r w:rsidRPr="00375E82">
              <w:rPr>
                <w:sz w:val="20"/>
                <w:szCs w:val="20"/>
                <w:lang w:val="ru-RU"/>
              </w:rPr>
              <w:t>ка, в сельской местности – не менее одной дневной общеобразовательной школы на 201 человека.</w:t>
            </w:r>
          </w:p>
          <w:p w:rsidR="00CC04E3" w:rsidRPr="00375E82" w:rsidRDefault="00CC04E3" w:rsidP="00CC04E3">
            <w:pPr>
              <w:pStyle w:val="aff6"/>
              <w:spacing w:after="2"/>
              <w:ind w:firstLine="0"/>
              <w:rPr>
                <w:sz w:val="20"/>
                <w:szCs w:val="20"/>
                <w:lang w:val="ru-RU"/>
              </w:rPr>
            </w:pPr>
            <w:r w:rsidRPr="00375E82">
              <w:rPr>
                <w:sz w:val="20"/>
                <w:szCs w:val="20"/>
                <w:lang w:val="ru-RU"/>
              </w:rPr>
              <w:t>6. Показатели площади земельных участков общеобразовательной организации приведены для общеобразов</w:t>
            </w:r>
            <w:r w:rsidRPr="00375E82">
              <w:rPr>
                <w:sz w:val="20"/>
                <w:szCs w:val="20"/>
                <w:lang w:val="ru-RU"/>
              </w:rPr>
              <w:t>а</w:t>
            </w:r>
            <w:r w:rsidRPr="00375E82">
              <w:rPr>
                <w:sz w:val="20"/>
                <w:szCs w:val="20"/>
                <w:lang w:val="ru-RU"/>
              </w:rPr>
              <w:t>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CC04E3" w:rsidRPr="00375E82" w:rsidRDefault="00CC04E3" w:rsidP="00CC04E3">
            <w:pPr>
              <w:pStyle w:val="aff6"/>
              <w:spacing w:after="2"/>
              <w:ind w:firstLine="0"/>
              <w:rPr>
                <w:sz w:val="20"/>
                <w:szCs w:val="20"/>
                <w:lang w:val="ru-RU"/>
              </w:rPr>
            </w:pPr>
            <w:r w:rsidRPr="00375E82">
              <w:rPr>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keepNext/>
              <w:spacing w:after="20"/>
              <w:ind w:firstLine="0"/>
              <w:jc w:val="center"/>
              <w:rPr>
                <w:b/>
                <w:bCs/>
                <w:sz w:val="20"/>
                <w:szCs w:val="20"/>
                <w:lang w:val="ru-RU"/>
              </w:rPr>
            </w:pPr>
            <w:r w:rsidRPr="00375E82">
              <w:rPr>
                <w:b/>
                <w:bCs/>
                <w:sz w:val="20"/>
                <w:szCs w:val="20"/>
                <w:lang w:val="ru-RU"/>
              </w:rPr>
              <w:t>Дополнительное образование</w:t>
            </w:r>
          </w:p>
        </w:tc>
      </w:tr>
      <w:tr w:rsidR="00CC04E3" w:rsidRPr="00FA02B4"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Организации дополнител</w:t>
            </w:r>
            <w:r w:rsidRPr="00375E82">
              <w:rPr>
                <w:sz w:val="20"/>
                <w:szCs w:val="20"/>
                <w:lang w:val="ru-RU"/>
              </w:rPr>
              <w:t>ь</w:t>
            </w:r>
            <w:r w:rsidRPr="00375E82">
              <w:rPr>
                <w:sz w:val="20"/>
                <w:szCs w:val="20"/>
                <w:lang w:val="ru-RU"/>
              </w:rPr>
              <w:t>ного образ</w:t>
            </w:r>
            <w:r w:rsidRPr="00375E82">
              <w:rPr>
                <w:sz w:val="20"/>
                <w:szCs w:val="20"/>
                <w:lang w:val="ru-RU"/>
              </w:rPr>
              <w:t>о</w:t>
            </w:r>
            <w:r w:rsidRPr="00375E82">
              <w:rPr>
                <w:sz w:val="20"/>
                <w:szCs w:val="20"/>
                <w:lang w:val="ru-RU"/>
              </w:rPr>
              <w:lastRenderedPageBreak/>
              <w:t>вания</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lastRenderedPageBreak/>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 xml:space="preserve">мого уровня </w:t>
            </w:r>
            <w:r w:rsidRPr="00375E82">
              <w:rPr>
                <w:sz w:val="20"/>
                <w:szCs w:val="20"/>
                <w:lang w:val="ru-RU"/>
              </w:rPr>
              <w:lastRenderedPageBreak/>
              <w:t>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lastRenderedPageBreak/>
              <w:t>Количество мест, ед. на 1000 чел.</w:t>
            </w:r>
            <w:r w:rsidRPr="00375E82">
              <w:rPr>
                <w:sz w:val="20"/>
                <w:szCs w:val="20"/>
                <w:lang w:val="ru-RU"/>
              </w:rPr>
              <w:t xml:space="preserve"> [</w:t>
            </w:r>
            <w:r>
              <w:rPr>
                <w:sz w:val="20"/>
                <w:szCs w:val="20"/>
                <w:lang w:val="ru-RU"/>
              </w:rPr>
              <w:t>8</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FA02B4" w:rsidRDefault="007A14CB" w:rsidP="00CC04E3">
            <w:pPr>
              <w:pStyle w:val="aff6"/>
              <w:spacing w:after="20"/>
              <w:ind w:firstLine="0"/>
              <w:jc w:val="center"/>
              <w:rPr>
                <w:sz w:val="20"/>
                <w:szCs w:val="20"/>
                <w:lang w:val="ru-RU"/>
              </w:rPr>
            </w:pPr>
            <w:r>
              <w:rPr>
                <w:sz w:val="20"/>
                <w:szCs w:val="20"/>
                <w:lang w:val="ru-RU"/>
              </w:rPr>
              <w:t>122</w:t>
            </w:r>
          </w:p>
        </w:tc>
      </w:tr>
      <w:tr w:rsidR="00CC04E3" w:rsidRPr="00FA02B4"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7A14CB" w:rsidP="00CC04E3">
            <w:pPr>
              <w:pStyle w:val="aff6"/>
              <w:spacing w:after="20"/>
              <w:ind w:firstLine="0"/>
              <w:jc w:val="center"/>
              <w:rPr>
                <w:sz w:val="20"/>
                <w:szCs w:val="20"/>
                <w:lang w:val="ru-RU"/>
              </w:rPr>
            </w:pPr>
            <w:r>
              <w:rPr>
                <w:sz w:val="20"/>
                <w:szCs w:val="20"/>
                <w:lang w:val="ru-RU"/>
              </w:rPr>
              <w:t>99</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Транспортная доступность, мин.</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30</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 xml:space="preserve">8. В </w:t>
            </w:r>
            <w:r>
              <w:rPr>
                <w:sz w:val="20"/>
                <w:szCs w:val="20"/>
                <w:lang w:val="ru-RU"/>
              </w:rPr>
              <w:t xml:space="preserve">городе </w:t>
            </w:r>
            <w:r w:rsidR="00864C2F">
              <w:rPr>
                <w:sz w:val="20"/>
                <w:szCs w:val="20"/>
                <w:lang w:val="ru-RU"/>
              </w:rPr>
              <w:t>Мосальск</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sz w:val="20"/>
                <w:szCs w:val="20"/>
                <w:lang w:val="ru-RU"/>
              </w:rPr>
              <w:t>Оздоровление и отдых детей</w:t>
            </w:r>
          </w:p>
        </w:tc>
      </w:tr>
      <w:tr w:rsidR="00CC04E3" w:rsidRPr="00375E82"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Детские у</w:t>
            </w:r>
            <w:r w:rsidRPr="00375E82">
              <w:rPr>
                <w:sz w:val="20"/>
                <w:szCs w:val="20"/>
                <w:lang w:val="ru-RU"/>
              </w:rPr>
              <w:t>ч</w:t>
            </w:r>
            <w:r w:rsidRPr="00375E82">
              <w:rPr>
                <w:sz w:val="20"/>
                <w:szCs w:val="20"/>
                <w:lang w:val="ru-RU"/>
              </w:rPr>
              <w:t>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w:t>
            </w:r>
            <w:r>
              <w:rPr>
                <w:sz w:val="20"/>
                <w:szCs w:val="20"/>
                <w:lang w:val="ru-RU"/>
              </w:rPr>
              <w:t>и</w:t>
            </w:r>
            <w:r>
              <w:rPr>
                <w:sz w:val="20"/>
                <w:szCs w:val="20"/>
                <w:lang w:val="ru-RU"/>
              </w:rPr>
              <w:t>пальный район</w:t>
            </w:r>
            <w:r w:rsidRPr="00375E82">
              <w:rPr>
                <w:sz w:val="20"/>
                <w:szCs w:val="20"/>
                <w:lang w:val="ru-RU"/>
              </w:rPr>
              <w:t>, ед.</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По заданию на проектирование</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150-200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С</w:t>
            </w:r>
            <w:r w:rsidRPr="00375E82">
              <w:rPr>
                <w:sz w:val="20"/>
                <w:szCs w:val="20"/>
                <w:lang w:val="ru-RU"/>
              </w:rPr>
              <w:t>анаторный детский л</w:t>
            </w:r>
            <w:r w:rsidRPr="00375E82">
              <w:rPr>
                <w:sz w:val="20"/>
                <w:szCs w:val="20"/>
                <w:lang w:val="ru-RU"/>
              </w:rPr>
              <w:t>а</w:t>
            </w:r>
            <w:r w:rsidRPr="00375E82">
              <w:rPr>
                <w:sz w:val="20"/>
                <w:szCs w:val="20"/>
                <w:lang w:val="ru-RU"/>
              </w:rPr>
              <w:t>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Л</w:t>
            </w:r>
            <w:r w:rsidRPr="00375E82">
              <w:rPr>
                <w:sz w:val="20"/>
                <w:szCs w:val="20"/>
                <w:lang w:val="ru-RU"/>
              </w:rPr>
              <w:t>агерь для старшеклас</w:t>
            </w:r>
            <w:r w:rsidRPr="00375E82">
              <w:rPr>
                <w:sz w:val="20"/>
                <w:szCs w:val="20"/>
                <w:lang w:val="ru-RU"/>
              </w:rPr>
              <w:t>с</w:t>
            </w:r>
            <w:r w:rsidRPr="00375E82">
              <w:rPr>
                <w:sz w:val="20"/>
                <w:szCs w:val="20"/>
                <w:lang w:val="ru-RU"/>
              </w:rPr>
              <w:t>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175-200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68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Не нормируется</w:t>
            </w:r>
          </w:p>
        </w:tc>
      </w:tr>
    </w:tbl>
    <w:p w:rsidR="00322760" w:rsidRPr="00E579D8" w:rsidRDefault="00322760" w:rsidP="00E579D8">
      <w:pPr>
        <w:keepNext/>
        <w:spacing w:before="120"/>
        <w:jc w:val="right"/>
        <w:rPr>
          <w:bCs/>
          <w:iCs/>
        </w:rPr>
      </w:pPr>
      <w:bookmarkStart w:id="54" w:name="OLE_LINK822"/>
      <w:bookmarkStart w:id="55" w:name="OLE_LINK823"/>
      <w:bookmarkStart w:id="56" w:name="OLE_LINK790"/>
      <w:bookmarkStart w:id="57" w:name="OLE_LINK791"/>
      <w:bookmarkEnd w:id="48"/>
      <w:bookmarkEnd w:id="49"/>
      <w:r w:rsidRPr="00E579D8">
        <w:rPr>
          <w:bCs/>
          <w:iCs/>
        </w:rPr>
        <w:t>Таблица 1.</w:t>
      </w:r>
      <w:r w:rsidR="00AD61A3">
        <w:rPr>
          <w:bCs/>
          <w:iCs/>
        </w:rPr>
        <w:t>6</w:t>
      </w:r>
    </w:p>
    <w:p w:rsidR="00322760" w:rsidRDefault="00E579D8" w:rsidP="00E579D8">
      <w:pPr>
        <w:pStyle w:val="5"/>
      </w:pPr>
      <w:r>
        <w:t>Объекты</w:t>
      </w:r>
      <w:r w:rsidR="00322760" w:rsidRPr="00E579D8">
        <w:t xml:space="preserve"> местного значения муниципального района в области физической культуры и массового спорта</w:t>
      </w:r>
    </w:p>
    <w:tbl>
      <w:tblPr>
        <w:tblStyle w:val="af1"/>
        <w:tblW w:w="96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657"/>
        <w:gridCol w:w="2446"/>
        <w:gridCol w:w="1983"/>
        <w:gridCol w:w="1031"/>
      </w:tblGrid>
      <w:tr w:rsidR="002639EF" w:rsidTr="00FC6B46">
        <w:trPr>
          <w:cantSplit/>
          <w:tblHeader/>
        </w:trPr>
        <w:tc>
          <w:tcPr>
            <w:tcW w:w="1550" w:type="dxa"/>
            <w:shd w:val="clear" w:color="auto" w:fill="auto"/>
            <w:hideMark/>
          </w:tcPr>
          <w:p w:rsidR="002639EF" w:rsidRPr="00E579D8" w:rsidRDefault="002639EF" w:rsidP="00FC6B46">
            <w:pPr>
              <w:pStyle w:val="aff6"/>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657" w:type="dxa"/>
            <w:shd w:val="clear" w:color="auto" w:fill="auto"/>
            <w:hideMark/>
          </w:tcPr>
          <w:p w:rsidR="002639EF" w:rsidRPr="00E579D8" w:rsidRDefault="002639EF" w:rsidP="00FC6B46">
            <w:pPr>
              <w:pStyle w:val="aff6"/>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446" w:type="dxa"/>
            <w:shd w:val="clear" w:color="auto" w:fill="auto"/>
            <w:hideMark/>
          </w:tcPr>
          <w:p w:rsidR="002639EF" w:rsidRPr="00E579D8" w:rsidRDefault="002639EF" w:rsidP="00FC6B46">
            <w:pPr>
              <w:pStyle w:val="aff6"/>
              <w:keepNext/>
              <w:widowControl w:val="0"/>
              <w:ind w:firstLine="0"/>
              <w:jc w:val="center"/>
              <w:rPr>
                <w:b/>
                <w:iCs/>
                <w:sz w:val="20"/>
                <w:szCs w:val="20"/>
                <w:lang w:val="ru-RU"/>
              </w:rPr>
            </w:pPr>
            <w:r w:rsidRPr="00E579D8">
              <w:rPr>
                <w:b/>
                <w:iCs/>
                <w:sz w:val="20"/>
                <w:szCs w:val="20"/>
                <w:lang w:val="ru-RU"/>
              </w:rPr>
              <w:t>Наименование расчетн</w:t>
            </w:r>
            <w:r w:rsidRPr="00E579D8">
              <w:rPr>
                <w:b/>
                <w:iCs/>
                <w:sz w:val="20"/>
                <w:szCs w:val="20"/>
                <w:lang w:val="ru-RU"/>
              </w:rPr>
              <w:t>о</w:t>
            </w:r>
            <w:r w:rsidRPr="00E579D8">
              <w:rPr>
                <w:b/>
                <w:iCs/>
                <w:sz w:val="20"/>
                <w:szCs w:val="20"/>
                <w:lang w:val="ru-RU"/>
              </w:rPr>
              <w:t>го показателя, единица измерения</w:t>
            </w:r>
          </w:p>
        </w:tc>
        <w:tc>
          <w:tcPr>
            <w:tcW w:w="3014" w:type="dxa"/>
            <w:gridSpan w:val="2"/>
            <w:shd w:val="clear" w:color="auto" w:fill="auto"/>
            <w:hideMark/>
          </w:tcPr>
          <w:p w:rsidR="002639EF" w:rsidRPr="00E579D8" w:rsidRDefault="002639EF" w:rsidP="00FC6B46">
            <w:pPr>
              <w:pStyle w:val="aff6"/>
              <w:keepNext/>
              <w:widowControl w:val="0"/>
              <w:ind w:firstLine="0"/>
              <w:jc w:val="center"/>
              <w:rPr>
                <w:iCs/>
                <w:sz w:val="20"/>
                <w:szCs w:val="20"/>
                <w:lang w:val="ru-RU"/>
              </w:rPr>
            </w:pPr>
            <w:r w:rsidRPr="00E579D8">
              <w:rPr>
                <w:b/>
                <w:iCs/>
                <w:sz w:val="20"/>
                <w:szCs w:val="20"/>
                <w:lang w:val="ru-RU"/>
              </w:rPr>
              <w:t>Значение расчетного показат</w:t>
            </w:r>
            <w:r w:rsidRPr="00E579D8">
              <w:rPr>
                <w:b/>
                <w:iCs/>
                <w:sz w:val="20"/>
                <w:szCs w:val="20"/>
                <w:lang w:val="ru-RU"/>
              </w:rPr>
              <w:t>е</w:t>
            </w:r>
            <w:r w:rsidRPr="00E579D8">
              <w:rPr>
                <w:b/>
                <w:iCs/>
                <w:sz w:val="20"/>
                <w:szCs w:val="20"/>
                <w:lang w:val="ru-RU"/>
              </w:rPr>
              <w:t>ля</w:t>
            </w:r>
          </w:p>
        </w:tc>
      </w:tr>
      <w:tr w:rsidR="00030F8A" w:rsidTr="00FC6B46">
        <w:trPr>
          <w:cantSplit/>
          <w:trHeight w:val="30"/>
        </w:trPr>
        <w:tc>
          <w:tcPr>
            <w:tcW w:w="1550" w:type="dxa"/>
            <w:vMerge w:val="restart"/>
            <w:shd w:val="clear" w:color="auto" w:fill="auto"/>
            <w:hideMark/>
          </w:tcPr>
          <w:p w:rsidR="00030F8A" w:rsidRDefault="00030F8A" w:rsidP="00FC6B46">
            <w:pPr>
              <w:pStyle w:val="aff6"/>
              <w:ind w:firstLine="0"/>
              <w:jc w:val="left"/>
              <w:rPr>
                <w:sz w:val="20"/>
                <w:szCs w:val="20"/>
                <w:lang w:val="ru-RU" w:eastAsia="ru-RU"/>
              </w:rPr>
            </w:pPr>
            <w:r>
              <w:rPr>
                <w:sz w:val="20"/>
                <w:szCs w:val="20"/>
                <w:lang w:val="ru-RU"/>
              </w:rPr>
              <w:t>Объекты физ</w:t>
            </w:r>
            <w:r>
              <w:rPr>
                <w:sz w:val="20"/>
                <w:szCs w:val="20"/>
                <w:lang w:val="ru-RU"/>
              </w:rPr>
              <w:t>и</w:t>
            </w:r>
            <w:r>
              <w:rPr>
                <w:sz w:val="20"/>
                <w:szCs w:val="20"/>
                <w:lang w:val="ru-RU"/>
              </w:rPr>
              <w:t>ческой культуры спорта (всего)</w:t>
            </w:r>
          </w:p>
        </w:tc>
        <w:tc>
          <w:tcPr>
            <w:tcW w:w="2657" w:type="dxa"/>
            <w:vMerge w:val="restart"/>
            <w:shd w:val="clear" w:color="auto" w:fill="auto"/>
            <w:hideMark/>
          </w:tcPr>
          <w:p w:rsidR="00030F8A" w:rsidRDefault="00030F8A" w:rsidP="00FC6B46">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shd w:val="clear" w:color="auto" w:fill="auto"/>
            <w:hideMark/>
          </w:tcPr>
          <w:p w:rsidR="00030F8A" w:rsidRDefault="00030F8A" w:rsidP="00FC6B46">
            <w:pPr>
              <w:pStyle w:val="aff6"/>
              <w:ind w:firstLine="0"/>
              <w:jc w:val="left"/>
              <w:rPr>
                <w:sz w:val="20"/>
                <w:szCs w:val="20"/>
                <w:lang w:val="ru-RU"/>
              </w:rPr>
            </w:pPr>
            <w:r>
              <w:rPr>
                <w:sz w:val="20"/>
                <w:szCs w:val="20"/>
                <w:lang w:val="ru-RU"/>
              </w:rPr>
              <w:t>Усредненный норматив единовременной пропус</w:t>
            </w:r>
            <w:r>
              <w:rPr>
                <w:sz w:val="20"/>
                <w:szCs w:val="20"/>
                <w:lang w:val="ru-RU"/>
              </w:rPr>
              <w:t>к</w:t>
            </w:r>
            <w:r>
              <w:rPr>
                <w:sz w:val="20"/>
                <w:szCs w:val="20"/>
                <w:lang w:val="ru-RU"/>
              </w:rPr>
              <w:t>ной способности объектов физкультуры и спорта, чел./1000 чел.</w:t>
            </w:r>
          </w:p>
        </w:tc>
        <w:tc>
          <w:tcPr>
            <w:tcW w:w="3014" w:type="dxa"/>
            <w:gridSpan w:val="2"/>
            <w:shd w:val="clear" w:color="auto" w:fill="auto"/>
          </w:tcPr>
          <w:p w:rsidR="00030F8A" w:rsidRDefault="00030F8A" w:rsidP="00FC6B46">
            <w:pPr>
              <w:pStyle w:val="aff6"/>
              <w:ind w:firstLine="0"/>
              <w:jc w:val="center"/>
              <w:rPr>
                <w:sz w:val="20"/>
                <w:szCs w:val="20"/>
                <w:lang w:val="ru-RU"/>
              </w:rPr>
            </w:pPr>
            <w:r>
              <w:rPr>
                <w:sz w:val="20"/>
                <w:szCs w:val="20"/>
                <w:lang w:val="ru-RU"/>
              </w:rPr>
              <w:t>122</w:t>
            </w:r>
          </w:p>
        </w:tc>
      </w:tr>
      <w:tr w:rsidR="00030F8A" w:rsidTr="00FC6B46">
        <w:trPr>
          <w:cantSplit/>
          <w:trHeight w:val="30"/>
        </w:trPr>
        <w:tc>
          <w:tcPr>
            <w:tcW w:w="1550" w:type="dxa"/>
            <w:vMerge/>
            <w:shd w:val="clear" w:color="auto" w:fill="auto"/>
          </w:tcPr>
          <w:p w:rsidR="00030F8A" w:rsidRDefault="00030F8A" w:rsidP="00030F8A">
            <w:pPr>
              <w:pStyle w:val="aff6"/>
              <w:ind w:firstLine="0"/>
              <w:jc w:val="left"/>
              <w:rPr>
                <w:sz w:val="20"/>
                <w:szCs w:val="20"/>
                <w:lang w:val="ru-RU"/>
              </w:rPr>
            </w:pPr>
          </w:p>
        </w:tc>
        <w:tc>
          <w:tcPr>
            <w:tcW w:w="2657" w:type="dxa"/>
            <w:vMerge/>
            <w:shd w:val="clear" w:color="auto" w:fill="auto"/>
          </w:tcPr>
          <w:p w:rsidR="00030F8A" w:rsidRDefault="00030F8A" w:rsidP="00030F8A">
            <w:pPr>
              <w:pStyle w:val="aff6"/>
              <w:ind w:firstLine="0"/>
              <w:jc w:val="left"/>
              <w:rPr>
                <w:sz w:val="20"/>
                <w:szCs w:val="20"/>
                <w:lang w:val="ru-RU"/>
              </w:rPr>
            </w:pPr>
          </w:p>
        </w:tc>
        <w:tc>
          <w:tcPr>
            <w:tcW w:w="2446" w:type="dxa"/>
            <w:shd w:val="clear" w:color="auto" w:fill="auto"/>
            <w:vAlign w:val="center"/>
          </w:tcPr>
          <w:p w:rsidR="00030F8A" w:rsidRDefault="00030F8A" w:rsidP="00030F8A">
            <w:pPr>
              <w:pStyle w:val="aff6"/>
              <w:ind w:firstLine="0"/>
              <w:jc w:val="left"/>
              <w:rPr>
                <w:sz w:val="20"/>
                <w:szCs w:val="20"/>
                <w:lang w:val="ru-RU"/>
              </w:rPr>
            </w:pPr>
            <w:r w:rsidRPr="00030F8A">
              <w:rPr>
                <w:sz w:val="20"/>
                <w:szCs w:val="20"/>
                <w:lang w:val="ru-RU"/>
              </w:rPr>
              <w:t xml:space="preserve">Площадь территории </w:t>
            </w:r>
            <w:r>
              <w:rPr>
                <w:sz w:val="20"/>
                <w:szCs w:val="20"/>
                <w:lang w:val="ru-RU"/>
              </w:rPr>
              <w:t>фи</w:t>
            </w:r>
            <w:r>
              <w:rPr>
                <w:sz w:val="20"/>
                <w:szCs w:val="20"/>
                <w:lang w:val="ru-RU"/>
              </w:rPr>
              <w:t>з</w:t>
            </w:r>
            <w:r>
              <w:rPr>
                <w:sz w:val="20"/>
                <w:szCs w:val="20"/>
                <w:lang w:val="ru-RU"/>
              </w:rPr>
              <w:t>культурно-</w:t>
            </w:r>
            <w:r w:rsidRPr="00030F8A">
              <w:rPr>
                <w:sz w:val="20"/>
                <w:szCs w:val="20"/>
                <w:lang w:val="ru-RU"/>
              </w:rPr>
              <w:t>спортивных с</w:t>
            </w:r>
            <w:r w:rsidRPr="00030F8A">
              <w:rPr>
                <w:sz w:val="20"/>
                <w:szCs w:val="20"/>
                <w:lang w:val="ru-RU"/>
              </w:rPr>
              <w:t>о</w:t>
            </w:r>
            <w:r w:rsidRPr="00030F8A">
              <w:rPr>
                <w:sz w:val="20"/>
                <w:szCs w:val="20"/>
                <w:lang w:val="ru-RU"/>
              </w:rPr>
              <w:t>оружений, га на 1 тыс. чел.</w:t>
            </w:r>
          </w:p>
        </w:tc>
        <w:tc>
          <w:tcPr>
            <w:tcW w:w="3014" w:type="dxa"/>
            <w:gridSpan w:val="2"/>
            <w:shd w:val="clear" w:color="auto" w:fill="auto"/>
          </w:tcPr>
          <w:p w:rsidR="00030F8A" w:rsidRDefault="00030F8A" w:rsidP="00030F8A">
            <w:pPr>
              <w:pStyle w:val="aff6"/>
              <w:ind w:firstLine="0"/>
              <w:jc w:val="center"/>
              <w:rPr>
                <w:sz w:val="20"/>
                <w:szCs w:val="20"/>
                <w:lang w:val="ru-RU"/>
              </w:rPr>
            </w:pPr>
            <w:r>
              <w:rPr>
                <w:sz w:val="20"/>
                <w:szCs w:val="20"/>
                <w:lang w:val="ru-RU"/>
              </w:rPr>
              <w:t>0,7</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5460" w:type="dxa"/>
            <w:gridSpan w:val="3"/>
            <w:shd w:val="clear" w:color="auto" w:fill="auto"/>
            <w:hideMark/>
          </w:tcPr>
          <w:p w:rsidR="00030F8A" w:rsidRDefault="00030F8A" w:rsidP="00030F8A">
            <w:pPr>
              <w:pStyle w:val="aff6"/>
              <w:ind w:firstLine="0"/>
              <w:jc w:val="center"/>
              <w:rPr>
                <w:sz w:val="20"/>
                <w:szCs w:val="20"/>
                <w:lang w:val="ru-RU"/>
              </w:rPr>
            </w:pPr>
            <w:r>
              <w:rPr>
                <w:sz w:val="20"/>
                <w:szCs w:val="20"/>
                <w:lang w:val="ru-RU"/>
              </w:rPr>
              <w:t>Не нормируется</w:t>
            </w:r>
          </w:p>
        </w:tc>
      </w:tr>
      <w:tr w:rsidR="00030F8A" w:rsidTr="00FC6B46">
        <w:trPr>
          <w:cantSplit/>
          <w:trHeight w:val="30"/>
        </w:trPr>
        <w:tc>
          <w:tcPr>
            <w:tcW w:w="1550" w:type="dxa"/>
            <w:vMerge w:val="restart"/>
            <w:shd w:val="clear" w:color="auto" w:fill="auto"/>
          </w:tcPr>
          <w:p w:rsidR="00030F8A" w:rsidRDefault="00030F8A" w:rsidP="00030F8A">
            <w:pPr>
              <w:pStyle w:val="aff6"/>
              <w:ind w:firstLine="0"/>
              <w:jc w:val="left"/>
              <w:rPr>
                <w:sz w:val="20"/>
                <w:szCs w:val="20"/>
                <w:lang w:val="ru-RU" w:eastAsia="ru-RU"/>
              </w:rPr>
            </w:pPr>
            <w:r>
              <w:rPr>
                <w:sz w:val="20"/>
                <w:szCs w:val="20"/>
                <w:lang w:val="ru-RU" w:eastAsia="ru-RU"/>
              </w:rPr>
              <w:t>Стадион</w:t>
            </w:r>
          </w:p>
        </w:tc>
        <w:tc>
          <w:tcPr>
            <w:tcW w:w="2657" w:type="dxa"/>
            <w:shd w:val="clear" w:color="auto" w:fill="auto"/>
          </w:tcPr>
          <w:p w:rsidR="00030F8A" w:rsidRDefault="00030F8A" w:rsidP="00030F8A">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shd w:val="clear" w:color="auto" w:fill="auto"/>
          </w:tcPr>
          <w:p w:rsidR="00030F8A" w:rsidRDefault="00030F8A" w:rsidP="00030F8A">
            <w:pPr>
              <w:pStyle w:val="aff6"/>
              <w:ind w:firstLine="0"/>
              <w:jc w:val="left"/>
              <w:rPr>
                <w:sz w:val="20"/>
                <w:szCs w:val="20"/>
                <w:lang w:val="ru-RU"/>
              </w:rPr>
            </w:pPr>
            <w:r>
              <w:rPr>
                <w:sz w:val="20"/>
                <w:szCs w:val="20"/>
                <w:lang w:val="ru-RU"/>
              </w:rPr>
              <w:t>Количество стадионов, ед.</w:t>
            </w:r>
          </w:p>
        </w:tc>
        <w:tc>
          <w:tcPr>
            <w:tcW w:w="3014" w:type="dxa"/>
            <w:gridSpan w:val="2"/>
            <w:shd w:val="clear" w:color="auto" w:fill="auto"/>
          </w:tcPr>
          <w:p w:rsidR="00030F8A" w:rsidRDefault="00030F8A" w:rsidP="00030F8A">
            <w:pPr>
              <w:pStyle w:val="aff6"/>
              <w:ind w:firstLine="0"/>
              <w:jc w:val="center"/>
              <w:rPr>
                <w:sz w:val="20"/>
                <w:szCs w:val="20"/>
                <w:lang w:val="ru-RU"/>
              </w:rPr>
            </w:pPr>
            <w:r>
              <w:rPr>
                <w:sz w:val="20"/>
                <w:szCs w:val="20"/>
                <w:lang w:val="ru-RU"/>
              </w:rPr>
              <w:t>1</w:t>
            </w:r>
          </w:p>
        </w:tc>
      </w:tr>
      <w:tr w:rsidR="00030F8A" w:rsidTr="00FC6B46">
        <w:trPr>
          <w:cantSplit/>
          <w:trHeight w:val="30"/>
        </w:trPr>
        <w:tc>
          <w:tcPr>
            <w:tcW w:w="1550" w:type="dxa"/>
            <w:vMerge/>
            <w:shd w:val="clear" w:color="auto" w:fill="auto"/>
          </w:tcPr>
          <w:p w:rsidR="00030F8A" w:rsidRDefault="00030F8A" w:rsidP="00030F8A">
            <w:pPr>
              <w:pStyle w:val="aff6"/>
              <w:ind w:firstLine="0"/>
              <w:jc w:val="left"/>
              <w:rPr>
                <w:sz w:val="20"/>
                <w:szCs w:val="20"/>
                <w:lang w:val="ru-RU" w:eastAsia="ru-RU"/>
              </w:rPr>
            </w:pPr>
          </w:p>
        </w:tc>
        <w:tc>
          <w:tcPr>
            <w:tcW w:w="2657" w:type="dxa"/>
            <w:shd w:val="clear" w:color="auto" w:fill="auto"/>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2446" w:type="dxa"/>
            <w:shd w:val="clear" w:color="auto" w:fill="auto"/>
          </w:tcPr>
          <w:p w:rsidR="00030F8A" w:rsidRDefault="00030F8A" w:rsidP="00030F8A">
            <w:pPr>
              <w:pStyle w:val="aff6"/>
              <w:ind w:firstLine="0"/>
              <w:jc w:val="left"/>
              <w:rPr>
                <w:sz w:val="20"/>
                <w:szCs w:val="20"/>
                <w:lang w:val="ru-RU"/>
              </w:rPr>
            </w:pPr>
            <w:r>
              <w:rPr>
                <w:sz w:val="20"/>
                <w:szCs w:val="20"/>
                <w:lang w:val="ru-RU"/>
              </w:rPr>
              <w:t>Транспортная доступность, мин.</w:t>
            </w:r>
          </w:p>
        </w:tc>
        <w:tc>
          <w:tcPr>
            <w:tcW w:w="3014" w:type="dxa"/>
            <w:gridSpan w:val="2"/>
            <w:shd w:val="clear" w:color="auto" w:fill="auto"/>
          </w:tcPr>
          <w:p w:rsidR="00030F8A" w:rsidRDefault="00030F8A" w:rsidP="00030F8A">
            <w:pPr>
              <w:pStyle w:val="aff6"/>
              <w:ind w:firstLine="0"/>
              <w:jc w:val="center"/>
              <w:rPr>
                <w:sz w:val="20"/>
                <w:szCs w:val="20"/>
                <w:lang w:val="ru-RU"/>
              </w:rPr>
            </w:pPr>
            <w:r>
              <w:rPr>
                <w:iCs/>
                <w:sz w:val="20"/>
                <w:szCs w:val="20"/>
                <w:lang w:val="ru-RU"/>
              </w:rPr>
              <w:t>60</w:t>
            </w:r>
          </w:p>
        </w:tc>
      </w:tr>
      <w:tr w:rsidR="00030F8A" w:rsidTr="00FC6B46">
        <w:trPr>
          <w:cantSplit/>
          <w:trHeight w:val="30"/>
        </w:trPr>
        <w:tc>
          <w:tcPr>
            <w:tcW w:w="1550" w:type="dxa"/>
            <w:vMerge w:val="restart"/>
            <w:shd w:val="clear" w:color="auto" w:fill="auto"/>
            <w:hideMark/>
          </w:tcPr>
          <w:p w:rsidR="00030F8A" w:rsidRDefault="00030F8A" w:rsidP="00030F8A">
            <w:pPr>
              <w:pStyle w:val="aff6"/>
              <w:ind w:firstLine="0"/>
              <w:jc w:val="left"/>
              <w:rPr>
                <w:sz w:val="20"/>
                <w:szCs w:val="20"/>
                <w:lang w:val="ru-RU" w:eastAsia="ru-RU"/>
              </w:rPr>
            </w:pPr>
            <w:r>
              <w:rPr>
                <w:sz w:val="20"/>
                <w:szCs w:val="20"/>
                <w:lang w:val="ru-RU" w:eastAsia="ru-RU"/>
              </w:rPr>
              <w:t>Спортивные площадки</w:t>
            </w:r>
          </w:p>
        </w:tc>
        <w:tc>
          <w:tcPr>
            <w:tcW w:w="2657" w:type="dxa"/>
            <w:vMerge w:val="restart"/>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vMerge w:val="restart"/>
            <w:shd w:val="clear" w:color="auto" w:fill="auto"/>
            <w:hideMark/>
          </w:tcPr>
          <w:p w:rsidR="00030F8A" w:rsidRDefault="00030F8A" w:rsidP="00030F8A">
            <w:pPr>
              <w:pStyle w:val="aff6"/>
              <w:ind w:firstLine="0"/>
              <w:jc w:val="left"/>
              <w:rPr>
                <w:sz w:val="20"/>
                <w:szCs w:val="20"/>
                <w:lang w:val="ru-RU"/>
              </w:rPr>
            </w:pPr>
            <w:r>
              <w:rPr>
                <w:sz w:val="20"/>
                <w:szCs w:val="20"/>
                <w:lang w:val="ru-RU"/>
              </w:rPr>
              <w:t>Количество спортивных площадок, ед.</w:t>
            </w:r>
          </w:p>
        </w:tc>
        <w:tc>
          <w:tcPr>
            <w:tcW w:w="1983" w:type="dxa"/>
            <w:shd w:val="clear" w:color="auto" w:fill="auto"/>
            <w:hideMark/>
          </w:tcPr>
          <w:p w:rsidR="00030F8A" w:rsidRDefault="00030F8A" w:rsidP="00030F8A">
            <w:pPr>
              <w:pStyle w:val="aff6"/>
              <w:ind w:firstLine="0"/>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 xml:space="preserve">ления свыше 50 чел. </w:t>
            </w:r>
          </w:p>
        </w:tc>
        <w:tc>
          <w:tcPr>
            <w:tcW w:w="1031" w:type="dxa"/>
            <w:shd w:val="clear" w:color="auto" w:fill="auto"/>
            <w:hideMark/>
          </w:tcPr>
          <w:p w:rsidR="00030F8A" w:rsidRDefault="00030F8A" w:rsidP="00030F8A">
            <w:pPr>
              <w:pStyle w:val="aff6"/>
              <w:ind w:firstLine="0"/>
              <w:jc w:val="center"/>
              <w:rPr>
                <w:sz w:val="20"/>
                <w:szCs w:val="20"/>
                <w:lang w:val="ru-RU"/>
              </w:rPr>
            </w:pPr>
            <w:r>
              <w:rPr>
                <w:sz w:val="20"/>
                <w:szCs w:val="20"/>
                <w:lang w:val="ru-RU"/>
              </w:rPr>
              <w:t>1</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2446"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1983" w:type="dxa"/>
            <w:shd w:val="clear" w:color="auto" w:fill="auto"/>
            <w:hideMark/>
          </w:tcPr>
          <w:p w:rsidR="00030F8A" w:rsidRDefault="00030F8A" w:rsidP="00030F8A">
            <w:pPr>
              <w:pStyle w:val="aff6"/>
              <w:ind w:firstLine="0"/>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ления менее 50 чел.</w:t>
            </w:r>
          </w:p>
        </w:tc>
        <w:tc>
          <w:tcPr>
            <w:tcW w:w="1031" w:type="dxa"/>
            <w:shd w:val="clear" w:color="auto" w:fill="auto"/>
            <w:hideMark/>
          </w:tcPr>
          <w:p w:rsidR="00030F8A" w:rsidRDefault="00030F8A" w:rsidP="00030F8A">
            <w:pPr>
              <w:pStyle w:val="aff6"/>
              <w:ind w:firstLine="0"/>
              <w:jc w:val="center"/>
              <w:rPr>
                <w:sz w:val="20"/>
                <w:szCs w:val="20"/>
                <w:lang w:val="ru-RU"/>
              </w:rPr>
            </w:pPr>
            <w:r>
              <w:rPr>
                <w:sz w:val="20"/>
                <w:szCs w:val="20"/>
                <w:lang w:val="ru-RU"/>
              </w:rPr>
              <w:t>не норм</w:t>
            </w:r>
            <w:r>
              <w:rPr>
                <w:sz w:val="20"/>
                <w:szCs w:val="20"/>
                <w:lang w:val="ru-RU"/>
              </w:rPr>
              <w:t>и</w:t>
            </w:r>
            <w:r>
              <w:rPr>
                <w:sz w:val="20"/>
                <w:szCs w:val="20"/>
                <w:lang w:val="ru-RU"/>
              </w:rPr>
              <w:t>руется</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2446"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Пешеходная доступность, м</w:t>
            </w:r>
          </w:p>
        </w:tc>
        <w:tc>
          <w:tcPr>
            <w:tcW w:w="3014" w:type="dxa"/>
            <w:gridSpan w:val="2"/>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1000</w:t>
            </w:r>
          </w:p>
        </w:tc>
      </w:tr>
      <w:tr w:rsidR="00030F8A" w:rsidTr="00FC6B46">
        <w:trPr>
          <w:cantSplit/>
          <w:trHeight w:val="30"/>
        </w:trPr>
        <w:tc>
          <w:tcPr>
            <w:tcW w:w="1550" w:type="dxa"/>
            <w:vMerge w:val="restart"/>
            <w:shd w:val="clear" w:color="auto" w:fill="auto"/>
            <w:hideMark/>
          </w:tcPr>
          <w:p w:rsidR="00030F8A" w:rsidRDefault="00030F8A" w:rsidP="00030F8A">
            <w:pPr>
              <w:pStyle w:val="aff6"/>
              <w:ind w:firstLine="0"/>
              <w:jc w:val="left"/>
              <w:rPr>
                <w:sz w:val="20"/>
                <w:szCs w:val="20"/>
                <w:lang w:val="ru-RU" w:eastAsia="ru-RU"/>
              </w:rPr>
            </w:pPr>
            <w:r>
              <w:rPr>
                <w:sz w:val="20"/>
                <w:szCs w:val="20"/>
                <w:lang w:val="ru-RU" w:eastAsia="ru-RU"/>
              </w:rPr>
              <w:t>Спортивные з</w:t>
            </w:r>
            <w:r>
              <w:rPr>
                <w:sz w:val="20"/>
                <w:szCs w:val="20"/>
                <w:lang w:val="ru-RU" w:eastAsia="ru-RU"/>
              </w:rPr>
              <w:t>а</w:t>
            </w:r>
            <w:r>
              <w:rPr>
                <w:sz w:val="20"/>
                <w:szCs w:val="20"/>
                <w:lang w:val="ru-RU" w:eastAsia="ru-RU"/>
              </w:rPr>
              <w:t>лы</w:t>
            </w:r>
          </w:p>
        </w:tc>
        <w:tc>
          <w:tcPr>
            <w:tcW w:w="2657" w:type="dxa"/>
            <w:vMerge w:val="restart"/>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vMerge w:val="restart"/>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Количество объектов, ед.</w:t>
            </w:r>
          </w:p>
        </w:tc>
        <w:tc>
          <w:tcPr>
            <w:tcW w:w="1983"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Населенные пункты с численностью нас</w:t>
            </w:r>
            <w:r w:rsidRPr="004E36EE">
              <w:rPr>
                <w:sz w:val="20"/>
                <w:szCs w:val="20"/>
                <w:lang w:val="ru-RU"/>
              </w:rPr>
              <w:t>е</w:t>
            </w:r>
            <w:r w:rsidRPr="004E36EE">
              <w:rPr>
                <w:sz w:val="20"/>
                <w:szCs w:val="20"/>
                <w:lang w:val="ru-RU"/>
              </w:rPr>
              <w:t xml:space="preserve">ления свыше 500 чел. </w:t>
            </w:r>
          </w:p>
        </w:tc>
        <w:tc>
          <w:tcPr>
            <w:tcW w:w="1031" w:type="dxa"/>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1</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2446" w:type="dxa"/>
            <w:vMerge/>
            <w:shd w:val="clear" w:color="auto" w:fill="auto"/>
            <w:vAlign w:val="center"/>
            <w:hideMark/>
          </w:tcPr>
          <w:p w:rsidR="00030F8A" w:rsidRPr="004E36EE" w:rsidRDefault="00030F8A" w:rsidP="00030F8A">
            <w:pPr>
              <w:ind w:firstLine="0"/>
              <w:jc w:val="left"/>
              <w:rPr>
                <w:rFonts w:eastAsia="Times New Roman" w:cs="Times New Roman"/>
                <w:sz w:val="20"/>
                <w:szCs w:val="20"/>
                <w:lang w:eastAsia="ar-SA" w:bidi="en-US"/>
              </w:rPr>
            </w:pPr>
          </w:p>
        </w:tc>
        <w:tc>
          <w:tcPr>
            <w:tcW w:w="1983"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Населенные пункты с численностью нас</w:t>
            </w:r>
            <w:r w:rsidRPr="004E36EE">
              <w:rPr>
                <w:sz w:val="20"/>
                <w:szCs w:val="20"/>
                <w:lang w:val="ru-RU"/>
              </w:rPr>
              <w:t>е</w:t>
            </w:r>
            <w:r w:rsidRPr="004E36EE">
              <w:rPr>
                <w:sz w:val="20"/>
                <w:szCs w:val="20"/>
                <w:lang w:val="ru-RU"/>
              </w:rPr>
              <w:t>ления менее 500 чел.</w:t>
            </w:r>
          </w:p>
        </w:tc>
        <w:tc>
          <w:tcPr>
            <w:tcW w:w="1031" w:type="dxa"/>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не норм</w:t>
            </w:r>
            <w:r w:rsidRPr="004E36EE">
              <w:rPr>
                <w:sz w:val="20"/>
                <w:szCs w:val="20"/>
                <w:lang w:val="ru-RU"/>
              </w:rPr>
              <w:t>и</w:t>
            </w:r>
            <w:r w:rsidRPr="004E36EE">
              <w:rPr>
                <w:sz w:val="20"/>
                <w:szCs w:val="20"/>
                <w:lang w:val="ru-RU"/>
              </w:rPr>
              <w:t>руется</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2446"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Площадь пола спортивных залов общего пользования, кв. м на 1 тыс. чел.</w:t>
            </w:r>
          </w:p>
        </w:tc>
        <w:tc>
          <w:tcPr>
            <w:tcW w:w="3014" w:type="dxa"/>
            <w:gridSpan w:val="2"/>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60</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2446"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Пешеходная доступность, м</w:t>
            </w:r>
          </w:p>
        </w:tc>
        <w:tc>
          <w:tcPr>
            <w:tcW w:w="3014" w:type="dxa"/>
            <w:gridSpan w:val="2"/>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1000</w:t>
            </w:r>
          </w:p>
        </w:tc>
      </w:tr>
      <w:tr w:rsidR="00030F8A" w:rsidTr="00FC6B46">
        <w:trPr>
          <w:cantSplit/>
          <w:trHeight w:val="30"/>
        </w:trPr>
        <w:tc>
          <w:tcPr>
            <w:tcW w:w="9667" w:type="dxa"/>
            <w:gridSpan w:val="5"/>
            <w:shd w:val="clear" w:color="auto" w:fill="auto"/>
            <w:hideMark/>
          </w:tcPr>
          <w:p w:rsidR="00030F8A" w:rsidRDefault="00030F8A" w:rsidP="00030F8A">
            <w:pPr>
              <w:pStyle w:val="Default"/>
              <w:rPr>
                <w:b/>
                <w:sz w:val="20"/>
                <w:szCs w:val="20"/>
              </w:rPr>
            </w:pPr>
            <w:r>
              <w:rPr>
                <w:b/>
                <w:sz w:val="20"/>
                <w:szCs w:val="20"/>
              </w:rPr>
              <w:t>Примечания:</w:t>
            </w:r>
          </w:p>
          <w:p w:rsidR="00030F8A" w:rsidRDefault="00030F8A" w:rsidP="00030F8A">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w:t>
            </w:r>
            <w:r>
              <w:rPr>
                <w:sz w:val="20"/>
                <w:szCs w:val="20"/>
              </w:rPr>
              <w:t>и</w:t>
            </w:r>
            <w:r>
              <w:rPr>
                <w:sz w:val="20"/>
                <w:szCs w:val="20"/>
              </w:rPr>
              <w:t>лиалы и территориально обособленные отделы.</w:t>
            </w:r>
          </w:p>
          <w:p w:rsidR="00030F8A" w:rsidRDefault="00030F8A" w:rsidP="00030F8A">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w:t>
            </w:r>
            <w:r>
              <w:rPr>
                <w:sz w:val="20"/>
                <w:szCs w:val="20"/>
              </w:rPr>
              <w:t>е</w:t>
            </w:r>
            <w:r>
              <w:rPr>
                <w:sz w:val="20"/>
                <w:szCs w:val="20"/>
              </w:rPr>
              <w:t>гионального значения (при наличии).</w:t>
            </w:r>
          </w:p>
          <w:p w:rsidR="00030F8A" w:rsidRDefault="00030F8A" w:rsidP="00030F8A">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w:t>
            </w:r>
            <w:r>
              <w:rPr>
                <w:sz w:val="20"/>
                <w:szCs w:val="20"/>
              </w:rPr>
              <w:t>р</w:t>
            </w:r>
            <w:r>
              <w:rPr>
                <w:sz w:val="20"/>
                <w:szCs w:val="20"/>
              </w:rPr>
              <w:t>тивными объектами общеобразовательных школ и других учебных заведений, учреждений отдыха и культуры.</w:t>
            </w:r>
          </w:p>
          <w:p w:rsidR="00030F8A" w:rsidRDefault="00030F8A" w:rsidP="00030F8A">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w:t>
            </w:r>
            <w:r>
              <w:rPr>
                <w:sz w:val="20"/>
                <w:szCs w:val="20"/>
              </w:rPr>
              <w:t>е</w:t>
            </w:r>
            <w:r>
              <w:rPr>
                <w:sz w:val="20"/>
                <w:szCs w:val="20"/>
              </w:rPr>
              <w:t>ским требованиям.</w:t>
            </w:r>
          </w:p>
          <w:p w:rsidR="00030F8A" w:rsidRDefault="00030F8A" w:rsidP="00030F8A">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w:t>
            </w:r>
            <w:r>
              <w:rPr>
                <w:sz w:val="20"/>
                <w:szCs w:val="20"/>
              </w:rPr>
              <w:t>я</w:t>
            </w:r>
            <w:r>
              <w:rPr>
                <w:sz w:val="20"/>
                <w:szCs w:val="20"/>
              </w:rPr>
              <w:t>тельно, исходя из предпочтений местного населения, имеющихся финансовых ресурсов, включая внебюдже</w:t>
            </w:r>
            <w:r>
              <w:rPr>
                <w:sz w:val="20"/>
                <w:szCs w:val="20"/>
              </w:rPr>
              <w:t>т</w:t>
            </w:r>
            <w:r>
              <w:rPr>
                <w:sz w:val="20"/>
                <w:szCs w:val="20"/>
              </w:rPr>
              <w:t>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D0781D" w:rsidRPr="00CD1B79" w:rsidRDefault="00D0781D" w:rsidP="00D0781D">
      <w:pPr>
        <w:keepNext/>
        <w:spacing w:before="120"/>
        <w:jc w:val="right"/>
        <w:rPr>
          <w:bCs/>
          <w:iCs/>
        </w:rPr>
      </w:pPr>
      <w:bookmarkStart w:id="58" w:name="OLE_LINK859"/>
      <w:bookmarkStart w:id="59" w:name="OLE_LINK202"/>
      <w:bookmarkStart w:id="60" w:name="OLE_LINK206"/>
      <w:bookmarkStart w:id="61" w:name="OLE_LINK272"/>
      <w:bookmarkStart w:id="62" w:name="OLE_LINK273"/>
      <w:bookmarkEnd w:id="50"/>
      <w:bookmarkEnd w:id="51"/>
      <w:bookmarkEnd w:id="54"/>
      <w:bookmarkEnd w:id="55"/>
      <w:bookmarkEnd w:id="56"/>
      <w:bookmarkEnd w:id="57"/>
      <w:r w:rsidRPr="00CD1B79">
        <w:rPr>
          <w:bCs/>
          <w:iCs/>
        </w:rPr>
        <w:t>Таблица 1.</w:t>
      </w:r>
      <w:r w:rsidR="00AD61A3">
        <w:rPr>
          <w:bCs/>
          <w:iCs/>
        </w:rPr>
        <w:t>7</w:t>
      </w:r>
    </w:p>
    <w:p w:rsidR="00D0781D" w:rsidRPr="00CD1B79" w:rsidRDefault="00CD1B79" w:rsidP="00CD1B79">
      <w:pPr>
        <w:pStyle w:val="5"/>
      </w:pPr>
      <w:r>
        <w:t>Объекты</w:t>
      </w:r>
      <w:r w:rsidR="00D0781D" w:rsidRPr="00CD1B79">
        <w:t xml:space="preserve"> местного значения муниципального района в области </w:t>
      </w:r>
      <w:r w:rsidR="00CD4ED9" w:rsidRPr="00CD1B79">
        <w:t>сбора, транспортирования, обработки, утилизации, обезвреживания, размещения отходов</w:t>
      </w:r>
    </w:p>
    <w:tbl>
      <w:tblPr>
        <w:tblW w:w="9623" w:type="dxa"/>
        <w:tblLayout w:type="fixed"/>
        <w:tblCellMar>
          <w:left w:w="10" w:type="dxa"/>
          <w:right w:w="10" w:type="dxa"/>
        </w:tblCellMar>
        <w:tblLook w:val="04A0"/>
      </w:tblPr>
      <w:tblGrid>
        <w:gridCol w:w="2008"/>
        <w:gridCol w:w="2218"/>
        <w:gridCol w:w="2568"/>
        <w:gridCol w:w="2829"/>
      </w:tblGrid>
      <w:tr w:rsidR="00CD1B79" w:rsidRPr="00DD582C" w:rsidTr="00FC6B46">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keepNext/>
              <w:ind w:firstLine="0"/>
              <w:jc w:val="center"/>
              <w:rPr>
                <w:b/>
                <w:sz w:val="20"/>
                <w:szCs w:val="20"/>
                <w:lang w:val="ru-RU"/>
              </w:rPr>
            </w:pPr>
            <w:r w:rsidRPr="00DD582C">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keepNext/>
              <w:ind w:firstLine="0"/>
              <w:jc w:val="center"/>
              <w:rPr>
                <w:b/>
                <w:sz w:val="20"/>
                <w:szCs w:val="20"/>
                <w:lang w:val="ru-RU"/>
              </w:rPr>
            </w:pPr>
            <w:r w:rsidRPr="00DD582C">
              <w:rPr>
                <w:b/>
                <w:sz w:val="20"/>
                <w:szCs w:val="20"/>
                <w:lang w:val="ru-RU"/>
              </w:rPr>
              <w:t>Тип расчетного пок</w:t>
            </w:r>
            <w:r w:rsidRPr="00DD582C">
              <w:rPr>
                <w:b/>
                <w:sz w:val="20"/>
                <w:szCs w:val="20"/>
                <w:lang w:val="ru-RU"/>
              </w:rPr>
              <w:t>а</w:t>
            </w:r>
            <w:r w:rsidRPr="00DD582C">
              <w:rPr>
                <w:b/>
                <w:sz w:val="20"/>
                <w:szCs w:val="20"/>
                <w:lang w:val="ru-RU"/>
              </w:rPr>
              <w:t>зателя</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keepNext/>
              <w:ind w:firstLine="0"/>
              <w:jc w:val="center"/>
              <w:rPr>
                <w:b/>
                <w:sz w:val="20"/>
                <w:szCs w:val="20"/>
                <w:lang w:val="ru-RU"/>
              </w:rPr>
            </w:pPr>
            <w:r w:rsidRPr="00DD582C">
              <w:rPr>
                <w:b/>
                <w:sz w:val="20"/>
                <w:szCs w:val="20"/>
                <w:lang w:val="ru-RU"/>
              </w:rPr>
              <w:t>Наименование расчетного показателя, единица изм</w:t>
            </w:r>
            <w:r w:rsidRPr="00DD582C">
              <w:rPr>
                <w:b/>
                <w:sz w:val="20"/>
                <w:szCs w:val="20"/>
                <w:lang w:val="ru-RU"/>
              </w:rPr>
              <w:t>е</w:t>
            </w:r>
            <w:r w:rsidRPr="00DD582C">
              <w:rPr>
                <w:b/>
                <w:sz w:val="20"/>
                <w:szCs w:val="20"/>
                <w:lang w:val="ru-RU"/>
              </w:rPr>
              <w:t>рения</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485CBD" w:rsidP="00FC6B46">
            <w:pPr>
              <w:pStyle w:val="aff6"/>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w:t>
            </w:r>
            <w:r w:rsidR="00CD1B79" w:rsidRPr="00DD582C">
              <w:rPr>
                <w:b/>
                <w:sz w:val="20"/>
                <w:szCs w:val="20"/>
                <w:lang w:val="ru-RU"/>
              </w:rPr>
              <w:t>а</w:t>
            </w:r>
            <w:r w:rsidR="00CD1B79" w:rsidRPr="00DD582C">
              <w:rPr>
                <w:b/>
                <w:sz w:val="20"/>
                <w:szCs w:val="20"/>
                <w:lang w:val="ru-RU"/>
              </w:rPr>
              <w:t>теля</w:t>
            </w:r>
          </w:p>
        </w:tc>
      </w:tr>
      <w:tr w:rsidR="00CD1B79" w:rsidRPr="00DD582C" w:rsidTr="00FC6B46">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Расчетный показатель минимально допустим</w:t>
            </w:r>
            <w:r w:rsidRPr="00DD582C">
              <w:rPr>
                <w:sz w:val="20"/>
                <w:szCs w:val="20"/>
                <w:lang w:val="ru-RU"/>
              </w:rPr>
              <w:t>о</w:t>
            </w:r>
            <w:r w:rsidRPr="00DD582C">
              <w:rPr>
                <w:sz w:val="20"/>
                <w:szCs w:val="20"/>
                <w:lang w:val="ru-RU"/>
              </w:rPr>
              <w:t>го уровня обеспеченн</w:t>
            </w:r>
            <w:r w:rsidRPr="00DD582C">
              <w:rPr>
                <w:sz w:val="20"/>
                <w:szCs w:val="20"/>
                <w:lang w:val="ru-RU"/>
              </w:rPr>
              <w:t>о</w:t>
            </w:r>
            <w:r w:rsidRPr="00DD582C">
              <w:rPr>
                <w:sz w:val="20"/>
                <w:szCs w:val="20"/>
                <w:lang w:val="ru-RU"/>
              </w:rPr>
              <w:t>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Default="00CD1B79" w:rsidP="00FC6B46">
            <w:pPr>
              <w:pStyle w:val="aff6"/>
              <w:ind w:firstLine="0"/>
              <w:jc w:val="left"/>
              <w:rPr>
                <w:sz w:val="20"/>
                <w:szCs w:val="20"/>
                <w:lang w:val="ru-RU"/>
              </w:rPr>
            </w:pPr>
            <w:r w:rsidRPr="00DD582C">
              <w:rPr>
                <w:sz w:val="20"/>
                <w:szCs w:val="20"/>
              </w:rPr>
              <w:t>Количество</w:t>
            </w:r>
            <w:r w:rsidR="007E4C73">
              <w:rPr>
                <w:sz w:val="20"/>
                <w:szCs w:val="20"/>
                <w:lang w:val="ru-RU"/>
              </w:rPr>
              <w:t xml:space="preserve"> </w:t>
            </w:r>
            <w:r w:rsidR="00F5287E">
              <w:rPr>
                <w:sz w:val="20"/>
                <w:szCs w:val="20"/>
                <w:lang w:val="ru-RU"/>
              </w:rPr>
              <w:t xml:space="preserve"> </w:t>
            </w:r>
            <w:r w:rsidRPr="00DD582C">
              <w:rPr>
                <w:sz w:val="20"/>
                <w:szCs w:val="20"/>
              </w:rPr>
              <w:t xml:space="preserve"> контейнерных площадок, ед.</w:t>
            </w:r>
          </w:p>
          <w:p w:rsidR="00F5287E" w:rsidRPr="00F5287E" w:rsidRDefault="00F5287E" w:rsidP="00FC6B46">
            <w:pPr>
              <w:pStyle w:val="aff6"/>
              <w:ind w:firstLine="0"/>
              <w:jc w:val="left"/>
              <w:rPr>
                <w:lang w:val="ru-RU"/>
              </w:rPr>
            </w:pP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rPr>
                <w:sz w:val="20"/>
                <w:szCs w:val="20"/>
                <w:lang w:val="ru-RU"/>
              </w:rPr>
            </w:pPr>
            <w:r w:rsidRPr="00DD582C">
              <w:rPr>
                <w:sz w:val="20"/>
                <w:szCs w:val="20"/>
                <w:lang w:val="ru-RU"/>
              </w:rPr>
              <w:t>Количество площадок для уст</w:t>
            </w:r>
            <w:r w:rsidRPr="00DD582C">
              <w:rPr>
                <w:sz w:val="20"/>
                <w:szCs w:val="20"/>
                <w:lang w:val="ru-RU"/>
              </w:rPr>
              <w:t>а</w:t>
            </w:r>
            <w:r w:rsidRPr="00DD582C">
              <w:rPr>
                <w:sz w:val="20"/>
                <w:szCs w:val="20"/>
                <w:lang w:val="ru-RU"/>
              </w:rPr>
              <w:t>новки контейнеров населенном пункте определяется исходя из численности населения, объёма образования отходов, и необх</w:t>
            </w:r>
            <w:r w:rsidRPr="00DD582C">
              <w:rPr>
                <w:sz w:val="20"/>
                <w:szCs w:val="20"/>
                <w:lang w:val="ru-RU"/>
              </w:rPr>
              <w:t>о</w:t>
            </w:r>
            <w:r w:rsidRPr="00DD582C">
              <w:rPr>
                <w:sz w:val="20"/>
                <w:szCs w:val="20"/>
                <w:lang w:val="ru-RU"/>
              </w:rPr>
              <w:t>димого для населенного пункта числа контейнеров для сбора мусора [2]</w:t>
            </w:r>
          </w:p>
        </w:tc>
      </w:tr>
      <w:tr w:rsidR="00CD1B79" w:rsidRPr="00DD582C" w:rsidTr="00FC6B46">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ind w:firstLine="0"/>
              <w:jc w:val="left"/>
              <w:rPr>
                <w:rFonts w:eastAsia="Arial Unicode MS" w:cs="Times New Roman"/>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ind w:firstLine="0"/>
              <w:jc w:val="left"/>
              <w:rPr>
                <w:rFonts w:eastAsia="Arial Unicode MS" w:cs="Times New Roman"/>
                <w:sz w:val="2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center"/>
            </w:pPr>
            <w:r w:rsidRPr="00DD582C">
              <w:rPr>
                <w:sz w:val="20"/>
                <w:szCs w:val="20"/>
                <w:lang w:val="ru-RU"/>
              </w:rPr>
              <w:t xml:space="preserve">0,03 </w:t>
            </w:r>
            <w:r w:rsidRPr="00DD582C">
              <w:rPr>
                <w:sz w:val="20"/>
                <w:szCs w:val="20"/>
              </w:rPr>
              <w:t>[3]</w:t>
            </w:r>
          </w:p>
        </w:tc>
      </w:tr>
      <w:tr w:rsidR="00CD1B79" w:rsidRPr="00DD582C" w:rsidTr="00FC6B46">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ind w:firstLine="0"/>
              <w:jc w:val="left"/>
              <w:rPr>
                <w:rFonts w:eastAsia="Arial Unicode MS" w:cs="Times New Roman"/>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Расчетный показатель максимально допуст</w:t>
            </w:r>
            <w:r w:rsidRPr="00DD582C">
              <w:rPr>
                <w:sz w:val="20"/>
                <w:szCs w:val="20"/>
                <w:lang w:val="ru-RU"/>
              </w:rPr>
              <w:t>и</w:t>
            </w:r>
            <w:r w:rsidRPr="00DD582C">
              <w:rPr>
                <w:sz w:val="20"/>
                <w:szCs w:val="20"/>
                <w:lang w:val="ru-RU"/>
              </w:rPr>
              <w:t>мого уровня территор</w:t>
            </w:r>
            <w:r w:rsidRPr="00DD582C">
              <w:rPr>
                <w:sz w:val="20"/>
                <w:szCs w:val="20"/>
                <w:lang w:val="ru-RU"/>
              </w:rPr>
              <w:t>и</w:t>
            </w:r>
            <w:r w:rsidRPr="00DD582C">
              <w:rPr>
                <w:sz w:val="20"/>
                <w:szCs w:val="20"/>
                <w:lang w:val="ru-RU"/>
              </w:rPr>
              <w:t>альной доступности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Расстояние от контейнерных и (или) специальных площ</w:t>
            </w:r>
            <w:r w:rsidRPr="00DD582C">
              <w:rPr>
                <w:sz w:val="20"/>
                <w:szCs w:val="20"/>
                <w:lang w:val="ru-RU"/>
              </w:rPr>
              <w:t>а</w:t>
            </w:r>
            <w:r w:rsidRPr="00DD582C">
              <w:rPr>
                <w:sz w:val="20"/>
                <w:szCs w:val="20"/>
                <w:lang w:val="ru-RU"/>
              </w:rPr>
              <w:t>док до жилых домов, де</w:t>
            </w:r>
            <w:r w:rsidRPr="00DD582C">
              <w:rPr>
                <w:sz w:val="20"/>
                <w:szCs w:val="20"/>
                <w:lang w:val="ru-RU"/>
              </w:rPr>
              <w:t>т</w:t>
            </w:r>
            <w:r w:rsidRPr="00DD582C">
              <w:rPr>
                <w:sz w:val="20"/>
                <w:szCs w:val="20"/>
                <w:lang w:val="ru-RU"/>
              </w:rPr>
              <w:t>ских игровых и спортивных площадок, зданий и игр</w:t>
            </w:r>
            <w:r w:rsidRPr="00DD582C">
              <w:rPr>
                <w:sz w:val="20"/>
                <w:szCs w:val="20"/>
                <w:lang w:val="ru-RU"/>
              </w:rPr>
              <w:t>о</w:t>
            </w:r>
            <w:r w:rsidRPr="00DD582C">
              <w:rPr>
                <w:sz w:val="20"/>
                <w:szCs w:val="20"/>
                <w:lang w:val="ru-RU"/>
              </w:rPr>
              <w:t>вых, прогулочных и спо</w:t>
            </w:r>
            <w:r w:rsidRPr="00DD582C">
              <w:rPr>
                <w:sz w:val="20"/>
                <w:szCs w:val="20"/>
                <w:lang w:val="ru-RU"/>
              </w:rPr>
              <w:t>р</w:t>
            </w:r>
            <w:r w:rsidRPr="00DD582C">
              <w:rPr>
                <w:sz w:val="20"/>
                <w:szCs w:val="20"/>
                <w:lang w:val="ru-RU"/>
              </w:rPr>
              <w:t>тивных площадок организ</w:t>
            </w:r>
            <w:r w:rsidRPr="00DD582C">
              <w:rPr>
                <w:sz w:val="20"/>
                <w:szCs w:val="20"/>
                <w:lang w:val="ru-RU"/>
              </w:rPr>
              <w:t>а</w:t>
            </w:r>
            <w:r w:rsidRPr="00DD582C">
              <w:rPr>
                <w:sz w:val="20"/>
                <w:szCs w:val="20"/>
                <w:lang w:val="ru-RU"/>
              </w:rPr>
              <w:t>ций воспитания и обучения, отдыха и оздоровления д</w:t>
            </w:r>
            <w:r w:rsidRPr="00DD582C">
              <w:rPr>
                <w:sz w:val="20"/>
                <w:szCs w:val="20"/>
                <w:lang w:val="ru-RU"/>
              </w:rPr>
              <w:t>е</w:t>
            </w:r>
            <w:r w:rsidRPr="00DD582C">
              <w:rPr>
                <w:sz w:val="20"/>
                <w:szCs w:val="20"/>
                <w:lang w:val="ru-RU"/>
              </w:rPr>
              <w:t>тей и молодежи, м [4]</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center"/>
              <w:rPr>
                <w:sz w:val="20"/>
                <w:szCs w:val="20"/>
                <w:lang w:val="ru-RU"/>
              </w:rPr>
            </w:pPr>
            <w:r w:rsidRPr="00DD582C">
              <w:rPr>
                <w:sz w:val="20"/>
                <w:szCs w:val="20"/>
                <w:lang w:val="ru-RU"/>
              </w:rPr>
              <w:t>100</w:t>
            </w:r>
          </w:p>
        </w:tc>
      </w:tr>
      <w:tr w:rsidR="00CD1B79" w:rsidRPr="00DD582C" w:rsidTr="00FC6B46">
        <w:trPr>
          <w:trHeight w:val="598"/>
        </w:trPr>
        <w:tc>
          <w:tcPr>
            <w:tcW w:w="9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rPr>
                <w:b/>
                <w:bCs/>
                <w:sz w:val="20"/>
                <w:szCs w:val="20"/>
                <w:lang w:val="ru-RU"/>
              </w:rPr>
            </w:pPr>
            <w:r w:rsidRPr="00DD582C">
              <w:rPr>
                <w:b/>
                <w:bCs/>
                <w:sz w:val="20"/>
                <w:szCs w:val="20"/>
                <w:lang w:val="ru-RU"/>
              </w:rPr>
              <w:t>Примечания:</w:t>
            </w:r>
          </w:p>
          <w:p w:rsidR="00CD1B79" w:rsidRPr="00DD582C" w:rsidRDefault="00CD1B79" w:rsidP="00FC6B46">
            <w:pPr>
              <w:pStyle w:val="aff6"/>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w:t>
            </w:r>
            <w:r w:rsidRPr="00DD582C">
              <w:rPr>
                <w:sz w:val="20"/>
                <w:szCs w:val="20"/>
                <w:lang w:val="ru-RU"/>
              </w:rPr>
              <w:t>д</w:t>
            </w:r>
            <w:r w:rsidRPr="00DD582C">
              <w:rPr>
                <w:sz w:val="20"/>
                <w:szCs w:val="20"/>
                <w:lang w:val="ru-RU"/>
              </w:rPr>
              <w:t>земного накопления ТКО с автоматическими подъемниками для подъема контейнеров (контейнерные площа</w:t>
            </w:r>
            <w:r w:rsidRPr="00DD582C">
              <w:rPr>
                <w:sz w:val="20"/>
                <w:szCs w:val="20"/>
                <w:lang w:val="ru-RU"/>
              </w:rPr>
              <w:t>д</w:t>
            </w:r>
            <w:r w:rsidRPr="00DD582C">
              <w:rPr>
                <w:sz w:val="20"/>
                <w:szCs w:val="20"/>
                <w:lang w:val="ru-RU"/>
              </w:rPr>
              <w:t>ки) и (или) специальные площадки для накопления крупногабаритных отходов (специальные площадки).</w:t>
            </w:r>
          </w:p>
          <w:p w:rsidR="00CD1B79" w:rsidRPr="00DD582C" w:rsidRDefault="00CD1B79" w:rsidP="00FC6B46">
            <w:pPr>
              <w:pStyle w:val="aff6"/>
              <w:ind w:firstLine="0"/>
              <w:rPr>
                <w:sz w:val="20"/>
                <w:szCs w:val="20"/>
                <w:lang w:val="ru-RU"/>
              </w:rPr>
            </w:pPr>
            <w:r w:rsidRPr="00DD582C">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w:t>
            </w:r>
            <w:r w:rsidRPr="00DD582C">
              <w:rPr>
                <w:sz w:val="20"/>
                <w:szCs w:val="20"/>
                <w:lang w:val="ru-RU"/>
              </w:rPr>
              <w:t>т</w:t>
            </w:r>
            <w:r w:rsidRPr="00DD582C">
              <w:rPr>
                <w:sz w:val="20"/>
                <w:szCs w:val="20"/>
                <w:lang w:val="ru-RU"/>
              </w:rPr>
              <w:t>ный объем мусоросборников должен соответствовать фактическому накоплению отходов в периоды наибол</w:t>
            </w:r>
            <w:r w:rsidRPr="00DD582C">
              <w:rPr>
                <w:sz w:val="20"/>
                <w:szCs w:val="20"/>
                <w:lang w:val="ru-RU"/>
              </w:rPr>
              <w:t>ь</w:t>
            </w:r>
            <w:r w:rsidRPr="00DD582C">
              <w:rPr>
                <w:sz w:val="20"/>
                <w:szCs w:val="20"/>
                <w:lang w:val="ru-RU"/>
              </w:rPr>
              <w:t>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CD1B79" w:rsidRPr="00DD582C" w:rsidRDefault="00CD1B79" w:rsidP="00FC6B46">
            <w:pPr>
              <w:pStyle w:val="aff6"/>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rsidR="00CD1B79" w:rsidRPr="00DD582C" w:rsidRDefault="00CD1B79" w:rsidP="00FC6B46">
            <w:pPr>
              <w:pStyle w:val="aff6"/>
              <w:ind w:firstLine="0"/>
              <w:rPr>
                <w:sz w:val="20"/>
                <w:szCs w:val="20"/>
                <w:lang w:val="ru-RU"/>
              </w:rPr>
            </w:pPr>
            <w:r w:rsidRPr="00DD582C">
              <w:rPr>
                <w:sz w:val="20"/>
                <w:szCs w:val="20"/>
                <w:lang w:val="ru-RU"/>
              </w:rPr>
              <w:t>4. Минимальное расстояние от контейнерных и (или) специальных площадок до жилых домов, детских игр</w:t>
            </w:r>
            <w:r w:rsidRPr="00DD582C">
              <w:rPr>
                <w:sz w:val="20"/>
                <w:szCs w:val="20"/>
                <w:lang w:val="ru-RU"/>
              </w:rPr>
              <w:t>о</w:t>
            </w:r>
            <w:r w:rsidRPr="00DD582C">
              <w:rPr>
                <w:sz w:val="20"/>
                <w:szCs w:val="20"/>
                <w:lang w:val="ru-RU"/>
              </w:rPr>
              <w:t>вых и спортивных площадок, зданий и игровых, прогулочных и спортивных площадок организаций воспит</w:t>
            </w:r>
            <w:r w:rsidRPr="00DD582C">
              <w:rPr>
                <w:sz w:val="20"/>
                <w:szCs w:val="20"/>
                <w:lang w:val="ru-RU"/>
              </w:rPr>
              <w:t>а</w:t>
            </w:r>
            <w:r w:rsidRPr="00DD582C">
              <w:rPr>
                <w:sz w:val="20"/>
                <w:szCs w:val="20"/>
                <w:lang w:val="ru-RU"/>
              </w:rPr>
              <w:t xml:space="preserve">ния и обучения, отдыха и оздоровления детей и молодежи должно быть не менее 20 метров; до территорий медицинских организаций в </w:t>
            </w:r>
            <w:r>
              <w:rPr>
                <w:sz w:val="20"/>
                <w:szCs w:val="20"/>
                <w:lang w:val="ru-RU"/>
              </w:rPr>
              <w:t xml:space="preserve">городе </w:t>
            </w:r>
            <w:r w:rsidR="00864C2F">
              <w:rPr>
                <w:sz w:val="20"/>
                <w:szCs w:val="20"/>
                <w:lang w:val="ru-RU"/>
              </w:rPr>
              <w:t>Мосальск</w:t>
            </w:r>
            <w:r w:rsidRPr="00DD582C">
              <w:rPr>
                <w:sz w:val="20"/>
                <w:szCs w:val="20"/>
                <w:lang w:val="ru-RU"/>
              </w:rPr>
              <w:t xml:space="preserve"> – не менее 25 метров, в сельских населенных пунктах – не менее 15 метров</w:t>
            </w:r>
          </w:p>
        </w:tc>
      </w:tr>
    </w:tbl>
    <w:p w:rsidR="00322760" w:rsidRPr="005F3685" w:rsidRDefault="00322760" w:rsidP="00A0350C">
      <w:pPr>
        <w:keepNext/>
        <w:spacing w:before="120"/>
        <w:jc w:val="right"/>
        <w:rPr>
          <w:bCs/>
          <w:iCs/>
        </w:rPr>
      </w:pPr>
      <w:bookmarkStart w:id="63" w:name="OLE_LINK1057"/>
      <w:bookmarkStart w:id="64" w:name="OLE_LINK1058"/>
      <w:bookmarkStart w:id="65" w:name="OLE_LINK1006"/>
      <w:bookmarkStart w:id="66" w:name="OLE_LINK1007"/>
      <w:bookmarkEnd w:id="52"/>
      <w:bookmarkEnd w:id="53"/>
      <w:bookmarkEnd w:id="58"/>
      <w:bookmarkEnd w:id="59"/>
      <w:bookmarkEnd w:id="60"/>
      <w:bookmarkEnd w:id="61"/>
      <w:bookmarkEnd w:id="62"/>
      <w:r w:rsidRPr="005F3685">
        <w:rPr>
          <w:bCs/>
          <w:iCs/>
        </w:rPr>
        <w:t>Таблица 1.</w:t>
      </w:r>
      <w:r w:rsidR="00AD61A3">
        <w:rPr>
          <w:bCs/>
          <w:iCs/>
        </w:rPr>
        <w:t>8</w:t>
      </w:r>
    </w:p>
    <w:p w:rsidR="00322760" w:rsidRPr="005F3685" w:rsidRDefault="005F3685" w:rsidP="005F3685">
      <w:pPr>
        <w:pStyle w:val="5"/>
      </w:pPr>
      <w:r>
        <w:t xml:space="preserve">Объекты </w:t>
      </w:r>
      <w:r w:rsidR="00322760" w:rsidRPr="005F3685">
        <w:t>местного значения муниципального района 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3544"/>
        <w:gridCol w:w="2655"/>
        <w:gridCol w:w="1425"/>
      </w:tblGrid>
      <w:tr w:rsidR="00322760" w:rsidRPr="005F3685" w:rsidTr="005F3685">
        <w:trPr>
          <w:trHeight w:val="743"/>
          <w:tblHeader/>
        </w:trPr>
        <w:tc>
          <w:tcPr>
            <w:tcW w:w="2013" w:type="dxa"/>
            <w:shd w:val="clear" w:color="auto" w:fill="auto"/>
          </w:tcPr>
          <w:p w:rsidR="00322760" w:rsidRPr="005F3685" w:rsidRDefault="00322760" w:rsidP="00A0350C">
            <w:pPr>
              <w:pStyle w:val="aff6"/>
              <w:keepNext/>
              <w:ind w:firstLine="0"/>
              <w:jc w:val="center"/>
              <w:rPr>
                <w:b/>
                <w:iCs/>
                <w:sz w:val="20"/>
                <w:szCs w:val="20"/>
                <w:lang w:val="ru-RU"/>
              </w:rPr>
            </w:pPr>
            <w:bookmarkStart w:id="67" w:name="OLE_LINK362"/>
            <w:bookmarkStart w:id="68" w:name="OLE_LINK363"/>
            <w:bookmarkEnd w:id="63"/>
            <w:bookmarkEnd w:id="64"/>
            <w:r w:rsidRPr="005F3685">
              <w:rPr>
                <w:b/>
                <w:iCs/>
                <w:sz w:val="20"/>
                <w:szCs w:val="20"/>
                <w:lang w:val="ru-RU"/>
              </w:rPr>
              <w:t>Наименование вида объекта</w:t>
            </w:r>
          </w:p>
        </w:tc>
        <w:tc>
          <w:tcPr>
            <w:tcW w:w="3544"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Наименование расчетного показателя, единица изм</w:t>
            </w:r>
            <w:r w:rsidRPr="005F3685">
              <w:rPr>
                <w:b/>
                <w:iCs/>
                <w:sz w:val="20"/>
                <w:szCs w:val="20"/>
                <w:lang w:val="ru-RU"/>
              </w:rPr>
              <w:t>е</w:t>
            </w:r>
            <w:r w:rsidRPr="005F3685">
              <w:rPr>
                <w:b/>
                <w:iCs/>
                <w:sz w:val="20"/>
                <w:szCs w:val="20"/>
                <w:lang w:val="ru-RU"/>
              </w:rPr>
              <w:t>рения</w:t>
            </w:r>
          </w:p>
        </w:tc>
        <w:tc>
          <w:tcPr>
            <w:tcW w:w="1418"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Значение ра</w:t>
            </w:r>
            <w:r w:rsidRPr="005F3685">
              <w:rPr>
                <w:b/>
                <w:iCs/>
                <w:sz w:val="20"/>
                <w:szCs w:val="20"/>
                <w:lang w:val="ru-RU"/>
              </w:rPr>
              <w:t>с</w:t>
            </w:r>
            <w:r w:rsidRPr="005F3685">
              <w:rPr>
                <w:b/>
                <w:iCs/>
                <w:sz w:val="20"/>
                <w:szCs w:val="20"/>
                <w:lang w:val="ru-RU"/>
              </w:rPr>
              <w:t>четного пок</w:t>
            </w:r>
            <w:r w:rsidRPr="005F3685">
              <w:rPr>
                <w:b/>
                <w:iCs/>
                <w:sz w:val="20"/>
                <w:szCs w:val="20"/>
                <w:lang w:val="ru-RU"/>
              </w:rPr>
              <w:t>а</w:t>
            </w:r>
            <w:r w:rsidRPr="005F3685">
              <w:rPr>
                <w:b/>
                <w:iCs/>
                <w:sz w:val="20"/>
                <w:szCs w:val="20"/>
                <w:lang w:val="ru-RU"/>
              </w:rPr>
              <w:t>зателя</w:t>
            </w:r>
          </w:p>
        </w:tc>
      </w:tr>
      <w:tr w:rsidR="00322760" w:rsidRPr="005F3685" w:rsidTr="005F3685">
        <w:trPr>
          <w:trHeight w:val="513"/>
        </w:trPr>
        <w:tc>
          <w:tcPr>
            <w:tcW w:w="2013" w:type="dxa"/>
            <w:vMerge w:val="restart"/>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Кладбище традицио</w:t>
            </w:r>
            <w:r w:rsidRPr="005F3685">
              <w:rPr>
                <w:iCs/>
                <w:sz w:val="20"/>
                <w:szCs w:val="20"/>
                <w:lang w:val="ru-RU"/>
              </w:rPr>
              <w:t>н</w:t>
            </w:r>
            <w:r w:rsidRPr="005F3685">
              <w:rPr>
                <w:iCs/>
                <w:sz w:val="20"/>
                <w:szCs w:val="20"/>
                <w:lang w:val="ru-RU"/>
              </w:rPr>
              <w:t>ного захоронения</w:t>
            </w:r>
          </w:p>
        </w:tc>
        <w:tc>
          <w:tcPr>
            <w:tcW w:w="3544" w:type="dxa"/>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Расчетный показатель минимально д</w:t>
            </w:r>
            <w:r w:rsidRPr="005F3685">
              <w:rPr>
                <w:iCs/>
                <w:sz w:val="20"/>
                <w:szCs w:val="20"/>
                <w:lang w:val="ru-RU"/>
              </w:rPr>
              <w:t>о</w:t>
            </w:r>
            <w:r w:rsidRPr="005F3685">
              <w:rPr>
                <w:iCs/>
                <w:sz w:val="20"/>
                <w:szCs w:val="20"/>
                <w:lang w:val="ru-RU"/>
              </w:rPr>
              <w:t>пустимого уровня обеспеченности</w:t>
            </w:r>
          </w:p>
        </w:tc>
        <w:tc>
          <w:tcPr>
            <w:tcW w:w="2655" w:type="dxa"/>
            <w:shd w:val="clear" w:color="auto" w:fill="auto"/>
          </w:tcPr>
          <w:p w:rsidR="00322760" w:rsidRPr="005F3685" w:rsidRDefault="009A4977" w:rsidP="00903653">
            <w:pPr>
              <w:pStyle w:val="aff6"/>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га на </w:t>
            </w:r>
            <w:r w:rsidR="00176A73" w:rsidRPr="005F3685">
              <w:rPr>
                <w:iCs/>
                <w:sz w:val="20"/>
                <w:szCs w:val="20"/>
                <w:lang w:val="ru-RU"/>
              </w:rPr>
              <w:t xml:space="preserve">1000 </w:t>
            </w:r>
            <w:r w:rsidR="00322760" w:rsidRPr="005F3685">
              <w:rPr>
                <w:iCs/>
                <w:sz w:val="20"/>
                <w:szCs w:val="20"/>
                <w:lang w:val="ru-RU"/>
              </w:rPr>
              <w:t>чел.</w:t>
            </w:r>
          </w:p>
        </w:tc>
        <w:tc>
          <w:tcPr>
            <w:tcW w:w="1418" w:type="dxa"/>
            <w:shd w:val="clear" w:color="auto" w:fill="auto"/>
          </w:tcPr>
          <w:p w:rsidR="00322760" w:rsidRPr="005F3685" w:rsidRDefault="00322760" w:rsidP="006C4779">
            <w:pPr>
              <w:pStyle w:val="aff6"/>
              <w:ind w:firstLine="0"/>
              <w:jc w:val="center"/>
              <w:rPr>
                <w:iCs/>
                <w:sz w:val="20"/>
                <w:szCs w:val="20"/>
                <w:lang w:val="ru-RU"/>
              </w:rPr>
            </w:pPr>
            <w:r w:rsidRPr="005F3685">
              <w:rPr>
                <w:iCs/>
                <w:sz w:val="20"/>
                <w:szCs w:val="20"/>
                <w:lang w:val="ru-RU"/>
              </w:rPr>
              <w:t>0,24</w:t>
            </w:r>
          </w:p>
        </w:tc>
      </w:tr>
      <w:tr w:rsidR="00903653" w:rsidRPr="005F3685" w:rsidTr="005F3685">
        <w:tc>
          <w:tcPr>
            <w:tcW w:w="2013" w:type="dxa"/>
            <w:vMerge/>
            <w:shd w:val="clear" w:color="auto" w:fill="auto"/>
          </w:tcPr>
          <w:p w:rsidR="00903653" w:rsidRPr="005F3685" w:rsidRDefault="00903653" w:rsidP="006C4779">
            <w:pPr>
              <w:pStyle w:val="aff6"/>
              <w:ind w:firstLine="0"/>
              <w:jc w:val="left"/>
              <w:rPr>
                <w:iCs/>
                <w:sz w:val="20"/>
                <w:szCs w:val="20"/>
                <w:lang w:val="ru-RU"/>
              </w:rPr>
            </w:pPr>
          </w:p>
        </w:tc>
        <w:tc>
          <w:tcPr>
            <w:tcW w:w="3544" w:type="dxa"/>
            <w:shd w:val="clear" w:color="auto" w:fill="auto"/>
          </w:tcPr>
          <w:p w:rsidR="00903653" w:rsidRPr="005F3685" w:rsidRDefault="00903653" w:rsidP="006C4779">
            <w:pPr>
              <w:pStyle w:val="aff6"/>
              <w:ind w:firstLine="0"/>
              <w:jc w:val="left"/>
              <w:rPr>
                <w:iCs/>
                <w:sz w:val="20"/>
                <w:szCs w:val="20"/>
                <w:lang w:val="ru-RU"/>
              </w:rPr>
            </w:pPr>
            <w:r w:rsidRPr="005F3685">
              <w:rPr>
                <w:iCs/>
                <w:sz w:val="20"/>
                <w:szCs w:val="20"/>
                <w:lang w:val="ru-RU"/>
              </w:rPr>
              <w:t>Расчетный показатель максимально д</w:t>
            </w:r>
            <w:r w:rsidRPr="005F3685">
              <w:rPr>
                <w:iCs/>
                <w:sz w:val="20"/>
                <w:szCs w:val="20"/>
                <w:lang w:val="ru-RU"/>
              </w:rPr>
              <w:t>о</w:t>
            </w:r>
            <w:r w:rsidRPr="005F3685">
              <w:rPr>
                <w:iCs/>
                <w:sz w:val="20"/>
                <w:szCs w:val="20"/>
                <w:lang w:val="ru-RU"/>
              </w:rPr>
              <w:t>пустимого уровня территориальной доступности</w:t>
            </w:r>
          </w:p>
        </w:tc>
        <w:tc>
          <w:tcPr>
            <w:tcW w:w="4080" w:type="dxa"/>
            <w:gridSpan w:val="2"/>
            <w:shd w:val="clear" w:color="auto" w:fill="auto"/>
          </w:tcPr>
          <w:p w:rsidR="00903653" w:rsidRPr="005F3685" w:rsidRDefault="00903653" w:rsidP="006C4779">
            <w:pPr>
              <w:pStyle w:val="aff6"/>
              <w:ind w:firstLine="0"/>
              <w:jc w:val="center"/>
              <w:rPr>
                <w:iCs/>
                <w:sz w:val="20"/>
                <w:szCs w:val="20"/>
                <w:lang w:val="ru-RU"/>
              </w:rPr>
            </w:pPr>
            <w:r w:rsidRPr="005F3685">
              <w:rPr>
                <w:iCs/>
                <w:sz w:val="20"/>
                <w:szCs w:val="20"/>
                <w:lang w:val="ru-RU"/>
              </w:rPr>
              <w:t>Не нормируется</w:t>
            </w:r>
          </w:p>
        </w:tc>
      </w:tr>
    </w:tbl>
    <w:p w:rsidR="00322760" w:rsidRPr="00CF3B38" w:rsidRDefault="00322760" w:rsidP="00322760">
      <w:pPr>
        <w:keepNext/>
        <w:spacing w:before="120"/>
        <w:jc w:val="right"/>
        <w:rPr>
          <w:bCs/>
          <w:iCs/>
        </w:rPr>
      </w:pPr>
      <w:bookmarkStart w:id="69" w:name="OLE_LINK952"/>
      <w:bookmarkStart w:id="70" w:name="OLE_LINK953"/>
      <w:bookmarkStart w:id="71" w:name="OLE_LINK449"/>
      <w:bookmarkStart w:id="72" w:name="OLE_LINK675"/>
      <w:bookmarkStart w:id="73" w:name="OLE_LINK676"/>
      <w:bookmarkStart w:id="74" w:name="OLE_LINK935"/>
      <w:bookmarkStart w:id="75" w:name="OLE_LINK448"/>
      <w:bookmarkEnd w:id="65"/>
      <w:bookmarkEnd w:id="66"/>
      <w:bookmarkEnd w:id="67"/>
      <w:bookmarkEnd w:id="68"/>
      <w:r w:rsidRPr="00CF3B38">
        <w:rPr>
          <w:bCs/>
          <w:iCs/>
        </w:rPr>
        <w:t>Таблица 1.</w:t>
      </w:r>
      <w:r w:rsidR="00AD61A3">
        <w:rPr>
          <w:bCs/>
          <w:iCs/>
        </w:rPr>
        <w:t>9</w:t>
      </w:r>
    </w:p>
    <w:p w:rsidR="00322760" w:rsidRDefault="00CF3B38" w:rsidP="00CF3B38">
      <w:pPr>
        <w:pStyle w:val="5"/>
      </w:pPr>
      <w:r>
        <w:t>Объекты</w:t>
      </w:r>
      <w:r w:rsidR="007E4C73">
        <w:t xml:space="preserve"> </w:t>
      </w:r>
      <w:r w:rsidR="00322760" w:rsidRPr="00B50753">
        <w:t xml:space="preserve">местного значения </w:t>
      </w:r>
      <w:r w:rsidR="00322760">
        <w:t xml:space="preserve">муниципального района </w:t>
      </w:r>
      <w:r w:rsidR="00322760" w:rsidRPr="00662113">
        <w:t>в области культуры</w:t>
      </w:r>
    </w:p>
    <w:tbl>
      <w:tblPr>
        <w:tblStyle w:val="af1"/>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871"/>
        <w:gridCol w:w="3402"/>
        <w:gridCol w:w="3222"/>
        <w:gridCol w:w="1148"/>
      </w:tblGrid>
      <w:tr w:rsidR="00322760" w:rsidRPr="00CF3B38" w:rsidTr="00AD61A3">
        <w:trPr>
          <w:cantSplit/>
          <w:tblHeader/>
        </w:trPr>
        <w:tc>
          <w:tcPr>
            <w:tcW w:w="1871" w:type="dxa"/>
            <w:shd w:val="clear" w:color="auto" w:fill="auto"/>
          </w:tcPr>
          <w:p w:rsidR="00322760" w:rsidRPr="00CF3B38" w:rsidRDefault="00322760" w:rsidP="007C619A">
            <w:pPr>
              <w:pStyle w:val="aff6"/>
              <w:spacing w:after="20"/>
              <w:ind w:firstLine="0"/>
              <w:jc w:val="center"/>
              <w:rPr>
                <w:b/>
                <w:iCs/>
                <w:sz w:val="20"/>
                <w:szCs w:val="20"/>
                <w:lang w:val="ru-RU"/>
              </w:rPr>
            </w:pPr>
            <w:bookmarkStart w:id="76" w:name="OLE_LINK210"/>
            <w:bookmarkStart w:id="77" w:name="OLE_LINK211"/>
            <w:bookmarkStart w:id="78" w:name="OLE_LINK212"/>
            <w:bookmarkStart w:id="79" w:name="OLE_LINK364"/>
            <w:bookmarkStart w:id="80" w:name="OLE_LINK450"/>
            <w:bookmarkStart w:id="81" w:name="OLE_LINK451"/>
            <w:bookmarkEnd w:id="69"/>
            <w:bookmarkEnd w:id="70"/>
            <w:r w:rsidRPr="00CF3B38">
              <w:rPr>
                <w:b/>
                <w:iCs/>
                <w:sz w:val="20"/>
                <w:szCs w:val="20"/>
                <w:lang w:val="ru-RU"/>
              </w:rPr>
              <w:t>Наименование вида объекта</w:t>
            </w:r>
          </w:p>
        </w:tc>
        <w:tc>
          <w:tcPr>
            <w:tcW w:w="340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Тип расчетного показателя</w:t>
            </w:r>
          </w:p>
        </w:tc>
        <w:tc>
          <w:tcPr>
            <w:tcW w:w="322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Наименование расчетного показ</w:t>
            </w:r>
            <w:r w:rsidRPr="00CF3B38">
              <w:rPr>
                <w:b/>
                <w:iCs/>
                <w:sz w:val="20"/>
                <w:szCs w:val="20"/>
                <w:lang w:val="ru-RU"/>
              </w:rPr>
              <w:t>а</w:t>
            </w:r>
            <w:r w:rsidRPr="00CF3B38">
              <w:rPr>
                <w:b/>
                <w:iCs/>
                <w:sz w:val="20"/>
                <w:szCs w:val="20"/>
                <w:lang w:val="ru-RU"/>
              </w:rPr>
              <w:t>теля, единица измерения</w:t>
            </w:r>
          </w:p>
        </w:tc>
        <w:tc>
          <w:tcPr>
            <w:tcW w:w="1148"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Значение расчетного показателя</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bookmarkStart w:id="82" w:name="OLE_LINK400"/>
            <w:bookmarkStart w:id="83" w:name="OLE_LINK401"/>
            <w:bookmarkStart w:id="84" w:name="OLE_LINK402"/>
            <w:bookmarkStart w:id="85" w:name="OLE_LINK403"/>
            <w:bookmarkStart w:id="86" w:name="OLE_LINK404"/>
            <w:r w:rsidRPr="00CF3B38">
              <w:rPr>
                <w:iCs/>
                <w:sz w:val="20"/>
                <w:szCs w:val="20"/>
                <w:lang w:val="ru-RU"/>
              </w:rPr>
              <w:t>Межпоселенческая библиотека</w:t>
            </w:r>
            <w:bookmarkEnd w:id="82"/>
            <w:bookmarkEnd w:id="83"/>
            <w:bookmarkEnd w:id="84"/>
            <w:bookmarkEnd w:id="85"/>
            <w:bookmarkEnd w:id="86"/>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Детская библиотека</w:t>
            </w: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424244" w:rsidRPr="00CF3B38" w:rsidTr="00AD61A3">
        <w:trPr>
          <w:cantSplit/>
          <w:trHeight w:val="534"/>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87" w:name="OLE_LINK497"/>
            <w:bookmarkStart w:id="88" w:name="OLE_LINK498"/>
            <w:r w:rsidRPr="00C85A47">
              <w:rPr>
                <w:sz w:val="20"/>
                <w:szCs w:val="20"/>
                <w:lang w:val="ru-RU"/>
              </w:rPr>
              <w:t xml:space="preserve">Общедоступная </w:t>
            </w:r>
            <w:bookmarkStart w:id="89" w:name="OLE_LINK639"/>
            <w:bookmarkStart w:id="90" w:name="OLE_LINK640"/>
            <w:bookmarkStart w:id="91"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87"/>
            <w:bookmarkEnd w:id="88"/>
            <w:bookmarkEnd w:id="89"/>
            <w:bookmarkEnd w:id="90"/>
            <w:bookmarkEnd w:id="91"/>
            <w:r w:rsidR="00724105">
              <w:rPr>
                <w:sz w:val="20"/>
                <w:szCs w:val="20"/>
                <w:lang w:val="ru-RU"/>
              </w:rPr>
              <w:t xml:space="preserve"> (в сельских поселен</w:t>
            </w:r>
            <w:r w:rsidR="00724105">
              <w:rPr>
                <w:sz w:val="20"/>
                <w:szCs w:val="20"/>
                <w:lang w:val="ru-RU"/>
              </w:rPr>
              <w:t>и</w:t>
            </w:r>
            <w:r w:rsidR="00724105">
              <w:rPr>
                <w:sz w:val="20"/>
                <w:szCs w:val="20"/>
                <w:lang w:val="ru-RU"/>
              </w:rPr>
              <w:t>ях)</w:t>
            </w:r>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 xml:space="preserve">Количество объектов на поселение, ед. </w:t>
            </w:r>
            <w:r w:rsidRPr="00AD61A3">
              <w:rPr>
                <w:sz w:val="20"/>
                <w:szCs w:val="20"/>
                <w:lang w:val="ru-RU"/>
              </w:rPr>
              <w:t>[1]</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92" w:name="OLE_LINK642"/>
            <w:bookmarkStart w:id="93" w:name="OLE_LINK643"/>
            <w:bookmarkStart w:id="94"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92"/>
            <w:bookmarkEnd w:id="93"/>
            <w:bookmarkEnd w:id="94"/>
            <w:r>
              <w:rPr>
                <w:sz w:val="20"/>
                <w:szCs w:val="20"/>
                <w:lang w:val="ru-RU"/>
              </w:rPr>
              <w:t xml:space="preserve"> (в сельских посел</w:t>
            </w:r>
            <w:r>
              <w:rPr>
                <w:sz w:val="20"/>
                <w:szCs w:val="20"/>
                <w:lang w:val="ru-RU"/>
              </w:rPr>
              <w:t>е</w:t>
            </w:r>
            <w:r>
              <w:rPr>
                <w:sz w:val="20"/>
                <w:szCs w:val="20"/>
                <w:lang w:val="ru-RU"/>
              </w:rPr>
              <w:t>ниях)</w:t>
            </w:r>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724105" w:rsidP="00F71407">
            <w:pPr>
              <w:pStyle w:val="aff6"/>
              <w:spacing w:after="20"/>
              <w:ind w:firstLine="0"/>
              <w:jc w:val="left"/>
              <w:rPr>
                <w:iCs/>
                <w:sz w:val="20"/>
                <w:szCs w:val="20"/>
                <w:lang w:val="ru-RU"/>
              </w:rPr>
            </w:pPr>
            <w:r w:rsidRPr="00724105">
              <w:rPr>
                <w:sz w:val="20"/>
                <w:szCs w:val="20"/>
              </w:rPr>
              <w:t xml:space="preserve">Краеведческий </w:t>
            </w:r>
            <w:r>
              <w:rPr>
                <w:sz w:val="20"/>
                <w:szCs w:val="20"/>
                <w:lang w:val="ru-RU"/>
              </w:rPr>
              <w:t>м</w:t>
            </w:r>
            <w:r>
              <w:rPr>
                <w:sz w:val="20"/>
                <w:szCs w:val="20"/>
                <w:lang w:val="ru-RU"/>
              </w:rPr>
              <w:t>у</w:t>
            </w:r>
            <w:r>
              <w:rPr>
                <w:sz w:val="20"/>
                <w:szCs w:val="20"/>
                <w:lang w:val="ru-RU"/>
              </w:rPr>
              <w:t xml:space="preserve">зей </w:t>
            </w:r>
            <w:r w:rsidRPr="00724105">
              <w:rPr>
                <w:sz w:val="20"/>
                <w:szCs w:val="20"/>
              </w:rPr>
              <w:t>/</w:t>
            </w:r>
            <w:r>
              <w:rPr>
                <w:sz w:val="20"/>
                <w:szCs w:val="20"/>
                <w:lang w:val="ru-RU"/>
              </w:rPr>
              <w:t xml:space="preserve"> Художестве</w:t>
            </w:r>
            <w:r>
              <w:rPr>
                <w:sz w:val="20"/>
                <w:szCs w:val="20"/>
                <w:lang w:val="ru-RU"/>
              </w:rPr>
              <w:t>н</w:t>
            </w:r>
            <w:r>
              <w:rPr>
                <w:sz w:val="20"/>
                <w:szCs w:val="20"/>
                <w:lang w:val="ru-RU"/>
              </w:rPr>
              <w:t>ный музей</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60</w:t>
            </w:r>
          </w:p>
        </w:tc>
      </w:tr>
      <w:tr w:rsidR="003D50F3" w:rsidRPr="00CF3B38" w:rsidTr="00AD61A3">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Pr>
                <w:iCs/>
                <w:sz w:val="20"/>
                <w:szCs w:val="20"/>
                <w:lang w:val="ru-RU"/>
              </w:rPr>
              <w:t>Концертный зал</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sidRPr="00CF3B38">
              <w:rPr>
                <w:iCs/>
                <w:sz w:val="20"/>
                <w:szCs w:val="20"/>
                <w:lang w:val="ru-RU"/>
              </w:rPr>
              <w:t>1</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iCs/>
                <w:sz w:val="20"/>
                <w:szCs w:val="20"/>
                <w:lang w:val="ru-RU"/>
              </w:rPr>
              <w:t>40</w:t>
            </w:r>
          </w:p>
        </w:tc>
      </w:tr>
      <w:tr w:rsidR="003D50F3" w:rsidRPr="00CF3B38" w:rsidTr="00FC6B46">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Центр культурного развития</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sidRPr="00CF3B38">
              <w:rPr>
                <w:iCs/>
                <w:sz w:val="20"/>
                <w:szCs w:val="20"/>
                <w:lang w:val="ru-RU"/>
              </w:rPr>
              <w:t>1</w:t>
            </w:r>
          </w:p>
        </w:tc>
      </w:tr>
      <w:tr w:rsidR="003D50F3" w:rsidRPr="00CF3B38" w:rsidTr="00FC6B46">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D50F3" w:rsidRPr="00CF3B38" w:rsidRDefault="009E2ABC" w:rsidP="003D50F3">
            <w:pPr>
              <w:pStyle w:val="aff6"/>
              <w:spacing w:after="20"/>
              <w:ind w:firstLine="0"/>
              <w:jc w:val="center"/>
              <w:rPr>
                <w:iCs/>
                <w:sz w:val="20"/>
                <w:szCs w:val="20"/>
                <w:lang w:val="ru-RU"/>
              </w:rPr>
            </w:pPr>
            <w:r>
              <w:rPr>
                <w:iCs/>
                <w:sz w:val="20"/>
                <w:szCs w:val="20"/>
                <w:lang w:val="ru-RU"/>
              </w:rPr>
              <w:t>40</w:t>
            </w:r>
          </w:p>
        </w:tc>
      </w:tr>
      <w:tr w:rsidR="003D50F3" w:rsidRPr="00CF3B38" w:rsidTr="00AD61A3">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Pr>
                <w:iCs/>
                <w:sz w:val="20"/>
                <w:szCs w:val="20"/>
                <w:lang w:val="ru-RU"/>
              </w:rPr>
              <w:t>Дом культуры</w:t>
            </w:r>
            <w:r w:rsidR="009E2ABC">
              <w:rPr>
                <w:sz w:val="20"/>
                <w:szCs w:val="20"/>
                <w:lang w:val="ru-RU"/>
              </w:rPr>
              <w:t>(в сельских поселен</w:t>
            </w:r>
            <w:r w:rsidR="009E2ABC">
              <w:rPr>
                <w:sz w:val="20"/>
                <w:szCs w:val="20"/>
                <w:lang w:val="ru-RU"/>
              </w:rPr>
              <w:t>и</w:t>
            </w:r>
            <w:r w:rsidR="009E2ABC">
              <w:rPr>
                <w:sz w:val="20"/>
                <w:szCs w:val="20"/>
                <w:lang w:val="ru-RU"/>
              </w:rPr>
              <w:t>ях)</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Pr="007E4C73" w:rsidRDefault="003D50F3" w:rsidP="003D50F3">
            <w:pPr>
              <w:pStyle w:val="aff6"/>
              <w:spacing w:after="20"/>
              <w:ind w:firstLine="0"/>
              <w:jc w:val="left"/>
              <w:rPr>
                <w:iCs/>
                <w:sz w:val="20"/>
                <w:szCs w:val="20"/>
                <w:lang w:val="ru-RU"/>
              </w:rPr>
            </w:pPr>
            <w:r w:rsidRPr="00CF3B38">
              <w:rPr>
                <w:iCs/>
                <w:sz w:val="20"/>
                <w:szCs w:val="20"/>
                <w:lang w:val="ru-RU"/>
              </w:rPr>
              <w:t xml:space="preserve">Количество объектов на </w:t>
            </w:r>
            <w:r>
              <w:rPr>
                <w:iCs/>
                <w:sz w:val="20"/>
                <w:szCs w:val="20"/>
                <w:lang w:val="ru-RU"/>
              </w:rPr>
              <w:t>поселение</w:t>
            </w:r>
            <w:r w:rsidRPr="00CF3B38">
              <w:rPr>
                <w:iCs/>
                <w:sz w:val="20"/>
                <w:szCs w:val="20"/>
                <w:lang w:val="ru-RU"/>
              </w:rPr>
              <w:t>, ед.</w:t>
            </w:r>
            <w:r w:rsidRPr="005E1603">
              <w:rPr>
                <w:iCs/>
                <w:sz w:val="20"/>
                <w:szCs w:val="20"/>
                <w:lang w:val="ru-RU"/>
              </w:rPr>
              <w:t>[</w:t>
            </w:r>
            <w:r w:rsidRPr="007E4C73">
              <w:rPr>
                <w:iCs/>
                <w:sz w:val="20"/>
                <w:szCs w:val="20"/>
                <w:lang w:val="ru-RU"/>
              </w:rPr>
              <w:t>2]</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iCs/>
                <w:sz w:val="20"/>
                <w:szCs w:val="20"/>
                <w:lang w:val="ru-RU"/>
              </w:rPr>
              <w:t>1</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val="restart"/>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sz w:val="20"/>
                <w:szCs w:val="20"/>
                <w:lang w:val="ru-RU"/>
              </w:rPr>
              <w:t>30</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sz w:val="20"/>
                <w:szCs w:val="20"/>
                <w:lang w:val="ru-RU"/>
              </w:rPr>
              <w:t>30</w:t>
            </w:r>
          </w:p>
        </w:tc>
      </w:tr>
      <w:tr w:rsidR="003D50F3" w:rsidRPr="00CF3B38" w:rsidTr="00AD61A3">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Pr>
                <w:iCs/>
                <w:sz w:val="20"/>
                <w:szCs w:val="20"/>
                <w:lang w:val="ru-RU"/>
              </w:rPr>
              <w:t>Филиал сельского дома культуры</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Default="003D50F3" w:rsidP="003D50F3">
            <w:pPr>
              <w:pStyle w:val="aff6"/>
              <w:spacing w:after="20"/>
              <w:ind w:firstLine="0"/>
              <w:jc w:val="left"/>
              <w:rPr>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3D50F3" w:rsidRDefault="003D50F3" w:rsidP="003D50F3">
            <w:pPr>
              <w:pStyle w:val="aff6"/>
              <w:spacing w:after="20"/>
              <w:ind w:firstLine="0"/>
              <w:jc w:val="center"/>
              <w:rPr>
                <w:sz w:val="20"/>
                <w:szCs w:val="20"/>
                <w:lang w:val="ru-RU"/>
              </w:rPr>
            </w:pPr>
            <w:r>
              <w:rPr>
                <w:sz w:val="20"/>
                <w:szCs w:val="20"/>
                <w:lang w:val="ru-RU"/>
              </w:rPr>
              <w:t>1</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val="restart"/>
            <w:shd w:val="clear" w:color="auto" w:fill="auto"/>
          </w:tcPr>
          <w:p w:rsidR="003D50F3" w:rsidRPr="00CF3B38" w:rsidRDefault="003D50F3" w:rsidP="003D50F3">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Default="003D50F3" w:rsidP="003D50F3">
            <w:pPr>
              <w:pStyle w:val="aff6"/>
              <w:spacing w:after="20"/>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3D50F3" w:rsidRDefault="003D50F3" w:rsidP="003D50F3">
            <w:pPr>
              <w:pStyle w:val="aff6"/>
              <w:spacing w:after="20"/>
              <w:ind w:firstLine="0"/>
              <w:jc w:val="center"/>
              <w:rPr>
                <w:sz w:val="20"/>
                <w:szCs w:val="20"/>
                <w:lang w:val="ru-RU"/>
              </w:rPr>
            </w:pPr>
            <w:r>
              <w:rPr>
                <w:sz w:val="20"/>
                <w:szCs w:val="20"/>
                <w:lang w:val="ru-RU"/>
              </w:rPr>
              <w:t>30</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222" w:type="dxa"/>
            <w:shd w:val="clear" w:color="auto" w:fill="auto"/>
          </w:tcPr>
          <w:p w:rsidR="003D50F3" w:rsidRDefault="003D50F3" w:rsidP="003D50F3">
            <w:pPr>
              <w:pStyle w:val="aff6"/>
              <w:spacing w:after="20"/>
              <w:ind w:firstLine="0"/>
              <w:jc w:val="left"/>
              <w:rPr>
                <w:sz w:val="20"/>
                <w:szCs w:val="20"/>
                <w:lang w:val="ru-RU"/>
              </w:rPr>
            </w:pPr>
            <w:r>
              <w:rPr>
                <w:sz w:val="20"/>
                <w:szCs w:val="20"/>
                <w:lang w:val="ru-RU"/>
              </w:rPr>
              <w:t>Пешеходная (шаговая) доступность, мин.</w:t>
            </w:r>
          </w:p>
        </w:tc>
        <w:tc>
          <w:tcPr>
            <w:tcW w:w="1148" w:type="dxa"/>
            <w:shd w:val="clear" w:color="auto" w:fill="auto"/>
          </w:tcPr>
          <w:p w:rsidR="003D50F3" w:rsidRDefault="003D50F3" w:rsidP="003D50F3">
            <w:pPr>
              <w:pStyle w:val="aff6"/>
              <w:spacing w:after="20"/>
              <w:ind w:firstLine="0"/>
              <w:jc w:val="center"/>
              <w:rPr>
                <w:sz w:val="20"/>
                <w:szCs w:val="20"/>
                <w:lang w:val="ru-RU"/>
              </w:rPr>
            </w:pPr>
            <w:r>
              <w:rPr>
                <w:sz w:val="20"/>
                <w:szCs w:val="20"/>
                <w:lang w:val="ru-RU"/>
              </w:rPr>
              <w:t>30</w:t>
            </w:r>
          </w:p>
        </w:tc>
      </w:tr>
      <w:tr w:rsidR="003D50F3" w:rsidRPr="00CF3B38" w:rsidTr="007C619A">
        <w:trPr>
          <w:cantSplit/>
        </w:trPr>
        <w:tc>
          <w:tcPr>
            <w:tcW w:w="9643" w:type="dxa"/>
            <w:gridSpan w:val="4"/>
            <w:shd w:val="clear" w:color="auto" w:fill="auto"/>
          </w:tcPr>
          <w:p w:rsidR="003D50F3" w:rsidRPr="00E0671E" w:rsidRDefault="003D50F3" w:rsidP="003D50F3">
            <w:pPr>
              <w:pStyle w:val="aff6"/>
              <w:spacing w:after="20"/>
              <w:ind w:firstLine="0"/>
              <w:jc w:val="left"/>
              <w:rPr>
                <w:b/>
                <w:sz w:val="20"/>
                <w:szCs w:val="20"/>
                <w:lang w:val="ru-RU"/>
              </w:rPr>
            </w:pPr>
            <w:r w:rsidRPr="00E0671E">
              <w:rPr>
                <w:b/>
                <w:sz w:val="20"/>
                <w:szCs w:val="20"/>
                <w:lang w:val="ru-RU"/>
              </w:rPr>
              <w:t>Примечани</w:t>
            </w:r>
            <w:r>
              <w:rPr>
                <w:b/>
                <w:sz w:val="20"/>
                <w:szCs w:val="20"/>
                <w:lang w:val="ru-RU"/>
              </w:rPr>
              <w:t>я</w:t>
            </w:r>
            <w:r w:rsidRPr="00E0671E">
              <w:rPr>
                <w:b/>
                <w:sz w:val="20"/>
                <w:szCs w:val="20"/>
                <w:lang w:val="ru-RU"/>
              </w:rPr>
              <w:t>:</w:t>
            </w:r>
          </w:p>
          <w:p w:rsidR="003D50F3" w:rsidRDefault="003D50F3" w:rsidP="003D50F3">
            <w:pPr>
              <w:pStyle w:val="aff6"/>
              <w:spacing w:after="20"/>
              <w:ind w:firstLine="0"/>
              <w:rPr>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поселения.</w:t>
            </w:r>
          </w:p>
          <w:p w:rsidR="003D50F3" w:rsidRPr="00CF3B38" w:rsidRDefault="003D50F3" w:rsidP="003D50F3">
            <w:pPr>
              <w:pStyle w:val="aff6"/>
              <w:spacing w:after="20"/>
              <w:ind w:firstLine="0"/>
              <w:rPr>
                <w:iCs/>
                <w:sz w:val="20"/>
                <w:szCs w:val="20"/>
                <w:lang w:val="ru-RU"/>
              </w:rPr>
            </w:pPr>
            <w:r>
              <w:rPr>
                <w:iCs/>
                <w:sz w:val="20"/>
                <w:szCs w:val="20"/>
                <w:lang w:val="ru-RU"/>
              </w:rPr>
              <w:t xml:space="preserve">2. Дом культуры </w:t>
            </w:r>
            <w:r>
              <w:rPr>
                <w:sz w:val="20"/>
                <w:szCs w:val="20"/>
                <w:lang w:val="ru-RU"/>
              </w:rPr>
              <w:t>размещается в административном центре поселения.</w:t>
            </w:r>
          </w:p>
        </w:tc>
      </w:tr>
    </w:tbl>
    <w:p w:rsidR="00322760" w:rsidRPr="00232A18" w:rsidRDefault="00322760" w:rsidP="00322760">
      <w:pPr>
        <w:keepNext/>
        <w:spacing w:before="120"/>
        <w:jc w:val="right"/>
        <w:rPr>
          <w:bCs/>
          <w:iCs/>
        </w:rPr>
      </w:pPr>
      <w:bookmarkStart w:id="95" w:name="OLE_LINK948"/>
      <w:bookmarkStart w:id="96" w:name="OLE_LINK1032"/>
      <w:bookmarkStart w:id="97" w:name="OLE_LINK1033"/>
      <w:bookmarkEnd w:id="71"/>
      <w:bookmarkEnd w:id="72"/>
      <w:bookmarkEnd w:id="73"/>
      <w:bookmarkEnd w:id="74"/>
      <w:bookmarkEnd w:id="75"/>
      <w:bookmarkEnd w:id="76"/>
      <w:bookmarkEnd w:id="77"/>
      <w:bookmarkEnd w:id="78"/>
      <w:bookmarkEnd w:id="79"/>
      <w:bookmarkEnd w:id="80"/>
      <w:bookmarkEnd w:id="81"/>
      <w:r w:rsidRPr="00232A18">
        <w:rPr>
          <w:bCs/>
          <w:iCs/>
        </w:rPr>
        <w:lastRenderedPageBreak/>
        <w:t>Таблица 1.</w:t>
      </w:r>
      <w:r w:rsidR="00AD61A3">
        <w:rPr>
          <w:bCs/>
          <w:iCs/>
        </w:rPr>
        <w:t>10</w:t>
      </w:r>
    </w:p>
    <w:p w:rsidR="00322760" w:rsidRDefault="00232A18" w:rsidP="00232A18">
      <w:pPr>
        <w:pStyle w:val="5"/>
      </w:pPr>
      <w:r>
        <w:t>Объекты</w:t>
      </w:r>
      <w:r w:rsidR="00322760" w:rsidRPr="00232A18">
        <w:t xml:space="preserve"> местного значения муниципального района в области торговли, общественного питания и бытового обслуживания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268"/>
        <w:gridCol w:w="2273"/>
        <w:gridCol w:w="2835"/>
        <w:gridCol w:w="863"/>
      </w:tblGrid>
      <w:tr w:rsidR="00D169F9" w:rsidRPr="00D169F9" w:rsidTr="00D169F9">
        <w:trPr>
          <w:cantSplit/>
          <w:tblHeader/>
        </w:trPr>
        <w:tc>
          <w:tcPr>
            <w:tcW w:w="1403" w:type="dxa"/>
            <w:shd w:val="clear" w:color="auto" w:fill="auto"/>
          </w:tcPr>
          <w:p w:rsidR="00D169F9" w:rsidRPr="00D169F9" w:rsidRDefault="00D169F9" w:rsidP="00D169F9">
            <w:pPr>
              <w:pStyle w:val="aff6"/>
              <w:keepNext/>
              <w:spacing w:after="20"/>
              <w:ind w:firstLine="0"/>
              <w:jc w:val="center"/>
              <w:rPr>
                <w:b/>
                <w:iCs/>
                <w:sz w:val="20"/>
                <w:szCs w:val="20"/>
                <w:lang w:val="ru-RU"/>
              </w:rPr>
            </w:pPr>
            <w:bookmarkStart w:id="98" w:name="OLE_LINK426"/>
            <w:r w:rsidRPr="00D169F9">
              <w:rPr>
                <w:b/>
                <w:iCs/>
                <w:sz w:val="20"/>
                <w:szCs w:val="20"/>
                <w:lang w:val="ru-RU"/>
              </w:rPr>
              <w:t>Наименование вида объекта</w:t>
            </w:r>
          </w:p>
        </w:tc>
        <w:tc>
          <w:tcPr>
            <w:tcW w:w="2268"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Тип расчетного показ</w:t>
            </w:r>
            <w:r w:rsidRPr="00D169F9">
              <w:rPr>
                <w:b/>
                <w:iCs/>
                <w:sz w:val="20"/>
                <w:szCs w:val="20"/>
                <w:lang w:val="ru-RU"/>
              </w:rPr>
              <w:t>а</w:t>
            </w:r>
            <w:r w:rsidRPr="00D169F9">
              <w:rPr>
                <w:b/>
                <w:iCs/>
                <w:sz w:val="20"/>
                <w:szCs w:val="20"/>
                <w:lang w:val="ru-RU"/>
              </w:rPr>
              <w:t>теля</w:t>
            </w:r>
          </w:p>
        </w:tc>
        <w:tc>
          <w:tcPr>
            <w:tcW w:w="2273"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Наименование расче</w:t>
            </w:r>
            <w:r w:rsidRPr="00D169F9">
              <w:rPr>
                <w:b/>
                <w:iCs/>
                <w:sz w:val="20"/>
                <w:szCs w:val="20"/>
                <w:lang w:val="ru-RU"/>
              </w:rPr>
              <w:t>т</w:t>
            </w:r>
            <w:r w:rsidRPr="00D169F9">
              <w:rPr>
                <w:b/>
                <w:iCs/>
                <w:sz w:val="20"/>
                <w:szCs w:val="20"/>
                <w:lang w:val="ru-RU"/>
              </w:rPr>
              <w:t>ного показателя, ед</w:t>
            </w:r>
            <w:r w:rsidRPr="00D169F9">
              <w:rPr>
                <w:b/>
                <w:iCs/>
                <w:sz w:val="20"/>
                <w:szCs w:val="20"/>
                <w:lang w:val="ru-RU"/>
              </w:rPr>
              <w:t>и</w:t>
            </w:r>
            <w:r w:rsidRPr="00D169F9">
              <w:rPr>
                <w:b/>
                <w:iCs/>
                <w:sz w:val="20"/>
                <w:szCs w:val="20"/>
                <w:lang w:val="ru-RU"/>
              </w:rPr>
              <w:t>ница измерения</w:t>
            </w:r>
          </w:p>
        </w:tc>
        <w:tc>
          <w:tcPr>
            <w:tcW w:w="3686" w:type="dxa"/>
            <w:gridSpan w:val="2"/>
            <w:shd w:val="clear" w:color="auto" w:fill="auto"/>
          </w:tcPr>
          <w:p w:rsidR="00D169F9" w:rsidRPr="00D169F9" w:rsidRDefault="00D169F9" w:rsidP="00D169F9">
            <w:pPr>
              <w:pStyle w:val="aff6"/>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rsidTr="00D169F9">
        <w:trPr>
          <w:cantSplit/>
        </w:trPr>
        <w:tc>
          <w:tcPr>
            <w:tcW w:w="140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bookmarkStart w:id="99" w:name="_Hlk509237890"/>
            <w:r w:rsidRPr="00D169F9">
              <w:rPr>
                <w:iCs/>
                <w:sz w:val="20"/>
                <w:szCs w:val="20"/>
                <w:lang w:val="ru-RU"/>
              </w:rPr>
              <w:t>Объекты то</w:t>
            </w:r>
            <w:r w:rsidRPr="00D169F9">
              <w:rPr>
                <w:iCs/>
                <w:sz w:val="20"/>
                <w:szCs w:val="20"/>
                <w:lang w:val="ru-RU"/>
              </w:rPr>
              <w:t>р</w:t>
            </w:r>
            <w:r w:rsidRPr="00D169F9">
              <w:rPr>
                <w:iCs/>
                <w:sz w:val="20"/>
                <w:szCs w:val="20"/>
                <w:lang w:val="ru-RU"/>
              </w:rPr>
              <w:t>говли</w:t>
            </w:r>
          </w:p>
        </w:tc>
        <w:tc>
          <w:tcPr>
            <w:tcW w:w="2268"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Pr>
                <w:iCs/>
                <w:sz w:val="20"/>
                <w:szCs w:val="20"/>
                <w:lang w:val="ru-RU"/>
              </w:rPr>
              <w:t>Количество</w:t>
            </w:r>
            <w:r w:rsidR="007E4C73">
              <w:rPr>
                <w:iCs/>
                <w:sz w:val="20"/>
                <w:szCs w:val="20"/>
                <w:lang w:val="ru-RU"/>
              </w:rPr>
              <w:t xml:space="preserve"> </w:t>
            </w:r>
            <w:r>
              <w:rPr>
                <w:iCs/>
                <w:sz w:val="20"/>
                <w:szCs w:val="20"/>
                <w:lang w:val="ru-RU"/>
              </w:rPr>
              <w:t>стациона</w:t>
            </w:r>
            <w:r>
              <w:rPr>
                <w:iCs/>
                <w:sz w:val="20"/>
                <w:szCs w:val="20"/>
                <w:lang w:val="ru-RU"/>
              </w:rPr>
              <w:t>р</w:t>
            </w:r>
            <w:r>
              <w:rPr>
                <w:iCs/>
                <w:sz w:val="20"/>
                <w:szCs w:val="20"/>
                <w:lang w:val="ru-RU"/>
              </w:rPr>
              <w:t xml:space="preserve">ных </w:t>
            </w:r>
            <w:r w:rsidRPr="00232A18">
              <w:rPr>
                <w:iCs/>
                <w:sz w:val="20"/>
                <w:szCs w:val="20"/>
                <w:lang w:val="ru-RU"/>
              </w:rPr>
              <w:t xml:space="preserve">торговых объектов, </w:t>
            </w:r>
            <w:r>
              <w:rPr>
                <w:iCs/>
                <w:sz w:val="20"/>
                <w:szCs w:val="20"/>
                <w:lang w:val="ru-RU"/>
              </w:rPr>
              <w:t>ед. на район</w:t>
            </w:r>
          </w:p>
        </w:tc>
        <w:tc>
          <w:tcPr>
            <w:tcW w:w="2835" w:type="dxa"/>
            <w:shd w:val="clear" w:color="auto" w:fill="auto"/>
          </w:tcPr>
          <w:p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1151A2" w:rsidP="00D169F9">
            <w:pPr>
              <w:pStyle w:val="Default"/>
              <w:spacing w:after="20"/>
              <w:jc w:val="center"/>
              <w:rPr>
                <w:iCs/>
                <w:sz w:val="20"/>
                <w:szCs w:val="20"/>
              </w:rPr>
            </w:pPr>
            <w:r>
              <w:rPr>
                <w:iCs/>
                <w:sz w:val="20"/>
                <w:szCs w:val="20"/>
              </w:rPr>
              <w:t>27</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vMerge/>
            <w:shd w:val="clear" w:color="auto" w:fill="auto"/>
            <w:vAlign w:val="center"/>
          </w:tcPr>
          <w:p w:rsidR="00E83B9C" w:rsidRPr="00D169F9" w:rsidRDefault="00E83B9C" w:rsidP="00D169F9">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51" w:type="dxa"/>
            <w:shd w:val="clear" w:color="auto" w:fill="auto"/>
          </w:tcPr>
          <w:p w:rsidR="00E83B9C" w:rsidRPr="00D169F9" w:rsidRDefault="001151A2" w:rsidP="00D169F9">
            <w:pPr>
              <w:pStyle w:val="Default"/>
              <w:spacing w:after="20"/>
              <w:jc w:val="center"/>
              <w:rPr>
                <w:iCs/>
                <w:sz w:val="20"/>
                <w:szCs w:val="20"/>
              </w:rPr>
            </w:pPr>
            <w:r>
              <w:rPr>
                <w:iCs/>
                <w:sz w:val="20"/>
                <w:szCs w:val="20"/>
              </w:rPr>
              <w:t>12</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нестаци</w:t>
            </w:r>
            <w:r w:rsidRPr="00D169F9">
              <w:rPr>
                <w:iCs/>
                <w:sz w:val="20"/>
                <w:szCs w:val="20"/>
                <w:lang w:val="ru-RU"/>
              </w:rPr>
              <w:t>о</w:t>
            </w:r>
            <w:r w:rsidRPr="00D169F9">
              <w:rPr>
                <w:iCs/>
                <w:sz w:val="20"/>
                <w:szCs w:val="20"/>
                <w:lang w:val="ru-RU"/>
              </w:rPr>
              <w:t>нарных торговых объе</w:t>
            </w:r>
            <w:r w:rsidRPr="00D169F9">
              <w:rPr>
                <w:iCs/>
                <w:sz w:val="20"/>
                <w:szCs w:val="20"/>
                <w:lang w:val="ru-RU"/>
              </w:rPr>
              <w:t>к</w:t>
            </w:r>
            <w:r w:rsidRPr="00D169F9">
              <w:rPr>
                <w:iCs/>
                <w:sz w:val="20"/>
                <w:szCs w:val="20"/>
                <w:lang w:val="ru-RU"/>
              </w:rPr>
              <w:t>тов, ед. на район</w:t>
            </w:r>
          </w:p>
        </w:tc>
        <w:tc>
          <w:tcPr>
            <w:tcW w:w="3686" w:type="dxa"/>
            <w:gridSpan w:val="2"/>
            <w:shd w:val="clear" w:color="auto" w:fill="auto"/>
          </w:tcPr>
          <w:p w:rsidR="00E83B9C" w:rsidRPr="00D169F9" w:rsidRDefault="001151A2" w:rsidP="00D169F9">
            <w:pPr>
              <w:pStyle w:val="Default"/>
              <w:spacing w:after="20"/>
              <w:jc w:val="center"/>
              <w:rPr>
                <w:iCs/>
                <w:sz w:val="20"/>
                <w:szCs w:val="20"/>
              </w:rPr>
            </w:pPr>
            <w:r>
              <w:rPr>
                <w:iCs/>
                <w:sz w:val="20"/>
                <w:szCs w:val="20"/>
              </w:rPr>
              <w:t>6</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мест пров</w:t>
            </w:r>
            <w:r w:rsidRPr="00D169F9">
              <w:rPr>
                <w:iCs/>
                <w:sz w:val="20"/>
                <w:szCs w:val="20"/>
                <w:lang w:val="ru-RU"/>
              </w:rPr>
              <w:t>е</w:t>
            </w:r>
            <w:r w:rsidRPr="00D169F9">
              <w:rPr>
                <w:iCs/>
                <w:sz w:val="20"/>
                <w:szCs w:val="20"/>
                <w:lang w:val="ru-RU"/>
              </w:rPr>
              <w:t>дения ярмарок и (или) рынков, ед. на район</w:t>
            </w:r>
          </w:p>
        </w:tc>
        <w:tc>
          <w:tcPr>
            <w:tcW w:w="3686" w:type="dxa"/>
            <w:gridSpan w:val="2"/>
            <w:shd w:val="clear" w:color="auto" w:fill="auto"/>
          </w:tcPr>
          <w:p w:rsidR="00E83B9C" w:rsidRPr="00D169F9" w:rsidRDefault="00E83B9C" w:rsidP="00D169F9">
            <w:pPr>
              <w:pStyle w:val="Default"/>
              <w:spacing w:after="20"/>
              <w:jc w:val="center"/>
              <w:rPr>
                <w:iCs/>
                <w:sz w:val="20"/>
                <w:szCs w:val="20"/>
              </w:rPr>
            </w:pPr>
            <w:r>
              <w:rPr>
                <w:iCs/>
                <w:sz w:val="20"/>
                <w:szCs w:val="20"/>
              </w:rPr>
              <w:t>1</w:t>
            </w:r>
          </w:p>
        </w:tc>
      </w:tr>
      <w:bookmarkEnd w:id="99"/>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val="restart"/>
            <w:shd w:val="clear" w:color="auto" w:fill="auto"/>
          </w:tcPr>
          <w:p w:rsidR="00E83B9C" w:rsidRPr="00D169F9" w:rsidRDefault="00E83B9C" w:rsidP="00E83B9C">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г</w:t>
            </w:r>
            <w:r>
              <w:rPr>
                <w:iCs/>
                <w:sz w:val="20"/>
                <w:szCs w:val="20"/>
                <w:lang w:val="ru-RU"/>
              </w:rPr>
              <w:t>о</w:t>
            </w:r>
            <w:r>
              <w:rPr>
                <w:iCs/>
                <w:sz w:val="20"/>
                <w:szCs w:val="20"/>
                <w:lang w:val="ru-RU"/>
              </w:rPr>
              <w:t xml:space="preserve">роде </w:t>
            </w:r>
            <w:r w:rsidR="00864C2F">
              <w:rPr>
                <w:iCs/>
                <w:sz w:val="20"/>
                <w:szCs w:val="20"/>
                <w:lang w:val="ru-RU"/>
              </w:rPr>
              <w:t>Мосальск</w:t>
            </w:r>
            <w:r w:rsidRPr="00D169F9">
              <w:rPr>
                <w:iCs/>
                <w:sz w:val="20"/>
                <w:szCs w:val="20"/>
                <w:lang w:val="ru-RU"/>
              </w:rPr>
              <w:t>, кв. м на 1000 чел.</w:t>
            </w: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E83B9C" w:rsidP="00E83B9C">
            <w:pPr>
              <w:pStyle w:val="Default"/>
              <w:spacing w:after="20"/>
              <w:jc w:val="center"/>
              <w:rPr>
                <w:iCs/>
                <w:sz w:val="20"/>
                <w:szCs w:val="20"/>
              </w:rPr>
            </w:pPr>
            <w:r>
              <w:rPr>
                <w:iCs/>
                <w:sz w:val="20"/>
                <w:szCs w:val="20"/>
              </w:rPr>
              <w:t>280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продовольственных товаров</w:t>
            </w:r>
          </w:p>
        </w:tc>
        <w:tc>
          <w:tcPr>
            <w:tcW w:w="851" w:type="dxa"/>
            <w:shd w:val="clear" w:color="auto" w:fill="auto"/>
          </w:tcPr>
          <w:p w:rsidR="00E83B9C" w:rsidRDefault="00E83B9C" w:rsidP="00E83B9C">
            <w:pPr>
              <w:pStyle w:val="Default"/>
              <w:spacing w:after="20"/>
              <w:jc w:val="center"/>
              <w:rPr>
                <w:iCs/>
                <w:sz w:val="20"/>
                <w:szCs w:val="20"/>
              </w:rPr>
            </w:pPr>
            <w:r>
              <w:rPr>
                <w:iCs/>
                <w:sz w:val="20"/>
                <w:szCs w:val="20"/>
              </w:rPr>
              <w:t>180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непродовольственных товаров</w:t>
            </w:r>
          </w:p>
        </w:tc>
        <w:tc>
          <w:tcPr>
            <w:tcW w:w="851" w:type="dxa"/>
            <w:shd w:val="clear" w:color="auto" w:fill="auto"/>
          </w:tcPr>
          <w:p w:rsidR="00E83B9C" w:rsidRPr="00D169F9" w:rsidRDefault="00E83B9C" w:rsidP="00E83B9C">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51" w:type="dxa"/>
            <w:shd w:val="clear" w:color="auto" w:fill="auto"/>
          </w:tcPr>
          <w:p w:rsidR="00BA78A2" w:rsidRPr="00D169F9" w:rsidRDefault="00BA78A2" w:rsidP="00BA78A2">
            <w:pPr>
              <w:pStyle w:val="Default"/>
              <w:spacing w:after="20"/>
              <w:jc w:val="center"/>
              <w:rPr>
                <w:iCs/>
                <w:sz w:val="20"/>
                <w:szCs w:val="20"/>
              </w:rPr>
            </w:pPr>
            <w:r>
              <w:rPr>
                <w:iCs/>
                <w:sz w:val="20"/>
                <w:szCs w:val="20"/>
              </w:rPr>
              <w:t>300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51" w:type="dxa"/>
            <w:shd w:val="clear" w:color="auto" w:fill="auto"/>
          </w:tcPr>
          <w:p w:rsidR="00BA78A2" w:rsidRDefault="00BA78A2" w:rsidP="00BA78A2">
            <w:pPr>
              <w:pStyle w:val="Default"/>
              <w:spacing w:after="20"/>
              <w:jc w:val="center"/>
              <w:rPr>
                <w:iCs/>
                <w:sz w:val="20"/>
                <w:szCs w:val="20"/>
              </w:rPr>
            </w:pPr>
            <w:r>
              <w:rPr>
                <w:iCs/>
                <w:sz w:val="20"/>
                <w:szCs w:val="20"/>
              </w:rPr>
              <w:t>200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bookmarkStart w:id="100" w:name="_Hlk506653022"/>
            <w:bookmarkStart w:id="101" w:name="_Hlk497492753"/>
          </w:p>
        </w:tc>
        <w:tc>
          <w:tcPr>
            <w:tcW w:w="2268"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sidR="002A5C9B">
              <w:rPr>
                <w:iCs/>
                <w:sz w:val="20"/>
                <w:szCs w:val="20"/>
                <w:lang w:val="ru-RU"/>
              </w:rPr>
              <w:t xml:space="preserve"> от трех этажей и выше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bookmarkEnd w:id="100"/>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835" w:type="dxa"/>
            <w:shd w:val="clear" w:color="auto" w:fill="auto"/>
          </w:tcPr>
          <w:p w:rsidR="00BA78A2" w:rsidRPr="00D169F9" w:rsidRDefault="00BA78A2" w:rsidP="00BA78A2">
            <w:pPr>
              <w:pStyle w:val="Default"/>
              <w:keepNext/>
              <w:spacing w:after="20"/>
              <w:rPr>
                <w:iCs/>
                <w:sz w:val="20"/>
                <w:szCs w:val="20"/>
              </w:rPr>
            </w:pPr>
            <w:r>
              <w:rPr>
                <w:iCs/>
                <w:sz w:val="20"/>
                <w:szCs w:val="20"/>
              </w:rPr>
              <w:t>Д</w:t>
            </w:r>
            <w:r w:rsidRPr="00D169F9">
              <w:rPr>
                <w:iCs/>
                <w:sz w:val="20"/>
                <w:szCs w:val="20"/>
              </w:rPr>
              <w:t xml:space="preserve">ля </w:t>
            </w:r>
            <w:r>
              <w:rPr>
                <w:iCs/>
                <w:sz w:val="20"/>
                <w:szCs w:val="20"/>
              </w:rPr>
              <w:t xml:space="preserve">города </w:t>
            </w:r>
            <w:r w:rsidR="00864C2F">
              <w:rPr>
                <w:iCs/>
                <w:sz w:val="20"/>
                <w:szCs w:val="20"/>
              </w:rPr>
              <w:t>Мосальск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 (8)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бытового о</w:t>
            </w:r>
            <w:r w:rsidRPr="00D169F9">
              <w:rPr>
                <w:iCs/>
                <w:sz w:val="20"/>
                <w:szCs w:val="20"/>
                <w:lang w:val="ru-RU"/>
              </w:rPr>
              <w:t>б</w:t>
            </w:r>
            <w:r w:rsidRPr="00D169F9">
              <w:rPr>
                <w:iCs/>
                <w:sz w:val="20"/>
                <w:szCs w:val="20"/>
                <w:lang w:val="ru-RU"/>
              </w:rPr>
              <w:t>служивания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 xml:space="preserve">ля </w:t>
            </w:r>
            <w:r>
              <w:rPr>
                <w:iCs/>
                <w:sz w:val="20"/>
                <w:szCs w:val="20"/>
              </w:rPr>
              <w:t xml:space="preserve">города </w:t>
            </w:r>
            <w:r w:rsidR="00864C2F">
              <w:rPr>
                <w:iCs/>
                <w:sz w:val="20"/>
                <w:szCs w:val="20"/>
              </w:rPr>
              <w:t>Мосальск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9 (2)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7</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9642" w:type="dxa"/>
            <w:gridSpan w:val="5"/>
            <w:shd w:val="clear" w:color="auto" w:fill="auto"/>
          </w:tcPr>
          <w:p w:rsidR="00BA78A2" w:rsidRPr="00D169F9" w:rsidRDefault="00BA78A2" w:rsidP="00BA78A2">
            <w:pPr>
              <w:pStyle w:val="Default"/>
              <w:spacing w:after="20"/>
              <w:rPr>
                <w:b/>
                <w:iCs/>
                <w:sz w:val="20"/>
                <w:szCs w:val="20"/>
              </w:rPr>
            </w:pPr>
            <w:r w:rsidRPr="00D169F9">
              <w:rPr>
                <w:b/>
                <w:iCs/>
                <w:sz w:val="20"/>
                <w:szCs w:val="20"/>
              </w:rPr>
              <w:t>Примечания:</w:t>
            </w:r>
          </w:p>
          <w:p w:rsidR="00BA78A2" w:rsidRPr="00D169F9" w:rsidRDefault="00BA78A2" w:rsidP="00BA78A2">
            <w:pPr>
              <w:pStyle w:val="aff6"/>
              <w:spacing w:after="20"/>
              <w:ind w:firstLine="0"/>
              <w:jc w:val="left"/>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A78A2" w:rsidRPr="00D169F9" w:rsidRDefault="00BA78A2" w:rsidP="00BA78A2">
            <w:pPr>
              <w:pStyle w:val="Default"/>
              <w:spacing w:after="20"/>
              <w:rPr>
                <w:iCs/>
                <w:sz w:val="20"/>
                <w:szCs w:val="20"/>
              </w:rPr>
            </w:pPr>
            <w:r w:rsidRPr="00D169F9">
              <w:rPr>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rsidR="00322760" w:rsidRPr="002A007F" w:rsidRDefault="00322760" w:rsidP="00322760">
      <w:pPr>
        <w:keepNext/>
        <w:spacing w:before="120"/>
        <w:jc w:val="right"/>
        <w:rPr>
          <w:bCs/>
          <w:iCs/>
        </w:rPr>
      </w:pPr>
      <w:bookmarkStart w:id="102" w:name="OLE_LINK1019"/>
      <w:bookmarkStart w:id="103" w:name="OLE_LINK1020"/>
      <w:bookmarkEnd w:id="95"/>
      <w:bookmarkEnd w:id="96"/>
      <w:bookmarkEnd w:id="97"/>
      <w:bookmarkEnd w:id="98"/>
      <w:bookmarkEnd w:id="101"/>
      <w:r w:rsidRPr="002A007F">
        <w:rPr>
          <w:bCs/>
          <w:iCs/>
        </w:rPr>
        <w:lastRenderedPageBreak/>
        <w:t>Таблица 1.</w:t>
      </w:r>
      <w:r w:rsidR="00AD61A3">
        <w:rPr>
          <w:bCs/>
          <w:iCs/>
        </w:rPr>
        <w:t>11</w:t>
      </w:r>
    </w:p>
    <w:p w:rsidR="00322760" w:rsidRPr="002A007F" w:rsidRDefault="002A007F" w:rsidP="002A007F">
      <w:pPr>
        <w:pStyle w:val="5"/>
      </w:pPr>
      <w:r w:rsidRPr="002A007F">
        <w:t>Объекты</w:t>
      </w:r>
      <w:r w:rsidR="00322760" w:rsidRPr="002A007F">
        <w:t xml:space="preserve"> местного значения муниципального района в области деятельности органов местного самоуправления</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86"/>
        <w:gridCol w:w="4541"/>
        <w:gridCol w:w="2225"/>
        <w:gridCol w:w="1134"/>
      </w:tblGrid>
      <w:tr w:rsidR="00322760" w:rsidRPr="002A007F" w:rsidTr="00214BE9">
        <w:trPr>
          <w:cantSplit/>
          <w:tblHeader/>
        </w:trPr>
        <w:tc>
          <w:tcPr>
            <w:tcW w:w="1686" w:type="dxa"/>
            <w:shd w:val="clear" w:color="auto" w:fill="auto"/>
          </w:tcPr>
          <w:p w:rsidR="00322760" w:rsidRPr="002A007F" w:rsidRDefault="00322760" w:rsidP="002A007F">
            <w:pPr>
              <w:pStyle w:val="aff6"/>
              <w:spacing w:after="20"/>
              <w:ind w:firstLine="0"/>
              <w:jc w:val="center"/>
              <w:rPr>
                <w:b/>
                <w:iCs/>
                <w:sz w:val="20"/>
                <w:szCs w:val="20"/>
                <w:lang w:val="ru-RU"/>
              </w:rPr>
            </w:pPr>
            <w:bookmarkStart w:id="104" w:name="OLE_LINK969"/>
            <w:bookmarkStart w:id="105" w:name="OLE_LINK970"/>
            <w:bookmarkEnd w:id="102"/>
            <w:bookmarkEnd w:id="103"/>
            <w:r w:rsidRPr="002A007F">
              <w:rPr>
                <w:b/>
                <w:iCs/>
                <w:sz w:val="20"/>
                <w:szCs w:val="20"/>
                <w:lang w:val="ru-RU"/>
              </w:rPr>
              <w:t>Наименование вида объекта</w:t>
            </w:r>
          </w:p>
        </w:tc>
        <w:tc>
          <w:tcPr>
            <w:tcW w:w="4541"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Тип расчетного показателя</w:t>
            </w:r>
          </w:p>
        </w:tc>
        <w:tc>
          <w:tcPr>
            <w:tcW w:w="2225"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Наименование расче</w:t>
            </w:r>
            <w:r w:rsidRPr="002A007F">
              <w:rPr>
                <w:b/>
                <w:iCs/>
                <w:sz w:val="20"/>
                <w:szCs w:val="20"/>
                <w:lang w:val="ru-RU"/>
              </w:rPr>
              <w:t>т</w:t>
            </w:r>
            <w:r w:rsidRPr="002A007F">
              <w:rPr>
                <w:b/>
                <w:iCs/>
                <w:sz w:val="20"/>
                <w:szCs w:val="20"/>
                <w:lang w:val="ru-RU"/>
              </w:rPr>
              <w:t>ного показателя, ед</w:t>
            </w:r>
            <w:r w:rsidRPr="002A007F">
              <w:rPr>
                <w:b/>
                <w:iCs/>
                <w:sz w:val="20"/>
                <w:szCs w:val="20"/>
                <w:lang w:val="ru-RU"/>
              </w:rPr>
              <w:t>и</w:t>
            </w:r>
            <w:r w:rsidRPr="002A007F">
              <w:rPr>
                <w:b/>
                <w:iCs/>
                <w:sz w:val="20"/>
                <w:szCs w:val="20"/>
                <w:lang w:val="ru-RU"/>
              </w:rPr>
              <w:t>ница измерения</w:t>
            </w:r>
          </w:p>
        </w:tc>
        <w:tc>
          <w:tcPr>
            <w:tcW w:w="1134"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rsidTr="00214BE9">
        <w:trPr>
          <w:cantSplit/>
        </w:trPr>
        <w:tc>
          <w:tcPr>
            <w:tcW w:w="1686" w:type="dxa"/>
            <w:vMerge w:val="restart"/>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органа местного сам</w:t>
            </w:r>
            <w:r w:rsidRPr="002A007F">
              <w:rPr>
                <w:iCs/>
                <w:sz w:val="20"/>
                <w:szCs w:val="20"/>
                <w:lang w:val="ru-RU"/>
              </w:rPr>
              <w:t>о</w:t>
            </w:r>
            <w:r w:rsidRPr="002A007F">
              <w:rPr>
                <w:iCs/>
                <w:sz w:val="20"/>
                <w:szCs w:val="20"/>
                <w:lang w:val="ru-RU"/>
              </w:rPr>
              <w:t>управления</w:t>
            </w:r>
          </w:p>
        </w:tc>
        <w:tc>
          <w:tcPr>
            <w:tcW w:w="4541"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225"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район</w:t>
            </w:r>
            <w:r w:rsidR="00990B0A" w:rsidRPr="002A007F">
              <w:rPr>
                <w:iCs/>
                <w:sz w:val="20"/>
                <w:szCs w:val="20"/>
                <w:lang w:val="ru-RU"/>
              </w:rPr>
              <w:t>, ед.</w:t>
            </w:r>
          </w:p>
        </w:tc>
        <w:tc>
          <w:tcPr>
            <w:tcW w:w="1134" w:type="dxa"/>
            <w:shd w:val="clear" w:color="auto" w:fill="auto"/>
          </w:tcPr>
          <w:p w:rsidR="00322760" w:rsidRPr="002A007F" w:rsidRDefault="00322760" w:rsidP="002A007F">
            <w:pPr>
              <w:pStyle w:val="aff6"/>
              <w:spacing w:after="20"/>
              <w:ind w:firstLine="0"/>
              <w:jc w:val="center"/>
              <w:rPr>
                <w:iCs/>
                <w:sz w:val="20"/>
                <w:szCs w:val="20"/>
                <w:lang w:val="ru-RU"/>
              </w:rPr>
            </w:pPr>
            <w:r w:rsidRPr="002A007F">
              <w:rPr>
                <w:iCs/>
                <w:sz w:val="20"/>
                <w:szCs w:val="20"/>
                <w:lang w:val="ru-RU"/>
              </w:rPr>
              <w:t>1</w:t>
            </w:r>
          </w:p>
        </w:tc>
      </w:tr>
      <w:tr w:rsidR="00E12C47" w:rsidRPr="002A007F" w:rsidTr="00214BE9">
        <w:trPr>
          <w:cantSplit/>
        </w:trPr>
        <w:tc>
          <w:tcPr>
            <w:tcW w:w="1686" w:type="dxa"/>
            <w:vMerge/>
            <w:shd w:val="clear" w:color="auto" w:fill="auto"/>
          </w:tcPr>
          <w:p w:rsidR="00E12C47" w:rsidRPr="002A007F" w:rsidRDefault="00E12C47" w:rsidP="002A007F">
            <w:pPr>
              <w:pStyle w:val="aff6"/>
              <w:spacing w:after="20"/>
              <w:ind w:firstLine="0"/>
              <w:jc w:val="left"/>
              <w:rPr>
                <w:iCs/>
                <w:sz w:val="20"/>
                <w:szCs w:val="20"/>
                <w:lang w:val="ru-RU"/>
              </w:rPr>
            </w:pPr>
          </w:p>
        </w:tc>
        <w:tc>
          <w:tcPr>
            <w:tcW w:w="4541" w:type="dxa"/>
            <w:shd w:val="clear" w:color="auto" w:fill="auto"/>
          </w:tcPr>
          <w:p w:rsidR="00E12C47" w:rsidRPr="002A007F" w:rsidRDefault="00E12C47" w:rsidP="002A007F">
            <w:pPr>
              <w:pStyle w:val="aff6"/>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rsidR="00E12C4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bookmarkEnd w:id="104"/>
    <w:bookmarkEnd w:id="105"/>
    <w:p w:rsidR="00322760" w:rsidRPr="00D110DE" w:rsidRDefault="00322760" w:rsidP="00322760">
      <w:pPr>
        <w:keepNext/>
        <w:spacing w:before="120"/>
        <w:jc w:val="right"/>
        <w:rPr>
          <w:bCs/>
          <w:iCs/>
        </w:rPr>
      </w:pPr>
      <w:r w:rsidRPr="00D110DE">
        <w:rPr>
          <w:bCs/>
          <w:iCs/>
        </w:rPr>
        <w:t>Таблица 1.</w:t>
      </w:r>
      <w:r w:rsidR="00AD61A3">
        <w:rPr>
          <w:bCs/>
          <w:iCs/>
        </w:rPr>
        <w:t>12</w:t>
      </w:r>
    </w:p>
    <w:p w:rsidR="00322760" w:rsidRPr="00D110DE" w:rsidRDefault="00D110DE" w:rsidP="00D110DE">
      <w:pPr>
        <w:pStyle w:val="5"/>
      </w:pPr>
      <w:r w:rsidRPr="00D110DE">
        <w:t>Объекты</w:t>
      </w:r>
      <w:r w:rsidR="00322760" w:rsidRPr="00D110DE">
        <w:t xml:space="preserve"> местного значения муниципального района 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46"/>
        <w:gridCol w:w="3506"/>
        <w:gridCol w:w="2933"/>
        <w:gridCol w:w="1701"/>
      </w:tblGrid>
      <w:tr w:rsidR="00322760" w:rsidRPr="00D110DE" w:rsidTr="00D110DE">
        <w:trPr>
          <w:cantSplit/>
          <w:trHeight w:val="427"/>
          <w:tblHeader/>
        </w:trPr>
        <w:tc>
          <w:tcPr>
            <w:tcW w:w="144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расчетного п</w:t>
            </w:r>
            <w:r w:rsidRPr="00D110DE">
              <w:rPr>
                <w:b/>
                <w:iCs/>
                <w:sz w:val="20"/>
                <w:szCs w:val="20"/>
                <w:lang w:val="ru-RU"/>
              </w:rPr>
              <w:t>о</w:t>
            </w:r>
            <w:r w:rsidRPr="00D110DE">
              <w:rPr>
                <w:b/>
                <w:iCs/>
                <w:sz w:val="20"/>
                <w:szCs w:val="20"/>
                <w:lang w:val="ru-RU"/>
              </w:rPr>
              <w:t>казателя, единица измерения</w:t>
            </w:r>
          </w:p>
        </w:tc>
        <w:tc>
          <w:tcPr>
            <w:tcW w:w="1701" w:type="dxa"/>
            <w:shd w:val="clear" w:color="auto" w:fill="auto"/>
          </w:tcPr>
          <w:p w:rsidR="00322760" w:rsidRPr="00D110DE" w:rsidRDefault="00322760" w:rsidP="00D110DE">
            <w:pPr>
              <w:pStyle w:val="aff6"/>
              <w:spacing w:after="20"/>
              <w:ind w:firstLine="0"/>
              <w:jc w:val="center"/>
              <w:rPr>
                <w:iCs/>
                <w:sz w:val="20"/>
                <w:szCs w:val="20"/>
                <w:lang w:val="ru-RU"/>
              </w:rPr>
            </w:pPr>
            <w:r w:rsidRPr="00D110DE">
              <w:rPr>
                <w:b/>
                <w:iCs/>
                <w:sz w:val="20"/>
                <w:szCs w:val="20"/>
                <w:lang w:val="ru-RU"/>
              </w:rPr>
              <w:t>Значение расче</w:t>
            </w:r>
            <w:r w:rsidRPr="00D110DE">
              <w:rPr>
                <w:b/>
                <w:iCs/>
                <w:sz w:val="20"/>
                <w:szCs w:val="20"/>
                <w:lang w:val="ru-RU"/>
              </w:rPr>
              <w:t>т</w:t>
            </w:r>
            <w:r w:rsidRPr="00D110DE">
              <w:rPr>
                <w:b/>
                <w:iCs/>
                <w:sz w:val="20"/>
                <w:szCs w:val="20"/>
                <w:lang w:val="ru-RU"/>
              </w:rPr>
              <w:t>ного показателя</w:t>
            </w:r>
          </w:p>
        </w:tc>
      </w:tr>
      <w:tr w:rsidR="00322760" w:rsidRPr="00D110DE" w:rsidTr="00D110DE">
        <w:trPr>
          <w:cantSplit/>
          <w:trHeight w:val="44"/>
        </w:trPr>
        <w:tc>
          <w:tcPr>
            <w:tcW w:w="1446" w:type="dxa"/>
            <w:vMerge w:val="restart"/>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Муниципал</w:t>
            </w:r>
            <w:r w:rsidRPr="00D110DE">
              <w:rPr>
                <w:iCs/>
                <w:sz w:val="20"/>
                <w:szCs w:val="20"/>
                <w:lang w:val="ru-RU"/>
              </w:rPr>
              <w:t>ь</w:t>
            </w:r>
            <w:r w:rsidRPr="00D110DE">
              <w:rPr>
                <w:iCs/>
                <w:sz w:val="20"/>
                <w:szCs w:val="20"/>
                <w:lang w:val="ru-RU"/>
              </w:rPr>
              <w:t>ный архив</w:t>
            </w:r>
          </w:p>
        </w:tc>
        <w:tc>
          <w:tcPr>
            <w:tcW w:w="3506" w:type="dxa"/>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Расчетный показатель минимально д</w:t>
            </w:r>
            <w:r w:rsidRPr="00D110DE">
              <w:rPr>
                <w:iCs/>
                <w:sz w:val="20"/>
                <w:szCs w:val="20"/>
                <w:lang w:val="ru-RU"/>
              </w:rPr>
              <w:t>о</w:t>
            </w:r>
            <w:r w:rsidRPr="00D110DE">
              <w:rPr>
                <w:iCs/>
                <w:sz w:val="20"/>
                <w:szCs w:val="20"/>
                <w:lang w:val="ru-RU"/>
              </w:rPr>
              <w:t>пустимого уровня обеспеченности</w:t>
            </w:r>
          </w:p>
        </w:tc>
        <w:tc>
          <w:tcPr>
            <w:tcW w:w="2933" w:type="dxa"/>
            <w:shd w:val="clear" w:color="auto" w:fill="auto"/>
          </w:tcPr>
          <w:p w:rsidR="00322760" w:rsidRPr="00D110DE" w:rsidRDefault="00534F62" w:rsidP="00D110DE">
            <w:pPr>
              <w:pStyle w:val="aff6"/>
              <w:spacing w:after="20"/>
              <w:ind w:firstLine="0"/>
              <w:jc w:val="left"/>
              <w:rPr>
                <w:iCs/>
                <w:sz w:val="20"/>
                <w:szCs w:val="20"/>
                <w:lang w:val="ru-RU"/>
              </w:rPr>
            </w:pPr>
            <w:r w:rsidRPr="00D110DE">
              <w:rPr>
                <w:iCs/>
                <w:sz w:val="20"/>
                <w:szCs w:val="20"/>
                <w:lang w:val="ru-RU"/>
              </w:rPr>
              <w:t>Количество объектов на район, ед.</w:t>
            </w:r>
          </w:p>
        </w:tc>
        <w:tc>
          <w:tcPr>
            <w:tcW w:w="1701" w:type="dxa"/>
            <w:shd w:val="clear" w:color="auto" w:fill="auto"/>
          </w:tcPr>
          <w:p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rsidTr="00D110DE">
        <w:trPr>
          <w:cantSplit/>
          <w:trHeight w:val="690"/>
        </w:trPr>
        <w:tc>
          <w:tcPr>
            <w:tcW w:w="1446" w:type="dxa"/>
            <w:vMerge/>
            <w:shd w:val="clear" w:color="auto" w:fill="auto"/>
          </w:tcPr>
          <w:p w:rsidR="00E12C47" w:rsidRPr="00D110DE" w:rsidRDefault="00E12C47" w:rsidP="00D110DE">
            <w:pPr>
              <w:pStyle w:val="aff6"/>
              <w:spacing w:after="20"/>
              <w:ind w:firstLine="0"/>
              <w:jc w:val="left"/>
              <w:rPr>
                <w:iCs/>
                <w:sz w:val="20"/>
                <w:szCs w:val="20"/>
                <w:lang w:val="ru-RU"/>
              </w:rPr>
            </w:pPr>
          </w:p>
        </w:tc>
        <w:tc>
          <w:tcPr>
            <w:tcW w:w="3506" w:type="dxa"/>
            <w:shd w:val="clear" w:color="auto" w:fill="auto"/>
          </w:tcPr>
          <w:p w:rsidR="00E12C47" w:rsidRPr="00D110DE" w:rsidRDefault="00E12C47" w:rsidP="00D110DE">
            <w:pPr>
              <w:pStyle w:val="aff6"/>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rsidR="00E12C47" w:rsidRPr="00D110DE" w:rsidRDefault="00E12C47" w:rsidP="00D110DE">
            <w:pPr>
              <w:pStyle w:val="aff6"/>
              <w:spacing w:after="20"/>
              <w:ind w:firstLine="0"/>
              <w:jc w:val="center"/>
              <w:rPr>
                <w:iCs/>
                <w:sz w:val="20"/>
                <w:szCs w:val="20"/>
                <w:lang w:val="ru-RU"/>
              </w:rPr>
            </w:pPr>
            <w:r w:rsidRPr="00D110DE">
              <w:rPr>
                <w:iCs/>
                <w:sz w:val="20"/>
                <w:szCs w:val="20"/>
                <w:lang w:val="ru-RU"/>
              </w:rPr>
              <w:t>Не нормируется</w:t>
            </w:r>
          </w:p>
        </w:tc>
      </w:tr>
    </w:tbl>
    <w:p w:rsidR="00F42EC2" w:rsidRPr="00D27599" w:rsidRDefault="00F42EC2" w:rsidP="00F42EC2">
      <w:pPr>
        <w:keepNext/>
        <w:spacing w:before="120"/>
        <w:jc w:val="right"/>
        <w:rPr>
          <w:bCs/>
          <w:iCs/>
        </w:rPr>
      </w:pPr>
      <w:bookmarkStart w:id="106" w:name="OLE_LINK341"/>
      <w:bookmarkStart w:id="107" w:name="OLE_LINK342"/>
      <w:bookmarkStart w:id="108" w:name="_Toc84513416"/>
      <w:bookmarkStart w:id="109" w:name="OLE_LINK366"/>
      <w:bookmarkStart w:id="110" w:name="OLE_LINK367"/>
      <w:bookmarkStart w:id="111" w:name="OLE_LINK368"/>
      <w:bookmarkStart w:id="112" w:name="OLE_LINK369"/>
      <w:bookmarkStart w:id="113" w:name="_Toc483046937"/>
      <w:r w:rsidRPr="00D27599">
        <w:rPr>
          <w:bCs/>
          <w:iCs/>
        </w:rPr>
        <w:t>Таблица 1.</w:t>
      </w:r>
      <w:r w:rsidR="00AD61A3">
        <w:rPr>
          <w:bCs/>
          <w:iCs/>
        </w:rPr>
        <w:t>13</w:t>
      </w:r>
    </w:p>
    <w:p w:rsidR="00F42EC2" w:rsidRDefault="00D27599" w:rsidP="00D27599">
      <w:pPr>
        <w:pStyle w:val="5"/>
      </w:pPr>
      <w:r>
        <w:t>Объекты</w:t>
      </w:r>
      <w:r w:rsidR="00F42EC2" w:rsidRPr="00D27599">
        <w:t xml:space="preserve"> местного значения муниципального района в области предупреждения чрезвычайных ситуаций и ликвидации их последствий</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96"/>
        <w:gridCol w:w="3262"/>
        <w:gridCol w:w="2411"/>
        <w:gridCol w:w="1460"/>
      </w:tblGrid>
      <w:tr w:rsidR="001151A2" w:rsidRPr="00CC35FD" w:rsidTr="001151A2">
        <w:trPr>
          <w:trHeight w:val="202"/>
          <w:tblHeader/>
          <w:jc w:val="center"/>
        </w:trPr>
        <w:tc>
          <w:tcPr>
            <w:tcW w:w="2396" w:type="dxa"/>
            <w:shd w:val="clear" w:color="auto" w:fill="auto"/>
          </w:tcPr>
          <w:p w:rsidR="001151A2" w:rsidRPr="00D27599" w:rsidRDefault="001151A2" w:rsidP="00FC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2" w:type="dxa"/>
            <w:shd w:val="clear" w:color="auto" w:fill="auto"/>
          </w:tcPr>
          <w:p w:rsidR="001151A2" w:rsidRPr="00D27599" w:rsidRDefault="001151A2" w:rsidP="00FC6B46">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rsidR="001151A2" w:rsidRPr="00D27599" w:rsidRDefault="001151A2" w:rsidP="00FC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60" w:type="dxa"/>
            <w:shd w:val="clear" w:color="auto" w:fill="auto"/>
          </w:tcPr>
          <w:p w:rsidR="001151A2" w:rsidRPr="00D27599" w:rsidRDefault="001151A2" w:rsidP="00FC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1151A2" w:rsidRPr="00CC35FD" w:rsidTr="001151A2">
        <w:trPr>
          <w:trHeight w:val="60"/>
          <w:jc w:val="center"/>
        </w:trPr>
        <w:tc>
          <w:tcPr>
            <w:tcW w:w="2396" w:type="dxa"/>
            <w:vMerge w:val="restart"/>
            <w:shd w:val="clear" w:color="auto" w:fill="auto"/>
          </w:tcPr>
          <w:p w:rsidR="001151A2" w:rsidRPr="00CC35FD" w:rsidRDefault="001151A2" w:rsidP="00FC6B46">
            <w:pPr>
              <w:pStyle w:val="Default"/>
              <w:rPr>
                <w:sz w:val="20"/>
                <w:szCs w:val="20"/>
              </w:rPr>
            </w:pPr>
            <w:r>
              <w:rPr>
                <w:sz w:val="20"/>
                <w:szCs w:val="20"/>
              </w:rPr>
              <w:t>Сооружения инженерной защиты от опасных геол</w:t>
            </w:r>
            <w:r>
              <w:rPr>
                <w:sz w:val="20"/>
                <w:szCs w:val="20"/>
              </w:rPr>
              <w:t>о</w:t>
            </w:r>
            <w:r>
              <w:rPr>
                <w:sz w:val="20"/>
                <w:szCs w:val="20"/>
              </w:rPr>
              <w:t>гических процессов (в том числе берегоукрепител</w:t>
            </w:r>
            <w:r>
              <w:rPr>
                <w:sz w:val="20"/>
                <w:szCs w:val="20"/>
              </w:rPr>
              <w:t>ь</w:t>
            </w:r>
            <w:r>
              <w:rPr>
                <w:sz w:val="20"/>
                <w:szCs w:val="20"/>
              </w:rPr>
              <w:t>ные сооружения)</w:t>
            </w: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151A2" w:rsidRPr="00CC35FD" w:rsidRDefault="001151A2" w:rsidP="00FC6B46">
            <w:pPr>
              <w:pStyle w:val="Default"/>
              <w:rPr>
                <w:sz w:val="20"/>
                <w:szCs w:val="20"/>
              </w:rPr>
            </w:pPr>
            <w:r w:rsidRPr="00180AD7">
              <w:rPr>
                <w:sz w:val="20"/>
                <w:szCs w:val="20"/>
              </w:rPr>
              <w:t>Охват территории</w:t>
            </w:r>
            <w:r>
              <w:rPr>
                <w:sz w:val="20"/>
                <w:szCs w:val="20"/>
              </w:rPr>
              <w:t xml:space="preserve"> пост</w:t>
            </w:r>
            <w:r>
              <w:rPr>
                <w:sz w:val="20"/>
                <w:szCs w:val="20"/>
              </w:rPr>
              <w:t>о</w:t>
            </w:r>
            <w:r>
              <w:rPr>
                <w:sz w:val="20"/>
                <w:szCs w:val="20"/>
              </w:rPr>
              <w:t>янного проживания нас</w:t>
            </w:r>
            <w:r>
              <w:rPr>
                <w:sz w:val="20"/>
                <w:szCs w:val="20"/>
              </w:rPr>
              <w:t>е</w:t>
            </w:r>
            <w:r>
              <w:rPr>
                <w:sz w:val="20"/>
                <w:szCs w:val="20"/>
              </w:rPr>
              <w:t>ления (территории жилых зон)</w:t>
            </w:r>
            <w:r w:rsidRPr="00180AD7">
              <w:rPr>
                <w:sz w:val="20"/>
                <w:szCs w:val="20"/>
              </w:rPr>
              <w:t>, %</w:t>
            </w:r>
          </w:p>
        </w:tc>
        <w:tc>
          <w:tcPr>
            <w:tcW w:w="1460" w:type="dxa"/>
            <w:shd w:val="clear" w:color="auto" w:fill="auto"/>
          </w:tcPr>
          <w:p w:rsidR="001151A2" w:rsidRPr="00CC35FD" w:rsidRDefault="001151A2" w:rsidP="00FC6B46">
            <w:pPr>
              <w:pStyle w:val="Default"/>
              <w:jc w:val="center"/>
              <w:rPr>
                <w:sz w:val="20"/>
                <w:szCs w:val="20"/>
              </w:rPr>
            </w:pPr>
            <w:r>
              <w:rPr>
                <w:sz w:val="20"/>
                <w:szCs w:val="20"/>
              </w:rPr>
              <w:t>95</w:t>
            </w:r>
          </w:p>
        </w:tc>
      </w:tr>
      <w:tr w:rsidR="001151A2" w:rsidRPr="00CC35FD" w:rsidTr="001151A2">
        <w:trPr>
          <w:trHeight w:val="320"/>
          <w:jc w:val="center"/>
        </w:trPr>
        <w:tc>
          <w:tcPr>
            <w:tcW w:w="2396" w:type="dxa"/>
            <w:vMerge/>
            <w:shd w:val="clear" w:color="auto" w:fill="auto"/>
          </w:tcPr>
          <w:p w:rsidR="001151A2" w:rsidRPr="00CC35FD" w:rsidRDefault="001151A2" w:rsidP="00FC6B46">
            <w:pPr>
              <w:pStyle w:val="Default"/>
              <w:rPr>
                <w:sz w:val="20"/>
                <w:szCs w:val="20"/>
              </w:rPr>
            </w:pP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71" w:type="dxa"/>
            <w:gridSpan w:val="2"/>
            <w:shd w:val="clear" w:color="auto" w:fill="auto"/>
          </w:tcPr>
          <w:p w:rsidR="001151A2" w:rsidRPr="00CC35FD" w:rsidRDefault="001151A2" w:rsidP="00FC6B46">
            <w:pPr>
              <w:pStyle w:val="Default"/>
              <w:jc w:val="center"/>
              <w:rPr>
                <w:sz w:val="20"/>
                <w:szCs w:val="20"/>
              </w:rPr>
            </w:pPr>
            <w:r>
              <w:rPr>
                <w:sz w:val="20"/>
                <w:szCs w:val="20"/>
              </w:rPr>
              <w:t>Не нормируется</w:t>
            </w:r>
          </w:p>
        </w:tc>
      </w:tr>
      <w:tr w:rsidR="001151A2" w:rsidRPr="00CC35FD" w:rsidTr="001151A2">
        <w:trPr>
          <w:trHeight w:val="549"/>
          <w:jc w:val="center"/>
        </w:trPr>
        <w:tc>
          <w:tcPr>
            <w:tcW w:w="2396" w:type="dxa"/>
            <w:vMerge w:val="restart"/>
            <w:shd w:val="clear" w:color="auto" w:fill="auto"/>
          </w:tcPr>
          <w:p w:rsidR="001151A2" w:rsidRPr="00CC35FD" w:rsidRDefault="001151A2" w:rsidP="00FC6B46">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151A2" w:rsidRPr="00CC35FD" w:rsidRDefault="001151A2" w:rsidP="00FC6B46">
            <w:pPr>
              <w:pStyle w:val="Default"/>
              <w:rPr>
                <w:sz w:val="20"/>
                <w:szCs w:val="20"/>
              </w:rPr>
            </w:pPr>
            <w:r w:rsidRPr="00180AD7">
              <w:rPr>
                <w:sz w:val="20"/>
                <w:szCs w:val="20"/>
              </w:rPr>
              <w:t>Охват территории</w:t>
            </w:r>
            <w:r>
              <w:rPr>
                <w:sz w:val="20"/>
                <w:szCs w:val="20"/>
              </w:rPr>
              <w:t xml:space="preserve"> пост</w:t>
            </w:r>
            <w:r>
              <w:rPr>
                <w:sz w:val="20"/>
                <w:szCs w:val="20"/>
              </w:rPr>
              <w:t>о</w:t>
            </w:r>
            <w:r>
              <w:rPr>
                <w:sz w:val="20"/>
                <w:szCs w:val="20"/>
              </w:rPr>
              <w:t>янного проживания нас</w:t>
            </w:r>
            <w:r>
              <w:rPr>
                <w:sz w:val="20"/>
                <w:szCs w:val="20"/>
              </w:rPr>
              <w:t>е</w:t>
            </w:r>
            <w:r>
              <w:rPr>
                <w:sz w:val="20"/>
                <w:szCs w:val="20"/>
              </w:rPr>
              <w:t>ления (территории жилых зон) от 5% паводка</w:t>
            </w:r>
            <w:r w:rsidRPr="00180AD7">
              <w:rPr>
                <w:sz w:val="20"/>
                <w:szCs w:val="20"/>
              </w:rPr>
              <w:t>, %</w:t>
            </w:r>
          </w:p>
        </w:tc>
        <w:tc>
          <w:tcPr>
            <w:tcW w:w="1460" w:type="dxa"/>
            <w:shd w:val="clear" w:color="auto" w:fill="auto"/>
          </w:tcPr>
          <w:p w:rsidR="001151A2" w:rsidRPr="00CC35FD" w:rsidRDefault="001151A2" w:rsidP="00FC6B46">
            <w:pPr>
              <w:pStyle w:val="Default"/>
              <w:jc w:val="center"/>
              <w:rPr>
                <w:sz w:val="20"/>
                <w:szCs w:val="20"/>
              </w:rPr>
            </w:pPr>
            <w:r>
              <w:rPr>
                <w:sz w:val="20"/>
                <w:szCs w:val="20"/>
              </w:rPr>
              <w:t>80</w:t>
            </w:r>
          </w:p>
        </w:tc>
      </w:tr>
      <w:tr w:rsidR="001151A2" w:rsidRPr="00CC35FD" w:rsidTr="001151A2">
        <w:trPr>
          <w:trHeight w:val="320"/>
          <w:jc w:val="center"/>
        </w:trPr>
        <w:tc>
          <w:tcPr>
            <w:tcW w:w="2396" w:type="dxa"/>
            <w:vMerge/>
            <w:shd w:val="clear" w:color="auto" w:fill="auto"/>
          </w:tcPr>
          <w:p w:rsidR="001151A2" w:rsidRPr="00CC35FD" w:rsidRDefault="001151A2" w:rsidP="00FC6B46">
            <w:pPr>
              <w:pStyle w:val="Default"/>
              <w:rPr>
                <w:sz w:val="20"/>
                <w:szCs w:val="20"/>
              </w:rPr>
            </w:pP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71" w:type="dxa"/>
            <w:gridSpan w:val="2"/>
            <w:shd w:val="clear" w:color="auto" w:fill="auto"/>
          </w:tcPr>
          <w:p w:rsidR="001151A2" w:rsidRDefault="001151A2" w:rsidP="00FC6B46">
            <w:pPr>
              <w:pStyle w:val="Default"/>
              <w:jc w:val="center"/>
              <w:rPr>
                <w:sz w:val="20"/>
                <w:szCs w:val="20"/>
              </w:rPr>
            </w:pPr>
            <w:r>
              <w:rPr>
                <w:sz w:val="20"/>
                <w:szCs w:val="20"/>
              </w:rPr>
              <w:t>Не нормируется</w:t>
            </w:r>
          </w:p>
        </w:tc>
      </w:tr>
    </w:tbl>
    <w:p w:rsidR="001F4E84" w:rsidRPr="00D27599" w:rsidRDefault="001F4E84" w:rsidP="001F4E84">
      <w:pPr>
        <w:keepNext/>
        <w:spacing w:before="120"/>
        <w:jc w:val="right"/>
        <w:rPr>
          <w:bCs/>
          <w:iCs/>
        </w:rPr>
      </w:pPr>
      <w:bookmarkStart w:id="114" w:name="_Hlk145577610"/>
      <w:bookmarkEnd w:id="106"/>
      <w:bookmarkEnd w:id="107"/>
      <w:r w:rsidRPr="00D27599">
        <w:rPr>
          <w:bCs/>
          <w:iCs/>
        </w:rPr>
        <w:t>Таблица 1.</w:t>
      </w:r>
      <w:r w:rsidR="00AD61A3">
        <w:rPr>
          <w:bCs/>
          <w:iCs/>
        </w:rPr>
        <w:t>14</w:t>
      </w:r>
    </w:p>
    <w:p w:rsidR="001F4E84" w:rsidRPr="00D27599" w:rsidRDefault="00D27599" w:rsidP="00D27599">
      <w:pPr>
        <w:pStyle w:val="5"/>
      </w:pPr>
      <w:r>
        <w:t>Объекты</w:t>
      </w:r>
      <w:r w:rsidR="001F4E84" w:rsidRPr="00D27599">
        <w:t xml:space="preserve"> местного значения муниципального района в области обеспечения общественного правопорядка</w:t>
      </w:r>
    </w:p>
    <w:tbl>
      <w:tblPr>
        <w:tblW w:w="952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2396"/>
        <w:gridCol w:w="3261"/>
        <w:gridCol w:w="2411"/>
        <w:gridCol w:w="1456"/>
      </w:tblGrid>
      <w:tr w:rsidR="001F4E84" w:rsidRPr="00CC35FD" w:rsidTr="00B91464">
        <w:trPr>
          <w:trHeight w:val="202"/>
          <w:tblHeader/>
          <w:jc w:val="center"/>
        </w:trPr>
        <w:tc>
          <w:tcPr>
            <w:tcW w:w="2396" w:type="dxa"/>
            <w:shd w:val="clear" w:color="auto" w:fill="auto"/>
          </w:tcPr>
          <w:p w:rsidR="001F4E84" w:rsidRPr="00D27599" w:rsidRDefault="001F4E84" w:rsidP="00FC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1" w:type="dxa"/>
            <w:shd w:val="clear" w:color="auto" w:fill="auto"/>
          </w:tcPr>
          <w:p w:rsidR="001F4E84" w:rsidRPr="00D27599" w:rsidRDefault="001F4E84" w:rsidP="00FC6B46">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rsidR="001F4E84" w:rsidRPr="00D27599" w:rsidRDefault="001F4E84" w:rsidP="00FC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56" w:type="dxa"/>
            <w:shd w:val="clear" w:color="auto" w:fill="auto"/>
          </w:tcPr>
          <w:p w:rsidR="001F4E84" w:rsidRPr="00D27599" w:rsidRDefault="001F4E84" w:rsidP="00FC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1F4E84" w:rsidRPr="00CC35FD" w:rsidTr="00D27599">
        <w:trPr>
          <w:trHeight w:val="549"/>
          <w:jc w:val="center"/>
        </w:trPr>
        <w:tc>
          <w:tcPr>
            <w:tcW w:w="2396" w:type="dxa"/>
            <w:vMerge w:val="restart"/>
            <w:shd w:val="clear" w:color="auto" w:fill="auto"/>
          </w:tcPr>
          <w:p w:rsidR="001F4E84" w:rsidRPr="00CC35FD" w:rsidRDefault="001F4E84" w:rsidP="00FC6B46">
            <w:pPr>
              <w:pStyle w:val="Default"/>
              <w:rPr>
                <w:sz w:val="20"/>
                <w:szCs w:val="20"/>
              </w:rPr>
            </w:pPr>
            <w:r>
              <w:rPr>
                <w:sz w:val="20"/>
                <w:szCs w:val="20"/>
              </w:rPr>
              <w:t>Участковые пункты пол</w:t>
            </w:r>
            <w:r>
              <w:rPr>
                <w:sz w:val="20"/>
                <w:szCs w:val="20"/>
              </w:rPr>
              <w:t>и</w:t>
            </w:r>
            <w:r>
              <w:rPr>
                <w:sz w:val="20"/>
                <w:szCs w:val="20"/>
              </w:rPr>
              <w:t>ции</w:t>
            </w:r>
          </w:p>
        </w:tc>
        <w:tc>
          <w:tcPr>
            <w:tcW w:w="3261" w:type="dxa"/>
            <w:shd w:val="clear" w:color="auto" w:fill="auto"/>
          </w:tcPr>
          <w:p w:rsidR="001F4E84" w:rsidRPr="00CC35FD" w:rsidRDefault="001F4E84" w:rsidP="00FC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F4E84" w:rsidRPr="00CC35FD" w:rsidRDefault="001F4E84" w:rsidP="00FC6B46">
            <w:pPr>
              <w:pStyle w:val="Default"/>
              <w:rPr>
                <w:sz w:val="20"/>
                <w:szCs w:val="20"/>
              </w:rPr>
            </w:pPr>
            <w:r>
              <w:rPr>
                <w:sz w:val="20"/>
                <w:szCs w:val="20"/>
              </w:rPr>
              <w:t>Количество объектов на 1 административный уч</w:t>
            </w:r>
            <w:r>
              <w:rPr>
                <w:sz w:val="20"/>
                <w:szCs w:val="20"/>
              </w:rPr>
              <w:t>а</w:t>
            </w:r>
            <w:r>
              <w:rPr>
                <w:sz w:val="20"/>
                <w:szCs w:val="20"/>
              </w:rPr>
              <w:t>сток, ед. [1]</w:t>
            </w:r>
          </w:p>
        </w:tc>
        <w:tc>
          <w:tcPr>
            <w:tcW w:w="1456" w:type="dxa"/>
            <w:shd w:val="clear" w:color="auto" w:fill="auto"/>
          </w:tcPr>
          <w:p w:rsidR="001F4E84" w:rsidRPr="00CC35FD" w:rsidRDefault="001F4E84" w:rsidP="00FC6B46">
            <w:pPr>
              <w:pStyle w:val="Default"/>
              <w:jc w:val="center"/>
              <w:rPr>
                <w:sz w:val="20"/>
                <w:szCs w:val="20"/>
              </w:rPr>
            </w:pPr>
            <w:r>
              <w:rPr>
                <w:sz w:val="20"/>
                <w:szCs w:val="20"/>
              </w:rPr>
              <w:t>1</w:t>
            </w:r>
          </w:p>
        </w:tc>
      </w:tr>
      <w:tr w:rsidR="001F4E84" w:rsidRPr="00CC35FD" w:rsidTr="00D27599">
        <w:trPr>
          <w:trHeight w:val="549"/>
          <w:jc w:val="center"/>
        </w:trPr>
        <w:tc>
          <w:tcPr>
            <w:tcW w:w="2396" w:type="dxa"/>
            <w:vMerge/>
            <w:shd w:val="clear" w:color="auto" w:fill="auto"/>
          </w:tcPr>
          <w:p w:rsidR="001F4E84" w:rsidRDefault="001F4E84" w:rsidP="001F4E84">
            <w:pPr>
              <w:pStyle w:val="Default"/>
              <w:rPr>
                <w:sz w:val="20"/>
                <w:szCs w:val="20"/>
              </w:rPr>
            </w:pPr>
          </w:p>
        </w:tc>
        <w:tc>
          <w:tcPr>
            <w:tcW w:w="3261" w:type="dxa"/>
            <w:shd w:val="clear" w:color="auto" w:fill="auto"/>
          </w:tcPr>
          <w:p w:rsidR="001F4E84" w:rsidRPr="00CC35FD" w:rsidRDefault="001F4E84" w:rsidP="001F4E84">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7" w:type="dxa"/>
            <w:gridSpan w:val="2"/>
            <w:shd w:val="clear" w:color="auto" w:fill="auto"/>
          </w:tcPr>
          <w:p w:rsidR="001F4E84" w:rsidRDefault="001F4E84" w:rsidP="001F4E84">
            <w:pPr>
              <w:pStyle w:val="Default"/>
              <w:jc w:val="center"/>
              <w:rPr>
                <w:sz w:val="20"/>
                <w:szCs w:val="20"/>
              </w:rPr>
            </w:pPr>
            <w:r>
              <w:rPr>
                <w:sz w:val="20"/>
                <w:szCs w:val="20"/>
              </w:rPr>
              <w:t>Не нормируется</w:t>
            </w:r>
          </w:p>
        </w:tc>
      </w:tr>
      <w:tr w:rsidR="001F4E84" w:rsidRPr="00CC35FD" w:rsidTr="00D27599">
        <w:trPr>
          <w:trHeight w:val="549"/>
          <w:jc w:val="center"/>
        </w:trPr>
        <w:tc>
          <w:tcPr>
            <w:tcW w:w="9524" w:type="dxa"/>
            <w:gridSpan w:val="4"/>
            <w:shd w:val="clear" w:color="auto" w:fill="auto"/>
          </w:tcPr>
          <w:p w:rsidR="001F4E84" w:rsidRDefault="001F4E84" w:rsidP="001F4E84">
            <w:pPr>
              <w:pStyle w:val="aff6"/>
              <w:ind w:firstLine="0"/>
              <w:rPr>
                <w:b/>
                <w:bCs/>
                <w:sz w:val="20"/>
                <w:szCs w:val="20"/>
                <w:lang w:val="ru-RU"/>
              </w:rPr>
            </w:pPr>
            <w:r>
              <w:rPr>
                <w:b/>
                <w:bCs/>
                <w:sz w:val="20"/>
                <w:szCs w:val="20"/>
                <w:lang w:val="ru-RU"/>
              </w:rPr>
              <w:lastRenderedPageBreak/>
              <w:t>Примечание:</w:t>
            </w:r>
          </w:p>
          <w:p w:rsidR="0090188C" w:rsidRDefault="001F4E84" w:rsidP="0090188C">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w:t>
            </w:r>
            <w:r w:rsidR="00BE2FF9" w:rsidRPr="00BE2FF9">
              <w:rPr>
                <w:sz w:val="20"/>
                <w:szCs w:val="20"/>
              </w:rPr>
              <w:t xml:space="preserve">в </w:t>
            </w:r>
            <w:r w:rsidR="00BE2FF9">
              <w:rPr>
                <w:sz w:val="20"/>
                <w:szCs w:val="20"/>
              </w:rPr>
              <w:t>городе–</w:t>
            </w:r>
            <w:r w:rsidR="00BE2FF9"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w:t>
            </w:r>
            <w:r w:rsidR="00BE2FF9" w:rsidRPr="00BE2FF9">
              <w:rPr>
                <w:sz w:val="20"/>
                <w:szCs w:val="20"/>
              </w:rPr>
              <w:t>ь</w:t>
            </w:r>
            <w:r w:rsidR="00BE2FF9" w:rsidRPr="00BE2FF9">
              <w:rPr>
                <w:sz w:val="20"/>
                <w:szCs w:val="20"/>
              </w:rPr>
              <w:t xml:space="preserve">ных образований, </w:t>
            </w:r>
            <w:r w:rsidR="0090188C">
              <w:rPr>
                <w:sz w:val="20"/>
                <w:szCs w:val="20"/>
              </w:rPr>
              <w:t>в сельской местности – в границах одного или нескольких объединенных общей террит</w:t>
            </w:r>
            <w:r w:rsidR="0090188C">
              <w:rPr>
                <w:sz w:val="20"/>
                <w:szCs w:val="20"/>
              </w:rPr>
              <w:t>о</w:t>
            </w:r>
            <w:r w:rsidR="0090188C">
              <w:rPr>
                <w:sz w:val="20"/>
                <w:szCs w:val="20"/>
              </w:rPr>
              <w:t xml:space="preserve">рией сельских населенных пунктов. Рекомендуется размещать </w:t>
            </w:r>
            <w:r w:rsidR="0090188C" w:rsidRPr="00F86977">
              <w:rPr>
                <w:sz w:val="20"/>
                <w:szCs w:val="20"/>
              </w:rPr>
              <w:t>1 участковый пункт полиции на 1-3 участк</w:t>
            </w:r>
            <w:r w:rsidR="0090188C" w:rsidRPr="00F86977">
              <w:rPr>
                <w:sz w:val="20"/>
                <w:szCs w:val="20"/>
              </w:rPr>
              <w:t>о</w:t>
            </w:r>
            <w:r w:rsidR="0090188C" w:rsidRPr="00F86977">
              <w:rPr>
                <w:sz w:val="20"/>
                <w:szCs w:val="20"/>
              </w:rPr>
              <w:t>вых уполномоченных полиции (из расчета 1участковый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rsidR="007A522C" w:rsidRPr="00D27599" w:rsidRDefault="007A522C" w:rsidP="007A522C">
      <w:pPr>
        <w:keepNext/>
        <w:spacing w:before="120"/>
        <w:jc w:val="right"/>
        <w:rPr>
          <w:bCs/>
          <w:iCs/>
        </w:rPr>
      </w:pPr>
      <w:bookmarkStart w:id="115" w:name="_Toc144134248"/>
      <w:bookmarkEnd w:id="114"/>
      <w:r w:rsidRPr="00D27599">
        <w:rPr>
          <w:bCs/>
          <w:iCs/>
        </w:rPr>
        <w:t>Таблица 1.</w:t>
      </w:r>
      <w:r>
        <w:rPr>
          <w:bCs/>
          <w:iCs/>
        </w:rPr>
        <w:t>15</w:t>
      </w:r>
    </w:p>
    <w:p w:rsidR="007A522C" w:rsidRPr="00D27599" w:rsidRDefault="007A522C" w:rsidP="007A522C">
      <w:pPr>
        <w:pStyle w:val="5"/>
      </w:pPr>
      <w:r>
        <w:t>Объекты</w:t>
      </w:r>
      <w:r w:rsidRPr="00D27599">
        <w:t xml:space="preserve"> местного значения муниципального района в области </w:t>
      </w:r>
      <w:r>
        <w:t>озеленения территории</w:t>
      </w:r>
    </w:p>
    <w:tbl>
      <w:tblPr>
        <w:tblW w:w="94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691"/>
        <w:gridCol w:w="2694"/>
        <w:gridCol w:w="2551"/>
        <w:gridCol w:w="1700"/>
        <w:gridCol w:w="850"/>
      </w:tblGrid>
      <w:tr w:rsidR="007A522C" w:rsidRPr="00CC35FD" w:rsidTr="000C5255">
        <w:trPr>
          <w:trHeight w:val="202"/>
        </w:trPr>
        <w:tc>
          <w:tcPr>
            <w:tcW w:w="1691" w:type="dxa"/>
            <w:shd w:val="clear" w:color="auto" w:fill="auto"/>
          </w:tcPr>
          <w:p w:rsidR="007A522C" w:rsidRPr="00D27599" w:rsidRDefault="007A522C" w:rsidP="00FC6B46">
            <w:pPr>
              <w:pStyle w:val="Default"/>
              <w:jc w:val="center"/>
              <w:rPr>
                <w:iCs/>
                <w:sz w:val="20"/>
                <w:szCs w:val="20"/>
              </w:rPr>
            </w:pPr>
            <w:r w:rsidRPr="00D27599">
              <w:rPr>
                <w:b/>
                <w:bCs/>
                <w:iCs/>
                <w:sz w:val="20"/>
                <w:szCs w:val="20"/>
              </w:rPr>
              <w:t>Наименование вида объекта</w:t>
            </w:r>
          </w:p>
        </w:tc>
        <w:tc>
          <w:tcPr>
            <w:tcW w:w="2694" w:type="dxa"/>
            <w:shd w:val="clear" w:color="auto" w:fill="auto"/>
          </w:tcPr>
          <w:p w:rsidR="007A522C" w:rsidRPr="00D27599" w:rsidRDefault="007A522C" w:rsidP="00FC6B46">
            <w:pPr>
              <w:pStyle w:val="Default"/>
              <w:jc w:val="center"/>
              <w:rPr>
                <w:b/>
                <w:bCs/>
                <w:iCs/>
                <w:sz w:val="20"/>
                <w:szCs w:val="20"/>
              </w:rPr>
            </w:pPr>
            <w:r w:rsidRPr="00D27599">
              <w:rPr>
                <w:b/>
                <w:iCs/>
                <w:sz w:val="20"/>
                <w:szCs w:val="20"/>
              </w:rPr>
              <w:t>Тип расчетного показателя</w:t>
            </w:r>
          </w:p>
        </w:tc>
        <w:tc>
          <w:tcPr>
            <w:tcW w:w="2551" w:type="dxa"/>
            <w:shd w:val="clear" w:color="auto" w:fill="auto"/>
          </w:tcPr>
          <w:p w:rsidR="007A522C" w:rsidRPr="00D27599" w:rsidRDefault="007A522C" w:rsidP="00FC6B46">
            <w:pPr>
              <w:pStyle w:val="Default"/>
              <w:jc w:val="center"/>
              <w:rPr>
                <w:iCs/>
                <w:sz w:val="20"/>
                <w:szCs w:val="20"/>
              </w:rPr>
            </w:pPr>
            <w:r w:rsidRPr="00D27599">
              <w:rPr>
                <w:b/>
                <w:bCs/>
                <w:iCs/>
                <w:sz w:val="20"/>
                <w:szCs w:val="20"/>
              </w:rPr>
              <w:t>Наименование расчетного показателя, единица изм</w:t>
            </w:r>
            <w:r w:rsidRPr="00D27599">
              <w:rPr>
                <w:b/>
                <w:bCs/>
                <w:iCs/>
                <w:sz w:val="20"/>
                <w:szCs w:val="20"/>
              </w:rPr>
              <w:t>е</w:t>
            </w:r>
            <w:r w:rsidRPr="00D27599">
              <w:rPr>
                <w:b/>
                <w:bCs/>
                <w:iCs/>
                <w:sz w:val="20"/>
                <w:szCs w:val="20"/>
              </w:rPr>
              <w:t>рения</w:t>
            </w:r>
          </w:p>
        </w:tc>
        <w:tc>
          <w:tcPr>
            <w:tcW w:w="2550" w:type="dxa"/>
            <w:gridSpan w:val="2"/>
            <w:shd w:val="clear" w:color="auto" w:fill="auto"/>
          </w:tcPr>
          <w:p w:rsidR="007A522C" w:rsidRPr="00D27599" w:rsidRDefault="007A522C" w:rsidP="00FC6B46">
            <w:pPr>
              <w:pStyle w:val="Default"/>
              <w:jc w:val="center"/>
              <w:rPr>
                <w:iCs/>
                <w:sz w:val="20"/>
                <w:szCs w:val="20"/>
              </w:rPr>
            </w:pPr>
            <w:r w:rsidRPr="00D27599">
              <w:rPr>
                <w:b/>
                <w:bCs/>
                <w:iCs/>
                <w:sz w:val="20"/>
                <w:szCs w:val="20"/>
              </w:rPr>
              <w:t>Значение расчетного пок</w:t>
            </w:r>
            <w:r w:rsidRPr="00D27599">
              <w:rPr>
                <w:b/>
                <w:bCs/>
                <w:iCs/>
                <w:sz w:val="20"/>
                <w:szCs w:val="20"/>
              </w:rPr>
              <w:t>а</w:t>
            </w:r>
            <w:r w:rsidRPr="00D27599">
              <w:rPr>
                <w:b/>
                <w:bCs/>
                <w:iCs/>
                <w:sz w:val="20"/>
                <w:szCs w:val="20"/>
              </w:rPr>
              <w:t>зателя</w:t>
            </w:r>
          </w:p>
        </w:tc>
      </w:tr>
      <w:tr w:rsidR="000C5255" w:rsidRPr="00CC35FD" w:rsidTr="000C5255">
        <w:trPr>
          <w:trHeight w:val="299"/>
        </w:trPr>
        <w:tc>
          <w:tcPr>
            <w:tcW w:w="1691" w:type="dxa"/>
            <w:vMerge w:val="restart"/>
            <w:shd w:val="clear" w:color="auto" w:fill="auto"/>
          </w:tcPr>
          <w:p w:rsidR="000C5255" w:rsidRPr="00CC35FD" w:rsidRDefault="000C5255" w:rsidP="007A522C">
            <w:pPr>
              <w:pStyle w:val="Default"/>
              <w:rPr>
                <w:sz w:val="20"/>
                <w:szCs w:val="20"/>
              </w:rPr>
            </w:pPr>
            <w:r>
              <w:rPr>
                <w:sz w:val="20"/>
                <w:szCs w:val="20"/>
              </w:rPr>
              <w:t>Озелененные</w:t>
            </w:r>
            <w:r w:rsidRPr="007A522C">
              <w:rPr>
                <w:sz w:val="20"/>
                <w:szCs w:val="20"/>
              </w:rPr>
              <w:t xml:space="preserve"> те</w:t>
            </w:r>
            <w:r w:rsidRPr="007A522C">
              <w:rPr>
                <w:sz w:val="20"/>
                <w:szCs w:val="20"/>
              </w:rPr>
              <w:t>р</w:t>
            </w:r>
            <w:r w:rsidRPr="007A522C">
              <w:rPr>
                <w:sz w:val="20"/>
                <w:szCs w:val="20"/>
              </w:rPr>
              <w:t>ритории общего пользования</w:t>
            </w:r>
          </w:p>
        </w:tc>
        <w:tc>
          <w:tcPr>
            <w:tcW w:w="2694" w:type="dxa"/>
            <w:vMerge w:val="restart"/>
            <w:shd w:val="clear" w:color="auto" w:fill="auto"/>
          </w:tcPr>
          <w:p w:rsidR="000C5255" w:rsidRPr="00CC35FD" w:rsidRDefault="000C5255" w:rsidP="007A522C">
            <w:pPr>
              <w:pStyle w:val="Default"/>
              <w:jc w:val="both"/>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2551" w:type="dxa"/>
            <w:vMerge w:val="restart"/>
            <w:shd w:val="clear" w:color="auto" w:fill="auto"/>
          </w:tcPr>
          <w:p w:rsidR="000C5255" w:rsidRPr="00CC35FD" w:rsidRDefault="000C5255" w:rsidP="007A522C">
            <w:pPr>
              <w:pStyle w:val="Default"/>
              <w:jc w:val="both"/>
              <w:rPr>
                <w:sz w:val="20"/>
                <w:szCs w:val="20"/>
              </w:rPr>
            </w:pPr>
            <w:r w:rsidRPr="007A522C">
              <w:rPr>
                <w:sz w:val="20"/>
                <w:szCs w:val="20"/>
              </w:rPr>
              <w:t>Площадь озелененных те</w:t>
            </w:r>
            <w:r w:rsidRPr="007A522C">
              <w:rPr>
                <w:sz w:val="20"/>
                <w:szCs w:val="20"/>
              </w:rPr>
              <w:t>р</w:t>
            </w:r>
            <w:r w:rsidRPr="007A522C">
              <w:rPr>
                <w:sz w:val="20"/>
                <w:szCs w:val="20"/>
              </w:rPr>
              <w:t>риторий общего пользов</w:t>
            </w:r>
            <w:r w:rsidRPr="007A522C">
              <w:rPr>
                <w:sz w:val="20"/>
                <w:szCs w:val="20"/>
              </w:rPr>
              <w:t>а</w:t>
            </w:r>
            <w:r w:rsidRPr="007A522C">
              <w:rPr>
                <w:sz w:val="20"/>
                <w:szCs w:val="20"/>
              </w:rPr>
              <w:t xml:space="preserve">ния, </w:t>
            </w:r>
            <w:r>
              <w:rPr>
                <w:sz w:val="20"/>
                <w:szCs w:val="20"/>
              </w:rPr>
              <w:t xml:space="preserve">кв. </w:t>
            </w:r>
            <w:r w:rsidRPr="007A522C">
              <w:rPr>
                <w:sz w:val="20"/>
                <w:szCs w:val="20"/>
              </w:rPr>
              <w:t>м на 1 жителя</w:t>
            </w:r>
          </w:p>
        </w:tc>
        <w:tc>
          <w:tcPr>
            <w:tcW w:w="1700" w:type="dxa"/>
            <w:shd w:val="clear" w:color="auto" w:fill="auto"/>
          </w:tcPr>
          <w:p w:rsidR="000C5255" w:rsidRPr="00CC35FD" w:rsidRDefault="000C5255" w:rsidP="000C5255">
            <w:pPr>
              <w:pStyle w:val="Default"/>
              <w:jc w:val="both"/>
              <w:rPr>
                <w:sz w:val="20"/>
                <w:szCs w:val="20"/>
              </w:rPr>
            </w:pPr>
            <w:r>
              <w:rPr>
                <w:sz w:val="20"/>
                <w:szCs w:val="20"/>
              </w:rPr>
              <w:t xml:space="preserve">Город </w:t>
            </w:r>
            <w:r w:rsidR="00864C2F">
              <w:rPr>
                <w:sz w:val="20"/>
                <w:szCs w:val="20"/>
              </w:rPr>
              <w:t>Мосальск</w:t>
            </w:r>
          </w:p>
        </w:tc>
        <w:tc>
          <w:tcPr>
            <w:tcW w:w="850" w:type="dxa"/>
            <w:shd w:val="clear" w:color="auto" w:fill="auto"/>
          </w:tcPr>
          <w:p w:rsidR="000C5255" w:rsidRPr="00CC35FD" w:rsidRDefault="000C5255" w:rsidP="007A522C">
            <w:pPr>
              <w:pStyle w:val="Default"/>
              <w:jc w:val="center"/>
              <w:rPr>
                <w:sz w:val="20"/>
                <w:szCs w:val="20"/>
              </w:rPr>
            </w:pPr>
            <w:r>
              <w:rPr>
                <w:sz w:val="20"/>
                <w:szCs w:val="20"/>
              </w:rPr>
              <w:t>10</w:t>
            </w:r>
          </w:p>
        </w:tc>
      </w:tr>
      <w:tr w:rsidR="000C5255" w:rsidRPr="00CC35FD" w:rsidTr="000C5255">
        <w:trPr>
          <w:trHeight w:val="120"/>
        </w:trPr>
        <w:tc>
          <w:tcPr>
            <w:tcW w:w="1691" w:type="dxa"/>
            <w:vMerge/>
            <w:shd w:val="clear" w:color="auto" w:fill="auto"/>
          </w:tcPr>
          <w:p w:rsidR="000C5255" w:rsidRDefault="000C5255" w:rsidP="007A522C">
            <w:pPr>
              <w:pStyle w:val="Default"/>
              <w:rPr>
                <w:sz w:val="20"/>
                <w:szCs w:val="20"/>
              </w:rPr>
            </w:pPr>
          </w:p>
        </w:tc>
        <w:tc>
          <w:tcPr>
            <w:tcW w:w="2694" w:type="dxa"/>
            <w:vMerge/>
            <w:shd w:val="clear" w:color="auto" w:fill="auto"/>
          </w:tcPr>
          <w:p w:rsidR="000C5255" w:rsidRPr="00CC35FD" w:rsidRDefault="000C5255" w:rsidP="007A522C">
            <w:pPr>
              <w:pStyle w:val="Default"/>
              <w:jc w:val="both"/>
              <w:rPr>
                <w:sz w:val="20"/>
                <w:szCs w:val="20"/>
              </w:rPr>
            </w:pPr>
          </w:p>
        </w:tc>
        <w:tc>
          <w:tcPr>
            <w:tcW w:w="2551" w:type="dxa"/>
            <w:vMerge/>
            <w:shd w:val="clear" w:color="auto" w:fill="auto"/>
          </w:tcPr>
          <w:p w:rsidR="000C5255" w:rsidRPr="007A522C" w:rsidRDefault="000C5255" w:rsidP="007A522C">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0C5255" w:rsidP="007A522C">
            <w:pPr>
              <w:pStyle w:val="Default"/>
              <w:jc w:val="center"/>
              <w:rPr>
                <w:sz w:val="20"/>
                <w:szCs w:val="20"/>
              </w:rPr>
            </w:pPr>
            <w:r>
              <w:rPr>
                <w:sz w:val="20"/>
                <w:szCs w:val="20"/>
              </w:rPr>
              <w:t>12</w:t>
            </w:r>
          </w:p>
        </w:tc>
      </w:tr>
      <w:tr w:rsidR="000C5255" w:rsidRPr="00CC35FD" w:rsidTr="000C5255">
        <w:trPr>
          <w:trHeight w:val="114"/>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val="restart"/>
            <w:shd w:val="clear" w:color="auto" w:fill="auto"/>
          </w:tcPr>
          <w:p w:rsidR="000C5255" w:rsidRPr="007A522C" w:rsidRDefault="000C5255" w:rsidP="000C5255">
            <w:pPr>
              <w:pStyle w:val="Default"/>
              <w:jc w:val="both"/>
              <w:rPr>
                <w:sz w:val="20"/>
                <w:szCs w:val="20"/>
              </w:rPr>
            </w:pPr>
            <w:r w:rsidRPr="007A522C">
              <w:rPr>
                <w:sz w:val="20"/>
                <w:szCs w:val="20"/>
              </w:rPr>
              <w:t>Общая нормативная пл</w:t>
            </w:r>
            <w:r w:rsidRPr="007A522C">
              <w:rPr>
                <w:sz w:val="20"/>
                <w:szCs w:val="20"/>
              </w:rPr>
              <w:t>о</w:t>
            </w:r>
            <w:r w:rsidRPr="007A522C">
              <w:rPr>
                <w:sz w:val="20"/>
                <w:szCs w:val="20"/>
              </w:rPr>
              <w:t>щадь озелененных террит</w:t>
            </w:r>
            <w:r w:rsidRPr="007A522C">
              <w:rPr>
                <w:sz w:val="20"/>
                <w:szCs w:val="20"/>
              </w:rPr>
              <w:t>о</w:t>
            </w:r>
            <w:r w:rsidRPr="007A522C">
              <w:rPr>
                <w:sz w:val="20"/>
                <w:szCs w:val="20"/>
              </w:rPr>
              <w:t>рий общего пользования, га</w:t>
            </w:r>
          </w:p>
        </w:tc>
        <w:tc>
          <w:tcPr>
            <w:tcW w:w="1700" w:type="dxa"/>
            <w:shd w:val="clear" w:color="auto" w:fill="auto"/>
          </w:tcPr>
          <w:p w:rsidR="000C5255" w:rsidRDefault="000C5255" w:rsidP="000C5255">
            <w:pPr>
              <w:pStyle w:val="Default"/>
              <w:jc w:val="both"/>
              <w:rPr>
                <w:sz w:val="20"/>
                <w:szCs w:val="20"/>
              </w:rPr>
            </w:pPr>
            <w:r>
              <w:rPr>
                <w:sz w:val="20"/>
                <w:szCs w:val="20"/>
              </w:rPr>
              <w:t xml:space="preserve">Город </w:t>
            </w:r>
            <w:r w:rsidR="00864C2F">
              <w:rPr>
                <w:sz w:val="20"/>
                <w:szCs w:val="20"/>
              </w:rPr>
              <w:t>Мосальск</w:t>
            </w:r>
          </w:p>
        </w:tc>
        <w:tc>
          <w:tcPr>
            <w:tcW w:w="850" w:type="dxa"/>
            <w:shd w:val="clear" w:color="auto" w:fill="auto"/>
          </w:tcPr>
          <w:p w:rsidR="000C5255" w:rsidRDefault="001151A2" w:rsidP="000C5255">
            <w:pPr>
              <w:pStyle w:val="Default"/>
              <w:jc w:val="center"/>
              <w:rPr>
                <w:sz w:val="20"/>
                <w:szCs w:val="20"/>
              </w:rPr>
            </w:pPr>
            <w:r>
              <w:rPr>
                <w:sz w:val="20"/>
                <w:szCs w:val="20"/>
              </w:rPr>
              <w:t>4,2</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shd w:val="clear" w:color="auto" w:fill="auto"/>
          </w:tcPr>
          <w:p w:rsidR="000C5255" w:rsidRPr="007A522C" w:rsidRDefault="000C5255" w:rsidP="000C5255">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1151A2" w:rsidP="000C5255">
            <w:pPr>
              <w:pStyle w:val="Default"/>
              <w:jc w:val="center"/>
              <w:rPr>
                <w:sz w:val="20"/>
                <w:szCs w:val="20"/>
              </w:rPr>
            </w:pPr>
            <w:r>
              <w:rPr>
                <w:sz w:val="20"/>
                <w:szCs w:val="20"/>
              </w:rPr>
              <w:t>5,9</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shd w:val="clear" w:color="auto" w:fill="auto"/>
          </w:tcPr>
          <w:p w:rsidR="000C5255" w:rsidRPr="00CC35FD" w:rsidRDefault="000C5255" w:rsidP="000C5255">
            <w:pPr>
              <w:pStyle w:val="Default"/>
              <w:jc w:val="both"/>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101" w:type="dxa"/>
            <w:gridSpan w:val="3"/>
            <w:shd w:val="clear" w:color="auto" w:fill="auto"/>
          </w:tcPr>
          <w:p w:rsidR="000C5255" w:rsidRDefault="000C5255" w:rsidP="000C5255">
            <w:pPr>
              <w:pStyle w:val="Default"/>
              <w:jc w:val="center"/>
              <w:rPr>
                <w:sz w:val="20"/>
                <w:szCs w:val="20"/>
              </w:rPr>
            </w:pPr>
            <w:r>
              <w:rPr>
                <w:sz w:val="20"/>
                <w:szCs w:val="20"/>
              </w:rPr>
              <w:t>Не нормируется</w:t>
            </w:r>
          </w:p>
        </w:tc>
      </w:tr>
    </w:tbl>
    <w:p w:rsidR="005D5506" w:rsidRDefault="005D5506" w:rsidP="005D5506">
      <w:pPr>
        <w:pStyle w:val="21"/>
        <w:numPr>
          <w:ilvl w:val="1"/>
          <w:numId w:val="13"/>
        </w:numPr>
        <w:ind w:left="0" w:firstLine="0"/>
      </w:pPr>
      <w:r>
        <w:t>Приложения к основной части</w:t>
      </w:r>
      <w:bookmarkEnd w:id="108"/>
      <w:bookmarkEnd w:id="115"/>
    </w:p>
    <w:p w:rsidR="005D5506" w:rsidRPr="00903F22" w:rsidRDefault="005D5506" w:rsidP="005D5506">
      <w:pPr>
        <w:pStyle w:val="3"/>
        <w:numPr>
          <w:ilvl w:val="2"/>
          <w:numId w:val="13"/>
        </w:numPr>
        <w:ind w:left="0" w:hanging="11"/>
      </w:pPr>
      <w:bookmarkStart w:id="116" w:name="_Toc84513417"/>
      <w:bookmarkStart w:id="117" w:name="_Toc144134249"/>
      <w:r w:rsidRPr="00903F22">
        <w:t>Перечень нормативно-правовых актов и иных документов</w:t>
      </w:r>
      <w:bookmarkEnd w:id="116"/>
      <w:bookmarkEnd w:id="117"/>
    </w:p>
    <w:p w:rsidR="005D5506" w:rsidRPr="00903F22" w:rsidRDefault="005D5506" w:rsidP="005D5506">
      <w:pPr>
        <w:pStyle w:val="4"/>
      </w:pPr>
      <w:r w:rsidRPr="00903F22">
        <w:t>Федеральные законы</w:t>
      </w:r>
    </w:p>
    <w:p w:rsidR="006C0791" w:rsidRDefault="006C0791" w:rsidP="006C0791">
      <w:pPr>
        <w:pStyle w:val="affb"/>
        <w:numPr>
          <w:ilvl w:val="0"/>
          <w:numId w:val="17"/>
        </w:numPr>
        <w:rPr>
          <w:rFonts w:eastAsia="Times New Roman" w:cs="Arial"/>
          <w:bCs/>
          <w:szCs w:val="26"/>
        </w:rPr>
      </w:pPr>
      <w:bookmarkStart w:id="118"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(ред. от 25.12.2023) (с изм. и доп., вступ. в силу с 01.04.2024)</w:t>
      </w:r>
      <w:r>
        <w:rPr>
          <w:szCs w:val="24"/>
        </w:rPr>
        <w:t>.</w:t>
      </w:r>
    </w:p>
    <w:p w:rsidR="006C0791" w:rsidRDefault="006C0791" w:rsidP="006C0791">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131-ФЗ «Об общих принципах организации м</w:t>
      </w:r>
      <w:r w:rsidRPr="006072F5">
        <w:rPr>
          <w:rFonts w:eastAsia="Times New Roman" w:cs="Arial"/>
          <w:bCs/>
          <w:szCs w:val="26"/>
        </w:rPr>
        <w:t>е</w:t>
      </w:r>
      <w:r w:rsidRPr="006072F5">
        <w:rPr>
          <w:rFonts w:eastAsia="Times New Roman" w:cs="Arial"/>
          <w:bCs/>
          <w:szCs w:val="26"/>
        </w:rPr>
        <w:t xml:space="preserve">стного самоуправления в Российской Федерации» (ред. от </w:t>
      </w:r>
      <w:r>
        <w:rPr>
          <w:szCs w:val="24"/>
        </w:rPr>
        <w:t>23.03.2024</w:t>
      </w:r>
      <w:r w:rsidRPr="006072F5">
        <w:rPr>
          <w:rFonts w:eastAsia="Times New Roman" w:cs="Arial"/>
          <w:bCs/>
          <w:szCs w:val="26"/>
        </w:rPr>
        <w:t>).</w:t>
      </w:r>
    </w:p>
    <w:p w:rsidR="006C0791" w:rsidRDefault="006C0791" w:rsidP="006C0791">
      <w:pPr>
        <w:pStyle w:val="affb"/>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rFonts w:eastAsia="Times New Roman" w:cs="Arial"/>
          <w:bCs/>
          <w:szCs w:val="26"/>
        </w:rPr>
        <w:t>04.08.2023</w:t>
      </w:r>
      <w:r w:rsidRPr="00C4322C">
        <w:rPr>
          <w:rFonts w:eastAsia="Times New Roman" w:cs="Arial"/>
          <w:bCs/>
          <w:szCs w:val="26"/>
        </w:rPr>
        <w:t>)</w:t>
      </w:r>
      <w:r>
        <w:rPr>
          <w:rFonts w:eastAsia="Times New Roman" w:cs="Arial"/>
          <w:bCs/>
          <w:szCs w:val="26"/>
        </w:rPr>
        <w:t>.</w:t>
      </w:r>
    </w:p>
    <w:p w:rsidR="005D5506" w:rsidRPr="009932B0" w:rsidRDefault="005D5506" w:rsidP="005D5506">
      <w:pPr>
        <w:pStyle w:val="4"/>
      </w:pPr>
      <w:bookmarkStart w:id="119" w:name="_Toc490405857"/>
      <w:bookmarkEnd w:id="118"/>
      <w:r w:rsidRPr="009932B0">
        <w:t>Иные нормативные акты Российской Федерации</w:t>
      </w:r>
      <w:bookmarkEnd w:id="119"/>
    </w:p>
    <w:p w:rsidR="00A806DE" w:rsidRDefault="00A806DE" w:rsidP="00A806DE">
      <w:pPr>
        <w:pStyle w:val="affb"/>
        <w:numPr>
          <w:ilvl w:val="0"/>
          <w:numId w:val="17"/>
        </w:numPr>
        <w:rPr>
          <w:rFonts w:cs="Arial"/>
          <w:bCs/>
          <w:szCs w:val="26"/>
        </w:rPr>
      </w:pPr>
      <w:bookmarkStart w:id="120" w:name="_Hlk144132994"/>
      <w:r>
        <w:rPr>
          <w:rFonts w:cs="Arial"/>
          <w:bCs/>
          <w:szCs w:val="26"/>
        </w:rPr>
        <w:t>Письмо Минобрнауки России от 04.05.2016 № АК-950/02 «О методических рекоме</w:t>
      </w:r>
      <w:r>
        <w:rPr>
          <w:rFonts w:cs="Arial"/>
          <w:bCs/>
          <w:szCs w:val="26"/>
        </w:rPr>
        <w:t>н</w:t>
      </w:r>
      <w:r>
        <w:rPr>
          <w:rFonts w:cs="Arial"/>
          <w:bCs/>
          <w:szCs w:val="26"/>
        </w:rPr>
        <w:t>дациях» Примерные значения для установления критериев по оптимальному разм</w:t>
      </w:r>
      <w:r>
        <w:rPr>
          <w:rFonts w:cs="Arial"/>
          <w:bCs/>
          <w:szCs w:val="26"/>
        </w:rPr>
        <w:t>е</w:t>
      </w:r>
      <w:r>
        <w:rPr>
          <w:rFonts w:cs="Arial"/>
          <w:bCs/>
          <w:szCs w:val="26"/>
        </w:rPr>
        <w:t>щению на территориях субъектов Российской Федерации объектов образования» (ред. от 08.08.2016).</w:t>
      </w:r>
    </w:p>
    <w:p w:rsidR="006C0791" w:rsidRPr="001B5CD0" w:rsidRDefault="006C0791" w:rsidP="006C0791">
      <w:pPr>
        <w:pStyle w:val="affb"/>
        <w:numPr>
          <w:ilvl w:val="0"/>
          <w:numId w:val="17"/>
        </w:numPr>
        <w:rPr>
          <w:rFonts w:cs="Arial"/>
          <w:bCs/>
          <w:szCs w:val="26"/>
        </w:rPr>
      </w:pPr>
      <w:r w:rsidRPr="001B5CD0">
        <w:rPr>
          <w:rFonts w:cs="Arial"/>
          <w:bCs/>
          <w:szCs w:val="26"/>
        </w:rPr>
        <w:t>Приказ Минспорта России от 21.03.2018 № 244 «Об утверждении Методических р</w:t>
      </w:r>
      <w:r w:rsidRPr="001B5CD0">
        <w:rPr>
          <w:rFonts w:cs="Arial"/>
          <w:bCs/>
          <w:szCs w:val="26"/>
        </w:rPr>
        <w:t>е</w:t>
      </w:r>
      <w:r w:rsidRPr="001B5CD0">
        <w:rPr>
          <w:rFonts w:cs="Arial"/>
          <w:bCs/>
          <w:szCs w:val="26"/>
        </w:rPr>
        <w:t>комендаций о применении нормативов и норм при определении потребности субъе</w:t>
      </w:r>
      <w:r w:rsidRPr="001B5CD0">
        <w:rPr>
          <w:rFonts w:cs="Arial"/>
          <w:bCs/>
          <w:szCs w:val="26"/>
        </w:rPr>
        <w:t>к</w:t>
      </w:r>
      <w:r w:rsidRPr="001B5CD0">
        <w:rPr>
          <w:rFonts w:cs="Arial"/>
          <w:bCs/>
          <w:szCs w:val="26"/>
        </w:rPr>
        <w:t>тов Российской Федерации в объектах физической культуры и спорта» (ред. от 14.04.2020).</w:t>
      </w:r>
    </w:p>
    <w:p w:rsidR="006C0791" w:rsidRDefault="006C0791" w:rsidP="006C0791">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w:t>
      </w:r>
      <w:r w:rsidRPr="004071D8">
        <w:rPr>
          <w:rFonts w:cs="Arial"/>
          <w:bCs/>
          <w:szCs w:val="26"/>
        </w:rPr>
        <w:t>е</w:t>
      </w:r>
      <w:r w:rsidRPr="004071D8">
        <w:rPr>
          <w:rFonts w:cs="Arial"/>
          <w:bCs/>
          <w:szCs w:val="26"/>
        </w:rPr>
        <w:t>ских рекомендаций по подготовке нормативов градостроительного проектирования».</w:t>
      </w:r>
    </w:p>
    <w:p w:rsidR="006C0791" w:rsidRPr="004E1D70" w:rsidRDefault="006C0791" w:rsidP="006C0791">
      <w:pPr>
        <w:pStyle w:val="affb"/>
        <w:numPr>
          <w:ilvl w:val="0"/>
          <w:numId w:val="17"/>
        </w:numPr>
        <w:rPr>
          <w:rFonts w:cs="Arial"/>
          <w:bCs/>
          <w:szCs w:val="26"/>
        </w:rPr>
      </w:pPr>
      <w:r w:rsidRPr="004E1D70">
        <w:rPr>
          <w:rFonts w:cs="Arial"/>
          <w:bCs/>
          <w:szCs w:val="26"/>
        </w:rPr>
        <w:t xml:space="preserve">Приказ Минспорта России от 19.08.2021 № 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rsidR="006C0791" w:rsidRDefault="006C0791" w:rsidP="006C0791">
      <w:pPr>
        <w:pStyle w:val="affb"/>
        <w:numPr>
          <w:ilvl w:val="0"/>
          <w:numId w:val="17"/>
        </w:numPr>
        <w:rPr>
          <w:rFonts w:cs="Arial"/>
          <w:bCs/>
          <w:szCs w:val="26"/>
        </w:rPr>
      </w:pPr>
      <w:r w:rsidRPr="00790A31">
        <w:rPr>
          <w:rFonts w:cs="Arial"/>
          <w:bCs/>
          <w:szCs w:val="26"/>
        </w:rPr>
        <w:lastRenderedPageBreak/>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w:t>
      </w:r>
      <w:r w:rsidRPr="00790A31">
        <w:rPr>
          <w:rFonts w:cs="Arial"/>
          <w:bCs/>
          <w:szCs w:val="26"/>
        </w:rPr>
        <w:t>о</w:t>
      </w:r>
      <w:r w:rsidRPr="00790A31">
        <w:rPr>
          <w:rFonts w:cs="Arial"/>
          <w:bCs/>
          <w:szCs w:val="26"/>
        </w:rPr>
        <w:t>дических рекомендаций органам государственной власти субъектов Российской Ф</w:t>
      </w:r>
      <w:r w:rsidRPr="00790A31">
        <w:rPr>
          <w:rFonts w:cs="Arial"/>
          <w:bCs/>
          <w:szCs w:val="26"/>
        </w:rPr>
        <w:t>е</w:t>
      </w:r>
      <w:r w:rsidRPr="00790A31">
        <w:rPr>
          <w:rFonts w:cs="Arial"/>
          <w:bCs/>
          <w:szCs w:val="26"/>
        </w:rPr>
        <w:t>дерации и органам местного самоуправления о применении нормативов и норм опт</w:t>
      </w:r>
      <w:r w:rsidRPr="00790A31">
        <w:rPr>
          <w:rFonts w:cs="Arial"/>
          <w:bCs/>
          <w:szCs w:val="26"/>
        </w:rPr>
        <w:t>и</w:t>
      </w:r>
      <w:r w:rsidRPr="00790A31">
        <w:rPr>
          <w:rFonts w:cs="Arial"/>
          <w:bCs/>
          <w:szCs w:val="26"/>
        </w:rPr>
        <w:t>мального размещения организаций культуры и обеспеченности населения услугами организаций культуры</w:t>
      </w:r>
      <w:r>
        <w:rPr>
          <w:rFonts w:cs="Arial"/>
          <w:bCs/>
          <w:szCs w:val="26"/>
        </w:rPr>
        <w:t>».</w:t>
      </w:r>
    </w:p>
    <w:bookmarkEnd w:id="120"/>
    <w:p w:rsidR="005D5506" w:rsidRPr="00AF2D2B" w:rsidRDefault="005D5506" w:rsidP="005D5506">
      <w:pPr>
        <w:pStyle w:val="4"/>
      </w:pPr>
      <w:r w:rsidRPr="00903F22">
        <w:t xml:space="preserve">Нормативные акты </w:t>
      </w:r>
      <w:r w:rsidR="00050B91">
        <w:t>Калужской</w:t>
      </w:r>
      <w:r w:rsidR="00285D4E">
        <w:t xml:space="preserve"> области</w:t>
      </w:r>
    </w:p>
    <w:p w:rsidR="009D3788" w:rsidRPr="00856875" w:rsidRDefault="009D3788" w:rsidP="009D3788">
      <w:pPr>
        <w:widowControl w:val="0"/>
        <w:numPr>
          <w:ilvl w:val="0"/>
          <w:numId w:val="17"/>
        </w:numPr>
        <w:contextualSpacing/>
        <w:rPr>
          <w:rFonts w:cs="Arial"/>
          <w:bCs/>
          <w:szCs w:val="26"/>
        </w:rPr>
      </w:pPr>
      <w:bookmarkStart w:id="121" w:name="OLE_LINK221"/>
      <w:bookmarkStart w:id="122" w:name="OLE_LINK213"/>
      <w:bookmarkStart w:id="123" w:name="OLE_LINK214"/>
      <w:bookmarkStart w:id="124" w:name="OLE_LINK215"/>
      <w:r w:rsidRPr="00856875">
        <w:rPr>
          <w:rFonts w:cs="Arial"/>
          <w:bCs/>
          <w:szCs w:val="26"/>
        </w:rPr>
        <w:t>Закон Калужской области от 04.10.2004 № 344-ОЗ «О градостроительной деятельн</w:t>
      </w:r>
      <w:r w:rsidRPr="00856875">
        <w:rPr>
          <w:rFonts w:cs="Arial"/>
          <w:bCs/>
          <w:szCs w:val="26"/>
        </w:rPr>
        <w:t>о</w:t>
      </w:r>
      <w:r w:rsidRPr="00856875">
        <w:rPr>
          <w:rFonts w:cs="Arial"/>
          <w:bCs/>
          <w:szCs w:val="26"/>
        </w:rPr>
        <w:t>сти в Калужской области» (ред. от 26.04.2023).</w:t>
      </w:r>
    </w:p>
    <w:p w:rsidR="004A47AF" w:rsidRDefault="004A47AF" w:rsidP="009D3788">
      <w:pPr>
        <w:widowControl w:val="0"/>
        <w:numPr>
          <w:ilvl w:val="0"/>
          <w:numId w:val="17"/>
        </w:numPr>
        <w:contextualSpacing/>
        <w:rPr>
          <w:rFonts w:cs="Arial"/>
          <w:bCs/>
          <w:szCs w:val="26"/>
        </w:rPr>
      </w:pPr>
      <w:r w:rsidRPr="00EA042C">
        <w:rPr>
          <w:rFonts w:cs="Arial"/>
          <w:bCs/>
          <w:szCs w:val="26"/>
        </w:rPr>
        <w:t xml:space="preserve">Закон Калужской области от 28.12.2004 № 7-ОЗ </w:t>
      </w:r>
      <w:r>
        <w:rPr>
          <w:rFonts w:cs="Arial"/>
          <w:bCs/>
          <w:szCs w:val="26"/>
        </w:rPr>
        <w:t>«</w:t>
      </w:r>
      <w:r w:rsidRPr="00EA042C">
        <w:rPr>
          <w:rFonts w:cs="Arial"/>
          <w:bCs/>
          <w:szCs w:val="26"/>
        </w:rPr>
        <w:t>Об установлении границ муниц</w:t>
      </w:r>
      <w:r w:rsidRPr="00EA042C">
        <w:rPr>
          <w:rFonts w:cs="Arial"/>
          <w:bCs/>
          <w:szCs w:val="26"/>
        </w:rPr>
        <w:t>и</w:t>
      </w:r>
      <w:r w:rsidRPr="00EA042C">
        <w:rPr>
          <w:rFonts w:cs="Arial"/>
          <w:bCs/>
          <w:szCs w:val="26"/>
        </w:rPr>
        <w:t xml:space="preserve">пальных образований, расположенных на территории административно-территориальных единиц </w:t>
      </w:r>
      <w:r w:rsidRPr="00EA042C">
        <w:t>«Бабынинский район», «Боровский район», «Дзержинский район», «Жиздринский район», «Жуковский район», «Износковский район», «Козел</w:t>
      </w:r>
      <w:r w:rsidRPr="00EA042C">
        <w:t>ь</w:t>
      </w:r>
      <w:r w:rsidRPr="00EA042C">
        <w:t>ский район», «Малоярославецкий район», «Мосальский район», «Ферзиковский ра</w:t>
      </w:r>
      <w:r w:rsidRPr="00EA042C">
        <w:t>й</w:t>
      </w:r>
      <w:r w:rsidRPr="00EA042C">
        <w:t>он», «Хвастовичский район», «Город Калуга», «Город Обнинск»</w:t>
      </w:r>
      <w:r w:rsidRPr="00EA042C">
        <w:rPr>
          <w:rFonts w:cs="Arial"/>
          <w:bCs/>
          <w:szCs w:val="26"/>
        </w:rPr>
        <w:t>, и наделении их ст</w:t>
      </w:r>
      <w:r w:rsidRPr="00EA042C">
        <w:rPr>
          <w:rFonts w:cs="Arial"/>
          <w:bCs/>
          <w:szCs w:val="26"/>
        </w:rPr>
        <w:t>а</w:t>
      </w:r>
      <w:r w:rsidRPr="00EA042C">
        <w:rPr>
          <w:rFonts w:cs="Arial"/>
          <w:bCs/>
          <w:szCs w:val="26"/>
        </w:rPr>
        <w:t>тусом городского поселения, сельского поселения, городского округа, муниципальн</w:t>
      </w:r>
      <w:r w:rsidRPr="00EA042C">
        <w:rPr>
          <w:rFonts w:cs="Arial"/>
          <w:bCs/>
          <w:szCs w:val="26"/>
        </w:rPr>
        <w:t>о</w:t>
      </w:r>
      <w:r w:rsidRPr="00EA042C">
        <w:rPr>
          <w:rFonts w:cs="Arial"/>
          <w:bCs/>
          <w:szCs w:val="26"/>
        </w:rPr>
        <w:t>го района</w:t>
      </w:r>
      <w:r>
        <w:rPr>
          <w:rFonts w:cs="Arial"/>
          <w:bCs/>
          <w:szCs w:val="26"/>
        </w:rPr>
        <w:t>»</w:t>
      </w:r>
      <w:r w:rsidRPr="004A47AF">
        <w:rPr>
          <w:rFonts w:cs="Arial"/>
          <w:bCs/>
          <w:szCs w:val="26"/>
        </w:rPr>
        <w:t xml:space="preserve"> (ред. от 24.10.2023)</w:t>
      </w:r>
      <w:r>
        <w:rPr>
          <w:rFonts w:cs="Arial"/>
          <w:bCs/>
          <w:szCs w:val="26"/>
        </w:rPr>
        <w:t>.</w:t>
      </w:r>
    </w:p>
    <w:p w:rsidR="00B82E9B" w:rsidRPr="00B82E9B" w:rsidRDefault="00B82E9B" w:rsidP="00FC6B46">
      <w:pPr>
        <w:widowControl w:val="0"/>
        <w:numPr>
          <w:ilvl w:val="0"/>
          <w:numId w:val="17"/>
        </w:numPr>
        <w:contextualSpacing/>
        <w:rPr>
          <w:rFonts w:cs="Arial"/>
          <w:bCs/>
          <w:szCs w:val="26"/>
        </w:rPr>
      </w:pPr>
      <w:r w:rsidRPr="00B82E9B">
        <w:rPr>
          <w:rFonts w:cs="Arial"/>
          <w:bCs/>
          <w:szCs w:val="26"/>
        </w:rPr>
        <w:t xml:space="preserve">Закон Калужской области от 06.07.2011 № 175-ОЗ  </w:t>
      </w:r>
      <w:r>
        <w:rPr>
          <w:rFonts w:cs="Arial"/>
          <w:bCs/>
          <w:szCs w:val="26"/>
        </w:rPr>
        <w:t>«</w:t>
      </w:r>
      <w:r w:rsidRPr="00B82E9B">
        <w:rPr>
          <w:rFonts w:cs="Arial"/>
          <w:bCs/>
          <w:szCs w:val="26"/>
        </w:rPr>
        <w:t>О преобразовании некоторых м</w:t>
      </w:r>
      <w:r w:rsidRPr="00B82E9B">
        <w:rPr>
          <w:rFonts w:cs="Arial"/>
          <w:bCs/>
          <w:szCs w:val="26"/>
        </w:rPr>
        <w:t>у</w:t>
      </w:r>
      <w:r w:rsidRPr="00B82E9B">
        <w:rPr>
          <w:rFonts w:cs="Arial"/>
          <w:bCs/>
          <w:szCs w:val="26"/>
        </w:rPr>
        <w:t>ниципальных образований на территории административно-территориальной един</w:t>
      </w:r>
      <w:r w:rsidRPr="00B82E9B">
        <w:rPr>
          <w:rFonts w:cs="Arial"/>
          <w:bCs/>
          <w:szCs w:val="26"/>
        </w:rPr>
        <w:t>и</w:t>
      </w:r>
      <w:r w:rsidRPr="00B82E9B">
        <w:rPr>
          <w:rFonts w:cs="Arial"/>
          <w:bCs/>
          <w:szCs w:val="26"/>
        </w:rPr>
        <w:t xml:space="preserve">цы </w:t>
      </w:r>
      <w:r>
        <w:rPr>
          <w:rFonts w:cs="Arial"/>
          <w:bCs/>
          <w:szCs w:val="26"/>
        </w:rPr>
        <w:t>«</w:t>
      </w:r>
      <w:r w:rsidRPr="00B82E9B">
        <w:rPr>
          <w:rFonts w:cs="Arial"/>
          <w:bCs/>
          <w:szCs w:val="26"/>
        </w:rPr>
        <w:t>Мосальский район</w:t>
      </w:r>
      <w:r>
        <w:rPr>
          <w:rFonts w:cs="Arial"/>
          <w:bCs/>
          <w:szCs w:val="26"/>
        </w:rPr>
        <w:t>»</w:t>
      </w:r>
      <w:r w:rsidRPr="00B82E9B">
        <w:rPr>
          <w:rFonts w:cs="Arial"/>
          <w:bCs/>
          <w:szCs w:val="26"/>
        </w:rPr>
        <w:t xml:space="preserve"> и внесении в связи с этим изменений в отдельные законы К</w:t>
      </w:r>
      <w:r w:rsidRPr="00B82E9B">
        <w:rPr>
          <w:rFonts w:cs="Arial"/>
          <w:bCs/>
          <w:szCs w:val="26"/>
        </w:rPr>
        <w:t>а</w:t>
      </w:r>
      <w:r w:rsidRPr="00B82E9B">
        <w:rPr>
          <w:rFonts w:cs="Arial"/>
          <w:bCs/>
          <w:szCs w:val="26"/>
        </w:rPr>
        <w:t>лужской области</w:t>
      </w:r>
      <w:r>
        <w:rPr>
          <w:rFonts w:cs="Arial"/>
          <w:bCs/>
          <w:szCs w:val="26"/>
        </w:rPr>
        <w:t>»</w:t>
      </w:r>
      <w:r w:rsidRPr="00B82E9B">
        <w:rPr>
          <w:rFonts w:cs="Arial"/>
          <w:bCs/>
          <w:szCs w:val="26"/>
        </w:rPr>
        <w:t xml:space="preserve"> (ред. от 26.04.2018)</w:t>
      </w:r>
      <w:r>
        <w:rPr>
          <w:rFonts w:cs="Arial"/>
          <w:bCs/>
          <w:szCs w:val="26"/>
        </w:rPr>
        <w:t>.</w:t>
      </w:r>
    </w:p>
    <w:p w:rsidR="00050B91" w:rsidRPr="00856875" w:rsidRDefault="00050B91" w:rsidP="009D3788">
      <w:pPr>
        <w:widowControl w:val="0"/>
        <w:numPr>
          <w:ilvl w:val="0"/>
          <w:numId w:val="17"/>
        </w:numPr>
        <w:contextualSpacing/>
        <w:rPr>
          <w:rFonts w:cs="Arial"/>
          <w:bCs/>
          <w:szCs w:val="26"/>
        </w:rPr>
      </w:pPr>
      <w:r w:rsidRPr="00856875">
        <w:rPr>
          <w:rFonts w:cs="Arial"/>
          <w:bCs/>
          <w:szCs w:val="26"/>
        </w:rPr>
        <w:t>Приказ Управления архитектуры и градостроительства Калужской обл</w:t>
      </w:r>
      <w:r w:rsidR="009D3788">
        <w:rPr>
          <w:rFonts w:cs="Arial"/>
          <w:bCs/>
          <w:szCs w:val="26"/>
        </w:rPr>
        <w:t>асти</w:t>
      </w:r>
      <w:r w:rsidRPr="00856875">
        <w:rPr>
          <w:rFonts w:cs="Arial"/>
          <w:bCs/>
          <w:szCs w:val="26"/>
        </w:rPr>
        <w:t xml:space="preserve"> от 17.07.2015 № 59 «Об утверждении региональных нормативов градостроительного проектирования Калужской области» (ред. от 16.05.2023).</w:t>
      </w:r>
    </w:p>
    <w:p w:rsidR="00232A18" w:rsidRPr="00856875" w:rsidRDefault="00232A18" w:rsidP="009D3788">
      <w:pPr>
        <w:widowControl w:val="0"/>
        <w:numPr>
          <w:ilvl w:val="0"/>
          <w:numId w:val="17"/>
        </w:numPr>
        <w:contextualSpacing/>
        <w:rPr>
          <w:rFonts w:cs="Arial"/>
          <w:bCs/>
          <w:szCs w:val="26"/>
        </w:rPr>
      </w:pPr>
      <w:r w:rsidRPr="00856875">
        <w:rPr>
          <w:rFonts w:cs="Arial"/>
          <w:bCs/>
          <w:szCs w:val="26"/>
        </w:rPr>
        <w:t>Приказ Министерства конкурентной политики Калужской области от 11.07.2023 № 230-лд «Об установлении нормативов минимальной обеспеченности населения пл</w:t>
      </w:r>
      <w:r w:rsidRPr="00856875">
        <w:rPr>
          <w:rFonts w:cs="Arial"/>
          <w:bCs/>
          <w:szCs w:val="26"/>
        </w:rPr>
        <w:t>о</w:t>
      </w:r>
      <w:r w:rsidRPr="00856875">
        <w:rPr>
          <w:rFonts w:cs="Arial"/>
          <w:bCs/>
          <w:szCs w:val="26"/>
        </w:rPr>
        <w:t>щадью торговых объектов для Калужской области, в том числе для входящих в ее с</w:t>
      </w:r>
      <w:r w:rsidRPr="00856875">
        <w:rPr>
          <w:rFonts w:cs="Arial"/>
          <w:bCs/>
          <w:szCs w:val="26"/>
        </w:rPr>
        <w:t>о</w:t>
      </w:r>
      <w:r w:rsidRPr="00856875">
        <w:rPr>
          <w:rFonts w:cs="Arial"/>
          <w:bCs/>
          <w:szCs w:val="26"/>
        </w:rPr>
        <w:t>став муниципальных образований»</w:t>
      </w:r>
      <w:r w:rsidR="004A47AF">
        <w:rPr>
          <w:rFonts w:cs="Arial"/>
          <w:bCs/>
          <w:szCs w:val="26"/>
        </w:rPr>
        <w:t xml:space="preserve"> (ред. от 22.09.2023)</w:t>
      </w:r>
      <w:r w:rsidRPr="00856875">
        <w:rPr>
          <w:rFonts w:cs="Arial"/>
          <w:bCs/>
          <w:szCs w:val="26"/>
        </w:rPr>
        <w:t>.</w:t>
      </w:r>
    </w:p>
    <w:bookmarkEnd w:id="121"/>
    <w:bookmarkEnd w:id="122"/>
    <w:bookmarkEnd w:id="123"/>
    <w:bookmarkEnd w:id="124"/>
    <w:p w:rsidR="005D5506" w:rsidRDefault="005D5506" w:rsidP="00691280">
      <w:pPr>
        <w:pStyle w:val="4"/>
        <w:suppressAutoHyphens/>
        <w:ind w:left="567" w:right="707"/>
      </w:pPr>
      <w:r w:rsidRPr="00903F22">
        <w:t xml:space="preserve">Нормативные акты </w:t>
      </w:r>
      <w:r>
        <w:t xml:space="preserve">муниципального образования </w:t>
      </w:r>
      <w:r w:rsidR="00864C2F">
        <w:t>Мосальск</w:t>
      </w:r>
      <w:r w:rsidR="00BD6609">
        <w:t>ий</w:t>
      </w:r>
      <w:r>
        <w:t xml:space="preserve"> район </w:t>
      </w:r>
      <w:r w:rsidR="00050B91">
        <w:t>Калужской</w:t>
      </w:r>
      <w:r w:rsidR="00285D4E">
        <w:t xml:space="preserve"> области</w:t>
      </w:r>
    </w:p>
    <w:p w:rsidR="00E622B0" w:rsidRPr="004A47AF" w:rsidRDefault="00E622B0" w:rsidP="009D3788">
      <w:pPr>
        <w:pStyle w:val="affb"/>
        <w:numPr>
          <w:ilvl w:val="0"/>
          <w:numId w:val="17"/>
        </w:numPr>
        <w:rPr>
          <w:szCs w:val="24"/>
        </w:rPr>
      </w:pPr>
      <w:r w:rsidRPr="004A47AF">
        <w:rPr>
          <w:szCs w:val="24"/>
        </w:rPr>
        <w:t>Устав муниципального района «Мосальский район» Калужской области (утв. пост</w:t>
      </w:r>
      <w:r w:rsidRPr="004A47AF">
        <w:rPr>
          <w:szCs w:val="24"/>
        </w:rPr>
        <w:t>а</w:t>
      </w:r>
      <w:r w:rsidRPr="004A47AF">
        <w:rPr>
          <w:szCs w:val="24"/>
        </w:rPr>
        <w:t>новлением Районного Собрания МО «Мосальский район» от 23.08.2005 № 22) (ред. от 18.09.2023).</w:t>
      </w:r>
    </w:p>
    <w:p w:rsidR="005D5506" w:rsidRPr="002C2D78" w:rsidRDefault="005D5506" w:rsidP="005D5506">
      <w:pPr>
        <w:pStyle w:val="4"/>
      </w:pPr>
      <w:bookmarkStart w:id="125" w:name="_Toc529548351"/>
      <w:bookmarkStart w:id="126" w:name="_Toc489889957"/>
      <w:r w:rsidRPr="002C2D78">
        <w:t>Своды правил по проектированию и строительству</w:t>
      </w:r>
      <w:bookmarkEnd w:id="125"/>
    </w:p>
    <w:p w:rsidR="00856875" w:rsidRPr="00856875" w:rsidRDefault="00856875" w:rsidP="009D3788">
      <w:pPr>
        <w:pStyle w:val="affb"/>
        <w:numPr>
          <w:ilvl w:val="0"/>
          <w:numId w:val="17"/>
        </w:numPr>
      </w:pPr>
      <w:r w:rsidRPr="00856875">
        <w:t>СП 31.13330.2021 «Свод правил. СНиП 2.04.02-84 Водоснабжение. Наружные сети и сооружения» (утв. Приказом Минстроя России от 27.12.2021 № 1016/пр).</w:t>
      </w:r>
    </w:p>
    <w:p w:rsidR="00856875" w:rsidRPr="00856875" w:rsidRDefault="00856875" w:rsidP="009D3788">
      <w:pPr>
        <w:pStyle w:val="affb"/>
        <w:numPr>
          <w:ilvl w:val="0"/>
          <w:numId w:val="17"/>
        </w:numPr>
      </w:pPr>
      <w:bookmarkStart w:id="127" w:name="_Hlk51951211"/>
      <w:r w:rsidRPr="00856875">
        <w:t>СП 32.13330.2018. «Свод правил. Канализация. Наружные сети и сооружения. СНиП 2.04.03-85» (утв. и введен в действие Приказом Минстроя России от 25.12.2018 № 860/пр) (ред. от 23.12.2019).</w:t>
      </w:r>
      <w:bookmarkEnd w:id="127"/>
    </w:p>
    <w:p w:rsidR="005D5506" w:rsidRDefault="005D5506" w:rsidP="009D3788">
      <w:pPr>
        <w:pStyle w:val="affb"/>
        <w:numPr>
          <w:ilvl w:val="0"/>
          <w:numId w:val="17"/>
        </w:numPr>
      </w:pPr>
      <w:r w:rsidRPr="00856875">
        <w:t>СП 42.13330.2016 «Градостроительство. Планировка и застройка городских и сел</w:t>
      </w:r>
      <w:r w:rsidRPr="00856875">
        <w:t>ь</w:t>
      </w:r>
      <w:r w:rsidRPr="00856875">
        <w:t>ских поселений. Актуализированная редакция СНиП 2.07.01-89*» (утв. Приказом Минстроя России от 30.12.2016 № 1034/пр, в ред. от 10.02.2017).</w:t>
      </w:r>
    </w:p>
    <w:p w:rsidR="00F553AA" w:rsidRDefault="005D5506" w:rsidP="00F553AA">
      <w:pPr>
        <w:pStyle w:val="affb"/>
        <w:numPr>
          <w:ilvl w:val="0"/>
          <w:numId w:val="17"/>
        </w:numPr>
        <w:rPr>
          <w:szCs w:val="24"/>
        </w:rPr>
      </w:pPr>
      <w:r w:rsidRPr="00856875">
        <w:rPr>
          <w:szCs w:val="24"/>
        </w:rPr>
        <w:t>СП 59.13330.2020 «Доступность зданий и сооружений для маломобильных групп н</w:t>
      </w:r>
      <w:r w:rsidRPr="00856875">
        <w:rPr>
          <w:szCs w:val="24"/>
        </w:rPr>
        <w:t>а</w:t>
      </w:r>
      <w:r w:rsidRPr="00856875">
        <w:rPr>
          <w:szCs w:val="24"/>
        </w:rPr>
        <w:t>селения. СНиП 35-01-2001» (утв. и введен в действие Приказом Минстроя России от 30.12.2020 № 904/пр).</w:t>
      </w:r>
    </w:p>
    <w:p w:rsidR="00856875" w:rsidRDefault="00F553AA" w:rsidP="00FC6B46">
      <w:pPr>
        <w:pStyle w:val="affb"/>
        <w:numPr>
          <w:ilvl w:val="0"/>
          <w:numId w:val="17"/>
        </w:numPr>
        <w:rPr>
          <w:szCs w:val="24"/>
        </w:rPr>
      </w:pPr>
      <w:r w:rsidRPr="00F553AA">
        <w:rPr>
          <w:szCs w:val="24"/>
        </w:rPr>
        <w:t>СП 131.13330.2020 «Свод правил. Строительная климатология. СНиП 23-01-99*» (утв. и введен в действие Приказом Минстроя России от 24.12.2020 № 859/пр) (ред. от 30.06.2023).</w:t>
      </w:r>
    </w:p>
    <w:p w:rsidR="006A4E01" w:rsidRPr="00D4042F" w:rsidRDefault="006A4E01" w:rsidP="006A4E01">
      <w:pPr>
        <w:pStyle w:val="affb"/>
        <w:numPr>
          <w:ilvl w:val="0"/>
          <w:numId w:val="17"/>
        </w:numPr>
        <w:rPr>
          <w:szCs w:val="24"/>
        </w:rPr>
      </w:pPr>
      <w:r w:rsidRPr="00D4042F">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w:t>
      </w:r>
      <w:r w:rsidRPr="00D4042F">
        <w:rPr>
          <w:szCs w:val="24"/>
        </w:rPr>
        <w:t>е</w:t>
      </w:r>
      <w:r w:rsidRPr="00D4042F">
        <w:rPr>
          <w:szCs w:val="24"/>
        </w:rPr>
        <w:t xml:space="preserve">ден в действие Приказом Минстроя России от 24.01.2020 </w:t>
      </w:r>
      <w:r>
        <w:rPr>
          <w:szCs w:val="24"/>
        </w:rPr>
        <w:t>№</w:t>
      </w:r>
      <w:r w:rsidRPr="00D4042F">
        <w:rPr>
          <w:szCs w:val="24"/>
        </w:rPr>
        <w:t xml:space="preserve"> 33/пр)</w:t>
      </w:r>
      <w:r>
        <w:rPr>
          <w:szCs w:val="24"/>
        </w:rPr>
        <w:t>.</w:t>
      </w:r>
    </w:p>
    <w:p w:rsidR="005D5506" w:rsidRPr="0076231A" w:rsidRDefault="005D5506" w:rsidP="005D5506">
      <w:pPr>
        <w:pStyle w:val="4"/>
      </w:pPr>
      <w:bookmarkStart w:id="128" w:name="_Toc28011225"/>
      <w:r w:rsidRPr="0076231A">
        <w:t>Иные документы</w:t>
      </w:r>
      <w:bookmarkEnd w:id="128"/>
    </w:p>
    <w:p w:rsidR="005D5506" w:rsidRPr="00856875" w:rsidRDefault="005D5506" w:rsidP="009D3788">
      <w:pPr>
        <w:pStyle w:val="affb"/>
        <w:numPr>
          <w:ilvl w:val="0"/>
          <w:numId w:val="17"/>
        </w:numPr>
        <w:rPr>
          <w:szCs w:val="24"/>
        </w:rPr>
      </w:pPr>
      <w:bookmarkStart w:id="129" w:name="_Hlk52381670"/>
      <w:r w:rsidRPr="00856875">
        <w:rPr>
          <w:szCs w:val="24"/>
        </w:rPr>
        <w:t>ГОСТ 33150-2014 «Дороги автомобильные общего пользования. Проектирование п</w:t>
      </w:r>
      <w:r w:rsidRPr="00856875">
        <w:rPr>
          <w:szCs w:val="24"/>
        </w:rPr>
        <w:t>е</w:t>
      </w:r>
      <w:r w:rsidRPr="00856875">
        <w:rPr>
          <w:szCs w:val="24"/>
        </w:rPr>
        <w:t>шеходных и велосипедных дорожек. Общие требования».</w:t>
      </w:r>
    </w:p>
    <w:bookmarkEnd w:id="129"/>
    <w:p w:rsidR="005D5506" w:rsidRPr="004613C4" w:rsidRDefault="005D5506" w:rsidP="009D3788">
      <w:pPr>
        <w:pStyle w:val="affb"/>
        <w:numPr>
          <w:ilvl w:val="0"/>
          <w:numId w:val="17"/>
        </w:numPr>
        <w:rPr>
          <w:szCs w:val="24"/>
        </w:rPr>
      </w:pPr>
      <w:r w:rsidRPr="004613C4">
        <w:rPr>
          <w:szCs w:val="24"/>
        </w:rPr>
        <w:t>СанПиН 2.1.3684-21 «Санитарно-эпидемиологические требования к содержанию те</w:t>
      </w:r>
      <w:r w:rsidRPr="004613C4">
        <w:rPr>
          <w:szCs w:val="24"/>
        </w:rPr>
        <w:t>р</w:t>
      </w:r>
      <w:r w:rsidRPr="004613C4">
        <w:rPr>
          <w:szCs w:val="24"/>
        </w:rPr>
        <w:t>риторий городских и сельских поселений, к водным объектам, питьевой воде и пить</w:t>
      </w:r>
      <w:r w:rsidRPr="004613C4">
        <w:rPr>
          <w:szCs w:val="24"/>
        </w:rPr>
        <w:t>е</w:t>
      </w:r>
      <w:r w:rsidRPr="004613C4">
        <w:rPr>
          <w:szCs w:val="24"/>
        </w:rPr>
        <w:t>вому водоснабжению, атмосферному воздуху, почвам, жилым помещениям, эксплу</w:t>
      </w:r>
      <w:r w:rsidRPr="004613C4">
        <w:rPr>
          <w:szCs w:val="24"/>
        </w:rPr>
        <w:t>а</w:t>
      </w:r>
      <w:r w:rsidRPr="004613C4">
        <w:rPr>
          <w:szCs w:val="24"/>
        </w:rPr>
        <w:t>тации производственных, общественных помещений, организации и проведению с</w:t>
      </w:r>
      <w:r w:rsidRPr="004613C4">
        <w:rPr>
          <w:szCs w:val="24"/>
        </w:rPr>
        <w:t>а</w:t>
      </w:r>
      <w:r w:rsidRPr="004613C4">
        <w:rPr>
          <w:szCs w:val="24"/>
        </w:rPr>
        <w:t>нитарно-противоэпидемических (профилактических) мероприятий» (утв. постановл</w:t>
      </w:r>
      <w:r w:rsidRPr="004613C4">
        <w:rPr>
          <w:szCs w:val="24"/>
        </w:rPr>
        <w:t>е</w:t>
      </w:r>
      <w:r w:rsidRPr="004613C4">
        <w:rPr>
          <w:szCs w:val="24"/>
        </w:rPr>
        <w:t xml:space="preserve">нием Главного государственного санитарного врача РФ от 28.01.2021 № 3, ред. от </w:t>
      </w:r>
      <w:r w:rsidR="00856875">
        <w:rPr>
          <w:szCs w:val="24"/>
        </w:rPr>
        <w:t>14.02.2022</w:t>
      </w:r>
      <w:r w:rsidRPr="004613C4">
        <w:rPr>
          <w:szCs w:val="24"/>
        </w:rPr>
        <w:t>).</w:t>
      </w:r>
    </w:p>
    <w:p w:rsidR="005D5506" w:rsidRDefault="005D5506" w:rsidP="00977C5C">
      <w:pPr>
        <w:pStyle w:val="3"/>
        <w:numPr>
          <w:ilvl w:val="2"/>
          <w:numId w:val="13"/>
        </w:numPr>
        <w:ind w:left="0" w:hanging="11"/>
      </w:pPr>
      <w:bookmarkStart w:id="130" w:name="_Toc491920230"/>
      <w:bookmarkStart w:id="131" w:name="_Toc84513418"/>
      <w:bookmarkStart w:id="132" w:name="_Toc88055626"/>
      <w:bookmarkStart w:id="133" w:name="_Toc144134250"/>
      <w:bookmarkEnd w:id="126"/>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30"/>
      <w:bookmarkEnd w:id="131"/>
      <w:bookmarkEnd w:id="132"/>
      <w:bookmarkEnd w:id="133"/>
    </w:p>
    <w:p w:rsidR="00F906A0" w:rsidRDefault="00F906A0" w:rsidP="00634B2D">
      <w:pPr>
        <w:rPr>
          <w:rFonts w:cs="Times New Roman"/>
          <w:szCs w:val="24"/>
        </w:rPr>
      </w:pPr>
      <w:bookmarkStart w:id="134" w:name="OLE_LINK249"/>
      <w:bookmarkStart w:id="135"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w:t>
      </w:r>
      <w:r>
        <w:rPr>
          <w:rFonts w:cs="Times New Roman"/>
          <w:szCs w:val="24"/>
        </w:rPr>
        <w:t>в</w:t>
      </w:r>
      <w:r>
        <w:rPr>
          <w:rFonts w:cs="Times New Roman"/>
          <w:szCs w:val="24"/>
        </w:rPr>
        <w:t>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75FF0" w:rsidRDefault="00F906A0" w:rsidP="00275FF0">
      <w:pPr>
        <w:rPr>
          <w:rFonts w:cs="Times New Roman"/>
          <w:b/>
          <w:bCs/>
          <w:szCs w:val="24"/>
        </w:rPr>
      </w:pPr>
      <w:r>
        <w:rPr>
          <w:b/>
          <w:bCs/>
        </w:rPr>
        <w:t>Берегозащитное (берегоукрепительное) сооружение</w:t>
      </w:r>
      <w:r>
        <w:t xml:space="preserve"> – гидротехническое сооруж</w:t>
      </w:r>
      <w:r>
        <w:t>е</w:t>
      </w:r>
      <w:r>
        <w:t>ние для защиты берега от размыва и разрушения.</w:t>
      </w:r>
    </w:p>
    <w:p w:rsidR="00275FF0" w:rsidRDefault="00275FF0" w:rsidP="00275FF0">
      <w:pPr>
        <w:pStyle w:val="aff6"/>
        <w:rPr>
          <w:lang w:val="ru-RU"/>
        </w:rPr>
      </w:pPr>
      <w:r>
        <w:rPr>
          <w:b/>
          <w:bCs/>
          <w:lang w:val="ru-RU"/>
        </w:rPr>
        <w:t>Велосипедная дорожка</w:t>
      </w:r>
      <w:r>
        <w:rPr>
          <w:lang w:val="ru-RU"/>
        </w:rPr>
        <w:t xml:space="preserve"> – отдельная дорога или часть автомобильной дороги, предн</w:t>
      </w:r>
      <w:r>
        <w:rPr>
          <w:lang w:val="ru-RU"/>
        </w:rPr>
        <w:t>а</w:t>
      </w:r>
      <w:r>
        <w:rPr>
          <w:lang w:val="ru-RU"/>
        </w:rPr>
        <w:t>значенная для велосипедистов и оборудованная соответствующими техническими средств</w:t>
      </w:r>
      <w:r>
        <w:rPr>
          <w:lang w:val="ru-RU"/>
        </w:rPr>
        <w:t>а</w:t>
      </w:r>
      <w:r>
        <w:rPr>
          <w:lang w:val="ru-RU"/>
        </w:rPr>
        <w:t>ми организации дорожного движения.</w:t>
      </w:r>
    </w:p>
    <w:p w:rsidR="00F906A0" w:rsidRDefault="00F906A0"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Pr>
          <w:rFonts w:cs="Times New Roman"/>
          <w:szCs w:val="24"/>
        </w:rPr>
        <w:t>о</w:t>
      </w:r>
      <w:r>
        <w:rPr>
          <w:rFonts w:cs="Times New Roman"/>
          <w:szCs w:val="24"/>
        </w:rPr>
        <w:t>ектирования, строительства, капитального ремонта, реконструкции, сноса объектов кап</w:t>
      </w:r>
      <w:r>
        <w:rPr>
          <w:rFonts w:cs="Times New Roman"/>
          <w:szCs w:val="24"/>
        </w:rPr>
        <w:t>и</w:t>
      </w:r>
      <w:r>
        <w:rPr>
          <w:rFonts w:cs="Times New Roman"/>
          <w:szCs w:val="24"/>
        </w:rPr>
        <w:t>тального строительства, эксплуатации зданий, сооружений, комплексного развития террит</w:t>
      </w:r>
      <w:r>
        <w:rPr>
          <w:rFonts w:cs="Times New Roman"/>
          <w:szCs w:val="24"/>
        </w:rPr>
        <w:t>о</w:t>
      </w:r>
      <w:r>
        <w:rPr>
          <w:rFonts w:cs="Times New Roman"/>
          <w:szCs w:val="24"/>
        </w:rPr>
        <w:t>рий и их благоустройства.</w:t>
      </w:r>
    </w:p>
    <w:p w:rsidR="00F906A0" w:rsidRDefault="00F906A0"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F906A0" w:rsidRDefault="00F906A0"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w:t>
      </w:r>
      <w:r>
        <w:rPr>
          <w:rFonts w:cs="Times New Roman"/>
          <w:szCs w:val="28"/>
        </w:rPr>
        <w:t>е</w:t>
      </w:r>
      <w:r>
        <w:rPr>
          <w:rFonts w:cs="Times New Roman"/>
          <w:szCs w:val="28"/>
        </w:rPr>
        <w:t>ствляющая в качестве основной цели ее деятельности образовательную деятельность по о</w:t>
      </w:r>
      <w:r>
        <w:rPr>
          <w:rFonts w:cs="Times New Roman"/>
          <w:szCs w:val="28"/>
        </w:rPr>
        <w:t>б</w:t>
      </w:r>
      <w:r>
        <w:rPr>
          <w:rFonts w:cs="Times New Roman"/>
          <w:szCs w:val="28"/>
        </w:rPr>
        <w:t>разовательным программам дошкольного образования, присмотр и уход за детьми.</w:t>
      </w:r>
    </w:p>
    <w:p w:rsidR="00F906A0" w:rsidRDefault="00F906A0" w:rsidP="00634B2D">
      <w:pPr>
        <w:rPr>
          <w:rFonts w:cs="Times New Roman"/>
          <w:szCs w:val="24"/>
        </w:rPr>
      </w:pPr>
      <w:bookmarkStart w:id="136" w:name="OLE_LINK246"/>
      <w:bookmarkStart w:id="137" w:name="OLE_LINK247"/>
      <w:bookmarkStart w:id="138" w:name="OLE_LINK248"/>
      <w:bookmarkEnd w:id="134"/>
      <w:bookmarkEnd w:id="135"/>
      <w:r>
        <w:rPr>
          <w:rFonts w:cs="Times New Roman"/>
          <w:b/>
          <w:szCs w:val="24"/>
        </w:rPr>
        <w:t>Красная линия</w:t>
      </w:r>
      <w:r>
        <w:rPr>
          <w:rFonts w:cs="Times New Roman"/>
          <w:szCs w:val="24"/>
        </w:rPr>
        <w:t xml:space="preserve"> – линии, которые обозначают границы территорий общего пользов</w:t>
      </w:r>
      <w:r>
        <w:rPr>
          <w:rFonts w:cs="Times New Roman"/>
          <w:szCs w:val="24"/>
        </w:rPr>
        <w:t>а</w:t>
      </w:r>
      <w:r>
        <w:rPr>
          <w:rFonts w:cs="Times New Roman"/>
          <w:szCs w:val="24"/>
        </w:rPr>
        <w:t>ния и подлежат установлению, изменению или отмене в документации по планировке терр</w:t>
      </w:r>
      <w:r>
        <w:rPr>
          <w:rFonts w:cs="Times New Roman"/>
          <w:szCs w:val="24"/>
        </w:rPr>
        <w:t>и</w:t>
      </w:r>
      <w:r>
        <w:rPr>
          <w:rFonts w:cs="Times New Roman"/>
          <w:szCs w:val="24"/>
        </w:rPr>
        <w:t>тории.</w:t>
      </w:r>
    </w:p>
    <w:p w:rsidR="00F906A0" w:rsidRDefault="00F906A0" w:rsidP="00634B2D">
      <w:pPr>
        <w:rPr>
          <w:rFonts w:cs="Times New Roman"/>
          <w:szCs w:val="24"/>
        </w:rPr>
      </w:pPr>
      <w:bookmarkStart w:id="139" w:name="OLE_LINK53"/>
      <w:bookmarkStart w:id="140"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w:t>
      </w:r>
      <w:r>
        <w:rPr>
          <w:rFonts w:cs="Times New Roman"/>
          <w:szCs w:val="24"/>
        </w:rPr>
        <w:t>и</w:t>
      </w:r>
      <w:r>
        <w:rPr>
          <w:rFonts w:cs="Times New Roman"/>
          <w:szCs w:val="24"/>
        </w:rPr>
        <w:t>ний, ограниченная магистральными или жилыми улицами.</w:t>
      </w:r>
    </w:p>
    <w:bookmarkEnd w:id="136"/>
    <w:bookmarkEnd w:id="137"/>
    <w:bookmarkEnd w:id="138"/>
    <w:bookmarkEnd w:id="139"/>
    <w:bookmarkEnd w:id="140"/>
    <w:p w:rsidR="000F47D6" w:rsidRPr="00637B57" w:rsidRDefault="000F47D6" w:rsidP="000F47D6">
      <w:pPr>
        <w:pStyle w:val="aff6"/>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w:t>
      </w:r>
      <w:r w:rsidRPr="00637B57">
        <w:rPr>
          <w:lang w:val="ru-RU"/>
        </w:rPr>
        <w:t>а</w:t>
      </w:r>
      <w:r w:rsidRPr="00637B57">
        <w:rPr>
          <w:lang w:val="ru-RU"/>
        </w:rPr>
        <w:t>зателей, установленных в соответствии с Градостроительным кодексом РФ в целях обесп</w:t>
      </w:r>
      <w:r w:rsidRPr="00637B57">
        <w:rPr>
          <w:lang w:val="ru-RU"/>
        </w:rPr>
        <w:t>е</w:t>
      </w:r>
      <w:r w:rsidRPr="00637B57">
        <w:rPr>
          <w:lang w:val="ru-RU"/>
        </w:rPr>
        <w:t xml:space="preserve">чения благоприятных условий жизнедеятельности человека и подлежащих применению при </w:t>
      </w:r>
      <w:r w:rsidRPr="00637B57">
        <w:rPr>
          <w:lang w:val="ru-RU"/>
        </w:rPr>
        <w:lastRenderedPageBreak/>
        <w:t>подготовке документов территориального планирования, градостроительного зонирования, документации по планировке территории.</w:t>
      </w:r>
    </w:p>
    <w:p w:rsidR="00F906A0" w:rsidRDefault="00F906A0" w:rsidP="00F906A0">
      <w:pPr>
        <w:pStyle w:val="aff6"/>
        <w:rPr>
          <w:lang w:val="ru-RU"/>
        </w:rPr>
      </w:pPr>
      <w:r>
        <w:rPr>
          <w:b/>
          <w:lang w:val="ru-RU"/>
        </w:rPr>
        <w:t xml:space="preserve">Общеобразовательная организация </w:t>
      </w:r>
      <w:r>
        <w:rPr>
          <w:lang w:val="ru-RU"/>
        </w:rPr>
        <w:t>– образовательная организация, осуществля</w:t>
      </w:r>
      <w:r>
        <w:rPr>
          <w:lang w:val="ru-RU"/>
        </w:rPr>
        <w:t>ю</w:t>
      </w:r>
      <w:r>
        <w:rPr>
          <w:lang w:val="ru-RU"/>
        </w:rPr>
        <w:t>щая в качестве основной цели ее деятельности образовательную деятельность по програ</w:t>
      </w:r>
      <w:r>
        <w:rPr>
          <w:lang w:val="ru-RU"/>
        </w:rPr>
        <w:t>м</w:t>
      </w:r>
      <w:r>
        <w:rPr>
          <w:lang w:val="ru-RU"/>
        </w:rPr>
        <w:t>мам начального общего, основного общего и (или) среднего общего образования.</w:t>
      </w:r>
    </w:p>
    <w:p w:rsidR="00F906A0" w:rsidRDefault="00F906A0"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Pr>
          <w:szCs w:val="24"/>
        </w:rPr>
        <w:t>л</w:t>
      </w:r>
      <w:r>
        <w:rPr>
          <w:szCs w:val="24"/>
        </w:rPr>
        <w:t xml:space="preserve">номочий в соответствии с федеральными законами, законами </w:t>
      </w:r>
      <w:r w:rsidR="00C4148C">
        <w:rPr>
          <w:szCs w:val="24"/>
        </w:rPr>
        <w:t>субъекта Российской Федер</w:t>
      </w:r>
      <w:r w:rsidR="00C4148C">
        <w:rPr>
          <w:szCs w:val="24"/>
        </w:rPr>
        <w:t>а</w:t>
      </w:r>
      <w:r w:rsidR="00C4148C">
        <w:rPr>
          <w:szCs w:val="24"/>
        </w:rPr>
        <w:t>ции</w:t>
      </w:r>
      <w:r>
        <w:rPr>
          <w:szCs w:val="24"/>
        </w:rPr>
        <w:t>, уставом муниципального образования, и оказывают существенное влияние на социал</w:t>
      </w:r>
      <w:r>
        <w:rPr>
          <w:szCs w:val="24"/>
        </w:rPr>
        <w:t>ь</w:t>
      </w:r>
      <w:r>
        <w:rPr>
          <w:szCs w:val="24"/>
        </w:rPr>
        <w:t xml:space="preserve">но-экономическое развитие муниципального образования. </w:t>
      </w:r>
    </w:p>
    <w:p w:rsidR="00F906A0" w:rsidRDefault="00F906A0"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w:t>
      </w:r>
      <w:r>
        <w:rPr>
          <w:szCs w:val="24"/>
        </w:rPr>
        <w:t>т</w:t>
      </w:r>
      <w:r>
        <w:rPr>
          <w:szCs w:val="24"/>
        </w:rPr>
        <w:t>ве.</w:t>
      </w:r>
    </w:p>
    <w:p w:rsidR="005D5506" w:rsidRPr="00903F22" w:rsidRDefault="005D5506" w:rsidP="003054E8">
      <w:pPr>
        <w:pStyle w:val="3"/>
        <w:numPr>
          <w:ilvl w:val="2"/>
          <w:numId w:val="13"/>
        </w:numPr>
        <w:tabs>
          <w:tab w:val="num" w:pos="360"/>
        </w:tabs>
        <w:ind w:left="0" w:hanging="11"/>
      </w:pPr>
      <w:bookmarkStart w:id="141" w:name="_Toc84513419"/>
      <w:bookmarkStart w:id="142" w:name="_Toc88055627"/>
      <w:bookmarkStart w:id="143" w:name="_Toc144134251"/>
      <w:r w:rsidRPr="00903F22">
        <w:t xml:space="preserve">Перечень </w:t>
      </w:r>
      <w:r w:rsidRPr="00C92CDC">
        <w:t>используемых</w:t>
      </w:r>
      <w:r w:rsidRPr="00903F22">
        <w:t xml:space="preserve"> сокращений</w:t>
      </w:r>
      <w:bookmarkEnd w:id="141"/>
      <w:bookmarkEnd w:id="142"/>
      <w:bookmarkEnd w:id="143"/>
    </w:p>
    <w:p w:rsidR="005D5506" w:rsidRDefault="005D5506" w:rsidP="005D5506">
      <w:pPr>
        <w:pStyle w:val="aff6"/>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864C2F">
        <w:rPr>
          <w:lang w:val="ru-RU"/>
        </w:rPr>
        <w:t>Мосальск</w:t>
      </w:r>
      <w:r w:rsidR="00285D4E">
        <w:rPr>
          <w:lang w:val="ru-RU"/>
        </w:rPr>
        <w:t>ого</w:t>
      </w:r>
      <w:r w:rsidR="002A2A27">
        <w:rPr>
          <w:lang w:val="ru-RU"/>
        </w:rPr>
        <w:t xml:space="preserve"> района </w:t>
      </w:r>
      <w:r w:rsidR="00050B91">
        <w:rPr>
          <w:lang w:val="ru-RU"/>
        </w:rPr>
        <w:t>К</w:t>
      </w:r>
      <w:r w:rsidR="00050B91">
        <w:rPr>
          <w:lang w:val="ru-RU"/>
        </w:rPr>
        <w:t>а</w:t>
      </w:r>
      <w:r w:rsidR="00050B91">
        <w:rPr>
          <w:lang w:val="ru-RU"/>
        </w:rPr>
        <w:t>лужской</w:t>
      </w:r>
      <w:r w:rsidR="00285D4E">
        <w:rPr>
          <w:lang w:val="ru-RU"/>
        </w:rPr>
        <w:t xml:space="preserve"> области</w:t>
      </w:r>
      <w:r w:rsidRPr="00903F22">
        <w:rPr>
          <w:lang w:val="ru-RU"/>
        </w:rPr>
        <w:t xml:space="preserve"> применяются следующие сокращения:</w:t>
      </w:r>
    </w:p>
    <w:p w:rsidR="00C4148C" w:rsidRPr="003B4C0B" w:rsidRDefault="00864C2F" w:rsidP="003B4C0B">
      <w:pPr>
        <w:rPr>
          <w:szCs w:val="24"/>
        </w:rPr>
      </w:pPr>
      <w:r>
        <w:rPr>
          <w:szCs w:val="24"/>
        </w:rPr>
        <w:t>Мосальск</w:t>
      </w:r>
      <w:r w:rsidR="00C4148C" w:rsidRPr="003B4C0B">
        <w:rPr>
          <w:szCs w:val="24"/>
        </w:rPr>
        <w:t>ий район – муниципальный район «</w:t>
      </w:r>
      <w:r>
        <w:rPr>
          <w:szCs w:val="24"/>
        </w:rPr>
        <w:t>Мосальск</w:t>
      </w:r>
      <w:r w:rsidR="00C4148C" w:rsidRPr="003B4C0B">
        <w:rPr>
          <w:szCs w:val="24"/>
        </w:rPr>
        <w:t>ий район»</w:t>
      </w:r>
      <w:r w:rsidR="00764199">
        <w:rPr>
          <w:szCs w:val="24"/>
        </w:rPr>
        <w:t>;</w:t>
      </w:r>
    </w:p>
    <w:p w:rsidR="00C4148C" w:rsidRPr="003B4C0B" w:rsidRDefault="00C4148C" w:rsidP="003B4C0B">
      <w:pPr>
        <w:rPr>
          <w:szCs w:val="24"/>
        </w:rPr>
      </w:pPr>
      <w:r w:rsidRPr="003B4C0B">
        <w:rPr>
          <w:szCs w:val="24"/>
        </w:rPr>
        <w:t>МКД – многоквартирный дом;</w:t>
      </w:r>
    </w:p>
    <w:p w:rsidR="00C4148C" w:rsidRPr="003B4C0B" w:rsidRDefault="00C4148C" w:rsidP="003B4C0B">
      <w:pPr>
        <w:rPr>
          <w:szCs w:val="24"/>
        </w:rPr>
      </w:pPr>
      <w:r w:rsidRPr="003B4C0B">
        <w:rPr>
          <w:szCs w:val="24"/>
        </w:rPr>
        <w:t>МНГП – местные нормативы градостроительного проектирования;</w:t>
      </w:r>
    </w:p>
    <w:p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rsidR="00C4148C" w:rsidRPr="003B4C0B" w:rsidRDefault="00C4148C" w:rsidP="003B4C0B">
      <w:pPr>
        <w:rPr>
          <w:szCs w:val="24"/>
        </w:rPr>
      </w:pPr>
      <w:r w:rsidRPr="003B4C0B">
        <w:rPr>
          <w:szCs w:val="24"/>
        </w:rPr>
        <w:t>ТКО – твердые коммунальные отходы.</w:t>
      </w:r>
    </w:p>
    <w:p w:rsidR="005D5506" w:rsidRDefault="005D5506">
      <w:pPr>
        <w:spacing w:after="200" w:line="276" w:lineRule="auto"/>
        <w:ind w:firstLine="0"/>
        <w:jc w:val="left"/>
      </w:pPr>
    </w:p>
    <w:p w:rsidR="00327E2D" w:rsidRDefault="00327E2D">
      <w:pPr>
        <w:spacing w:after="200" w:line="276" w:lineRule="auto"/>
        <w:ind w:firstLine="0"/>
        <w:jc w:val="left"/>
        <w:rPr>
          <w:rFonts w:eastAsiaTheme="majorEastAsia" w:cstheme="majorBidi"/>
          <w:b/>
          <w:bCs/>
          <w:caps/>
          <w:sz w:val="28"/>
          <w:szCs w:val="28"/>
        </w:rPr>
      </w:pPr>
      <w:r>
        <w:br w:type="page"/>
      </w:r>
    </w:p>
    <w:p w:rsidR="006D48A4" w:rsidRDefault="00FA7643" w:rsidP="0040669A">
      <w:pPr>
        <w:pStyle w:val="11"/>
        <w:numPr>
          <w:ilvl w:val="0"/>
          <w:numId w:val="13"/>
        </w:numPr>
        <w:ind w:left="0" w:firstLine="0"/>
      </w:pPr>
      <w:bookmarkStart w:id="144" w:name="_Toc144134252"/>
      <w:r>
        <w:lastRenderedPageBreak/>
        <w:t>Материалы по обоснованию расчетных показателей, содержащихся в основной части</w:t>
      </w:r>
      <w:bookmarkEnd w:id="144"/>
    </w:p>
    <w:p w:rsidR="00F52D8E" w:rsidRDefault="00727C61" w:rsidP="00F52D8E">
      <w:pPr>
        <w:pStyle w:val="21"/>
        <w:numPr>
          <w:ilvl w:val="1"/>
          <w:numId w:val="13"/>
        </w:numPr>
        <w:ind w:left="0" w:firstLine="0"/>
      </w:pPr>
      <w:bookmarkStart w:id="145" w:name="_Toc144134253"/>
      <w:r w:rsidRPr="00727C61">
        <w:t xml:space="preserve">Результаты анализа территориальных особенностей муниципального </w:t>
      </w:r>
      <w:r w:rsidR="00050B91">
        <w:t>района«</w:t>
      </w:r>
      <w:r w:rsidR="00864C2F">
        <w:t>Мосальск</w:t>
      </w:r>
      <w:r w:rsidR="00050B91">
        <w:t>ий</w:t>
      </w:r>
      <w:r w:rsidRPr="00727C61">
        <w:t xml:space="preserve"> район</w:t>
      </w:r>
      <w:r w:rsidR="00050B91">
        <w:t>»Калужской</w:t>
      </w:r>
      <w:r w:rsidR="00285D4E">
        <w:t xml:space="preserve"> области</w:t>
      </w:r>
      <w:r w:rsidRPr="00727C61">
        <w:t>, влияющих на установление расчетных показателей</w:t>
      </w:r>
      <w:bookmarkEnd w:id="145"/>
    </w:p>
    <w:p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6535C7" w:rsidRDefault="006535C7" w:rsidP="006535C7">
      <w:pPr>
        <w:rPr>
          <w:szCs w:val="24"/>
        </w:rPr>
      </w:pPr>
      <w:r>
        <w:rPr>
          <w:szCs w:val="24"/>
        </w:rPr>
        <w:t>1) социально-демографического состава и плотности населения на территории мун</w:t>
      </w:r>
      <w:r>
        <w:rPr>
          <w:szCs w:val="24"/>
        </w:rPr>
        <w:t>и</w:t>
      </w:r>
      <w:r>
        <w:rPr>
          <w:szCs w:val="24"/>
        </w:rPr>
        <w:t>ципального образования;</w:t>
      </w:r>
    </w:p>
    <w:p w:rsidR="006535C7" w:rsidRDefault="006535C7" w:rsidP="006535C7">
      <w:pPr>
        <w:rPr>
          <w:szCs w:val="24"/>
        </w:rPr>
      </w:pPr>
      <w:r>
        <w:rPr>
          <w:szCs w:val="24"/>
        </w:rPr>
        <w:t xml:space="preserve">2) </w:t>
      </w:r>
      <w:bookmarkStart w:id="146"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46"/>
      <w:r w:rsidRPr="005779BC">
        <w:rPr>
          <w:szCs w:val="24"/>
        </w:rPr>
        <w:t>(при наличии)</w:t>
      </w:r>
      <w:r>
        <w:rPr>
          <w:szCs w:val="24"/>
        </w:rPr>
        <w:t>;</w:t>
      </w:r>
    </w:p>
    <w:p w:rsidR="006535C7" w:rsidRDefault="006535C7" w:rsidP="006535C7">
      <w:pPr>
        <w:rPr>
          <w:szCs w:val="24"/>
        </w:rPr>
      </w:pPr>
      <w:r>
        <w:rPr>
          <w:szCs w:val="24"/>
        </w:rPr>
        <w:t>3) предложений органов местного самоуправления и заинтересованных лиц.</w:t>
      </w:r>
    </w:p>
    <w:p w:rsidR="00F52D8E" w:rsidRDefault="00F52D8E" w:rsidP="00F52D8E">
      <w:pPr>
        <w:rPr>
          <w:szCs w:val="24"/>
        </w:rPr>
      </w:pPr>
      <w:r>
        <w:rPr>
          <w:szCs w:val="24"/>
        </w:rPr>
        <w:t>Таким образом, у</w:t>
      </w:r>
      <w:r w:rsidRPr="0007180C">
        <w:rPr>
          <w:szCs w:val="24"/>
        </w:rPr>
        <w:t>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864C2F">
        <w:rPr>
          <w:szCs w:val="24"/>
        </w:rPr>
        <w:t>Мосальск</w:t>
      </w:r>
      <w:r w:rsidR="00285D4E">
        <w:rPr>
          <w:szCs w:val="24"/>
        </w:rPr>
        <w:t>ого</w:t>
      </w:r>
      <w:r>
        <w:rPr>
          <w:szCs w:val="24"/>
        </w:rPr>
        <w:t xml:space="preserve"> района</w:t>
      </w:r>
      <w:r w:rsidRPr="0007180C">
        <w:rPr>
          <w:szCs w:val="24"/>
        </w:rPr>
        <w:t>, выраженных в с</w:t>
      </w:r>
      <w:r w:rsidRPr="0007180C">
        <w:rPr>
          <w:szCs w:val="24"/>
        </w:rPr>
        <w:t>о</w:t>
      </w:r>
      <w:r w:rsidRPr="0007180C">
        <w:rPr>
          <w:szCs w:val="24"/>
        </w:rPr>
        <w:t xml:space="preserve">циально-демографических, инфраструктурных, экономических и иных аспектах. </w:t>
      </w:r>
    </w:p>
    <w:p w:rsidR="00727C61" w:rsidRPr="00727C61" w:rsidRDefault="00727C61" w:rsidP="00727C61">
      <w:pPr>
        <w:pStyle w:val="3"/>
        <w:numPr>
          <w:ilvl w:val="2"/>
          <w:numId w:val="13"/>
        </w:numPr>
        <w:tabs>
          <w:tab w:val="num" w:pos="360"/>
        </w:tabs>
        <w:ind w:left="0" w:hanging="11"/>
      </w:pPr>
      <w:bookmarkStart w:id="147" w:name="_Toc84513422"/>
      <w:bookmarkStart w:id="148" w:name="_Toc88055630"/>
      <w:bookmarkStart w:id="149" w:name="_Toc144134254"/>
      <w:r w:rsidRPr="00727C61">
        <w:t xml:space="preserve">Анализ социально-демографического состава и плотности населения на территории </w:t>
      </w:r>
      <w:bookmarkEnd w:id="147"/>
      <w:bookmarkEnd w:id="148"/>
      <w:r>
        <w:t>муниципального района</w:t>
      </w:r>
      <w:bookmarkEnd w:id="149"/>
    </w:p>
    <w:p w:rsidR="00050B91" w:rsidRDefault="00050B91" w:rsidP="00050B91">
      <w:pPr>
        <w:pStyle w:val="aff6"/>
        <w:rPr>
          <w:lang w:val="ru-RU"/>
        </w:rPr>
      </w:pPr>
      <w:bookmarkStart w:id="150" w:name="OLE_LINK291"/>
      <w:bookmarkStart w:id="151" w:name="OLE_LINK292"/>
      <w:r w:rsidRPr="00CA1817">
        <w:rPr>
          <w:lang w:val="ru-RU"/>
        </w:rPr>
        <w:t xml:space="preserve">Муниципальный район </w:t>
      </w:r>
      <w:r>
        <w:rPr>
          <w:lang w:val="ru-RU"/>
        </w:rPr>
        <w:t>«</w:t>
      </w:r>
      <w:r w:rsidR="00864C2F">
        <w:rPr>
          <w:lang w:val="ru-RU"/>
        </w:rPr>
        <w:t>Мосальск</w:t>
      </w:r>
      <w:r w:rsidRPr="00CA1817">
        <w:rPr>
          <w:lang w:val="ru-RU"/>
        </w:rPr>
        <w:t>ий район</w:t>
      </w:r>
      <w:r>
        <w:rPr>
          <w:lang w:val="ru-RU"/>
        </w:rPr>
        <w:t>»–</w:t>
      </w:r>
      <w:r w:rsidRPr="00CA1817">
        <w:rPr>
          <w:lang w:val="ru-RU"/>
        </w:rPr>
        <w:t xml:space="preserve"> муниципальное образование, состоящее из 1 городского и </w:t>
      </w:r>
      <w:r w:rsidR="004A47AF">
        <w:rPr>
          <w:lang w:val="ru-RU"/>
        </w:rPr>
        <w:t>10</w:t>
      </w:r>
      <w:r w:rsidRPr="00CA1817">
        <w:rPr>
          <w:lang w:val="ru-RU"/>
        </w:rPr>
        <w:t xml:space="preserve"> сельских поселений, объединенных общей территорией</w:t>
      </w:r>
      <w:r>
        <w:rPr>
          <w:lang w:val="ru-RU"/>
        </w:rPr>
        <w:t>.</w:t>
      </w:r>
    </w:p>
    <w:p w:rsidR="00B82E9B" w:rsidRDefault="00B82E9B" w:rsidP="00B82E9B">
      <w:pPr>
        <w:pStyle w:val="aff6"/>
        <w:rPr>
          <w:lang w:val="ru-RU"/>
        </w:rPr>
      </w:pPr>
      <w:r w:rsidRPr="00B82E9B">
        <w:rPr>
          <w:lang w:val="ru-RU"/>
        </w:rPr>
        <w:t xml:space="preserve">На севере Мосальский район граничит с Юхновским районом, на востоке </w:t>
      </w:r>
      <w:r>
        <w:rPr>
          <w:lang w:val="ru-RU"/>
        </w:rPr>
        <w:t>–</w:t>
      </w:r>
      <w:r w:rsidRPr="00B82E9B">
        <w:rPr>
          <w:lang w:val="ru-RU"/>
        </w:rPr>
        <w:t xml:space="preserve"> с Мещо</w:t>
      </w:r>
      <w:r w:rsidRPr="00B82E9B">
        <w:rPr>
          <w:lang w:val="ru-RU"/>
        </w:rPr>
        <w:t>в</w:t>
      </w:r>
      <w:r w:rsidRPr="00B82E9B">
        <w:rPr>
          <w:lang w:val="ru-RU"/>
        </w:rPr>
        <w:t xml:space="preserve">ским районом </w:t>
      </w:r>
      <w:r>
        <w:rPr>
          <w:lang w:val="ru-RU"/>
        </w:rPr>
        <w:t>Калужской области</w:t>
      </w:r>
      <w:r w:rsidRPr="00B82E9B">
        <w:rPr>
          <w:lang w:val="ru-RU"/>
        </w:rPr>
        <w:t xml:space="preserve">, на юге </w:t>
      </w:r>
      <w:r>
        <w:rPr>
          <w:lang w:val="ru-RU"/>
        </w:rPr>
        <w:t>–</w:t>
      </w:r>
      <w:r w:rsidRPr="00B82E9B">
        <w:rPr>
          <w:lang w:val="ru-RU"/>
        </w:rPr>
        <w:t xml:space="preserve"> с Барятинским районом</w:t>
      </w:r>
      <w:r>
        <w:rPr>
          <w:lang w:val="ru-RU"/>
        </w:rPr>
        <w:t xml:space="preserve"> Калужской области</w:t>
      </w:r>
      <w:r w:rsidRPr="00B82E9B">
        <w:rPr>
          <w:lang w:val="ru-RU"/>
        </w:rPr>
        <w:t xml:space="preserve">, на западе </w:t>
      </w:r>
      <w:r>
        <w:rPr>
          <w:lang w:val="ru-RU"/>
        </w:rPr>
        <w:t>–</w:t>
      </w:r>
      <w:r w:rsidRPr="00B82E9B">
        <w:rPr>
          <w:lang w:val="ru-RU"/>
        </w:rPr>
        <w:t xml:space="preserve"> с Угранским районом Смоленской области.</w:t>
      </w:r>
    </w:p>
    <w:p w:rsidR="00DC5351" w:rsidRPr="00DC5351" w:rsidRDefault="00DC5351" w:rsidP="00DC5351">
      <w:pPr>
        <w:pStyle w:val="aff6"/>
        <w:rPr>
          <w:lang w:val="ru-RU"/>
        </w:rPr>
      </w:pPr>
      <w:r w:rsidRPr="00DC5351">
        <w:rPr>
          <w:lang w:val="ru-RU"/>
        </w:rPr>
        <w:t>Расстояние до г</w:t>
      </w:r>
      <w:r>
        <w:rPr>
          <w:lang w:val="ru-RU"/>
        </w:rPr>
        <w:t>орода</w:t>
      </w:r>
      <w:r w:rsidRPr="00DC5351">
        <w:rPr>
          <w:lang w:val="ru-RU"/>
        </w:rPr>
        <w:t xml:space="preserve"> Москвы </w:t>
      </w:r>
      <w:r>
        <w:rPr>
          <w:lang w:val="ru-RU"/>
        </w:rPr>
        <w:t>–</w:t>
      </w:r>
      <w:r w:rsidRPr="00DC5351">
        <w:rPr>
          <w:lang w:val="ru-RU"/>
        </w:rPr>
        <w:t xml:space="preserve"> 255 км</w:t>
      </w:r>
      <w:r>
        <w:rPr>
          <w:lang w:val="ru-RU"/>
        </w:rPr>
        <w:t xml:space="preserve">; </w:t>
      </w:r>
      <w:r w:rsidRPr="00DC5351">
        <w:rPr>
          <w:lang w:val="ru-RU"/>
        </w:rPr>
        <w:t>до</w:t>
      </w:r>
      <w:r>
        <w:rPr>
          <w:lang w:val="ru-RU"/>
        </w:rPr>
        <w:t xml:space="preserve"> областного центра</w:t>
      </w:r>
      <w:r w:rsidRPr="00DC5351">
        <w:rPr>
          <w:lang w:val="ru-RU"/>
        </w:rPr>
        <w:t xml:space="preserve"> г</w:t>
      </w:r>
      <w:r>
        <w:rPr>
          <w:lang w:val="ru-RU"/>
        </w:rPr>
        <w:t>орода</w:t>
      </w:r>
      <w:r w:rsidRPr="00DC5351">
        <w:rPr>
          <w:lang w:val="ru-RU"/>
        </w:rPr>
        <w:t xml:space="preserve"> Калуги </w:t>
      </w:r>
      <w:r>
        <w:rPr>
          <w:lang w:val="ru-RU"/>
        </w:rPr>
        <w:t>–</w:t>
      </w:r>
      <w:r w:rsidRPr="00DC5351">
        <w:rPr>
          <w:lang w:val="ru-RU"/>
        </w:rPr>
        <w:t xml:space="preserve"> 93 км.</w:t>
      </w:r>
    </w:p>
    <w:p w:rsidR="00DC5351" w:rsidRDefault="00DC5351" w:rsidP="00DC5351">
      <w:pPr>
        <w:pStyle w:val="aff6"/>
        <w:rPr>
          <w:lang w:val="ru-RU"/>
        </w:rPr>
      </w:pPr>
      <w:r w:rsidRPr="00DC5351">
        <w:rPr>
          <w:lang w:val="ru-RU"/>
        </w:rPr>
        <w:t>Ближайшая железнодорожная станция Барятинская находится на расстоянии 33 км.</w:t>
      </w:r>
    </w:p>
    <w:p w:rsidR="00B82E9B" w:rsidRDefault="00B82E9B" w:rsidP="00B82E9B">
      <w:pPr>
        <w:pStyle w:val="aff6"/>
        <w:rPr>
          <w:lang w:val="ru-RU"/>
        </w:rPr>
      </w:pPr>
      <w:r w:rsidRPr="00B82E9B">
        <w:rPr>
          <w:lang w:val="ru-RU"/>
        </w:rPr>
        <w:t>Согласно строительно-климатическому районированию (</w:t>
      </w:r>
      <w:r w:rsidR="00DC5351" w:rsidRPr="00DC5351">
        <w:rPr>
          <w:lang w:val="ru-RU"/>
        </w:rPr>
        <w:t>СП 131.13330.2020</w:t>
      </w:r>
      <w:r w:rsidRPr="00B82E9B">
        <w:rPr>
          <w:lang w:val="ru-RU"/>
        </w:rPr>
        <w:t>), терр</w:t>
      </w:r>
      <w:r w:rsidRPr="00B82E9B">
        <w:rPr>
          <w:lang w:val="ru-RU"/>
        </w:rPr>
        <w:t>и</w:t>
      </w:r>
      <w:r w:rsidRPr="00B82E9B">
        <w:rPr>
          <w:lang w:val="ru-RU"/>
        </w:rPr>
        <w:t xml:space="preserve">тория </w:t>
      </w:r>
      <w:r w:rsidR="00FA6340">
        <w:rPr>
          <w:lang w:val="ru-RU"/>
        </w:rPr>
        <w:t xml:space="preserve">Мосальского района </w:t>
      </w:r>
      <w:r w:rsidRPr="00B82E9B">
        <w:rPr>
          <w:lang w:val="ru-RU"/>
        </w:rPr>
        <w:t>находится в климатическом подрайоне IIВ, характеризующимся в целом благоприятными условиями для строительства.</w:t>
      </w:r>
    </w:p>
    <w:p w:rsidR="00050B91" w:rsidRDefault="00050B91" w:rsidP="00050B91">
      <w:pPr>
        <w:pStyle w:val="aff6"/>
        <w:rPr>
          <w:lang w:val="ru-RU"/>
        </w:rPr>
      </w:pPr>
      <w:r>
        <w:rPr>
          <w:lang w:val="ru-RU"/>
        </w:rPr>
        <w:t>П</w:t>
      </w:r>
      <w:r w:rsidRPr="00CA1817">
        <w:rPr>
          <w:lang w:val="ru-RU"/>
        </w:rPr>
        <w:t xml:space="preserve">равовой статус и границы муниципального района </w:t>
      </w:r>
      <w:r>
        <w:rPr>
          <w:lang w:val="ru-RU"/>
        </w:rPr>
        <w:t>«</w:t>
      </w:r>
      <w:r w:rsidR="00864C2F">
        <w:rPr>
          <w:lang w:val="ru-RU"/>
        </w:rPr>
        <w:t>Мосальск</w:t>
      </w:r>
      <w:r w:rsidRPr="00CA1817">
        <w:rPr>
          <w:lang w:val="ru-RU"/>
        </w:rPr>
        <w:t>ий район</w:t>
      </w:r>
      <w:r>
        <w:rPr>
          <w:lang w:val="ru-RU"/>
        </w:rPr>
        <w:t>»</w:t>
      </w:r>
      <w:r w:rsidRPr="00CA1817">
        <w:rPr>
          <w:lang w:val="ru-RU"/>
        </w:rPr>
        <w:t xml:space="preserve"> установл</w:t>
      </w:r>
      <w:r w:rsidRPr="00CA1817">
        <w:rPr>
          <w:lang w:val="ru-RU"/>
        </w:rPr>
        <w:t>е</w:t>
      </w:r>
      <w:r w:rsidRPr="00CA1817">
        <w:rPr>
          <w:lang w:val="ru-RU"/>
        </w:rPr>
        <w:t xml:space="preserve">ны Законом Калужской области </w:t>
      </w:r>
      <w:r w:rsidR="001B7F92" w:rsidRPr="001B7F92">
        <w:rPr>
          <w:rFonts w:cs="Arial"/>
          <w:bCs/>
          <w:szCs w:val="26"/>
          <w:lang w:val="ru-RU"/>
        </w:rPr>
        <w:t>от 28.12.2004 № 7-ОЗ «Об установлении границ муниц</w:t>
      </w:r>
      <w:r w:rsidR="001B7F92" w:rsidRPr="001B7F92">
        <w:rPr>
          <w:rFonts w:cs="Arial"/>
          <w:bCs/>
          <w:szCs w:val="26"/>
          <w:lang w:val="ru-RU"/>
        </w:rPr>
        <w:t>и</w:t>
      </w:r>
      <w:r w:rsidR="001B7F92" w:rsidRPr="001B7F92">
        <w:rPr>
          <w:rFonts w:cs="Arial"/>
          <w:bCs/>
          <w:szCs w:val="26"/>
          <w:lang w:val="ru-RU"/>
        </w:rPr>
        <w:t xml:space="preserve">пальных образований, расположенных на территории административно-территориальных единиц </w:t>
      </w:r>
      <w:r w:rsidR="001B7F92" w:rsidRPr="001B7F92">
        <w:rPr>
          <w:lang w:val="ru-RU"/>
        </w:rPr>
        <w:t>«Бабынинский район», «Боровский район», «Дзержинский район», «Жиздринский район», «Жуковский район», «Износковский район», «Козельский район», «Малоярославе</w:t>
      </w:r>
      <w:r w:rsidR="001B7F92" w:rsidRPr="001B7F92">
        <w:rPr>
          <w:lang w:val="ru-RU"/>
        </w:rPr>
        <w:t>ц</w:t>
      </w:r>
      <w:r w:rsidR="001B7F92" w:rsidRPr="001B7F92">
        <w:rPr>
          <w:lang w:val="ru-RU"/>
        </w:rPr>
        <w:t>кий район», «Мосальский район», «Ферзиковский район», «Хвастовичский район», «Город Калуга», «Город Обнинск»</w:t>
      </w:r>
      <w:r w:rsidR="001B7F92" w:rsidRPr="001B7F92">
        <w:rPr>
          <w:rFonts w:cs="Arial"/>
          <w:bCs/>
          <w:szCs w:val="26"/>
          <w:lang w:val="ru-RU"/>
        </w:rPr>
        <w:t>, и наделении их статусом городского поселения, сельского пос</w:t>
      </w:r>
      <w:r w:rsidR="001B7F92" w:rsidRPr="001B7F92">
        <w:rPr>
          <w:rFonts w:cs="Arial"/>
          <w:bCs/>
          <w:szCs w:val="26"/>
          <w:lang w:val="ru-RU"/>
        </w:rPr>
        <w:t>е</w:t>
      </w:r>
      <w:r w:rsidR="001B7F92" w:rsidRPr="001B7F92">
        <w:rPr>
          <w:rFonts w:cs="Arial"/>
          <w:bCs/>
          <w:szCs w:val="26"/>
          <w:lang w:val="ru-RU"/>
        </w:rPr>
        <w:t>ления, городского округа, муниципального района»</w:t>
      </w:r>
      <w:r w:rsidRPr="00CA1817">
        <w:rPr>
          <w:lang w:val="ru-RU"/>
        </w:rPr>
        <w:t>.</w:t>
      </w:r>
    </w:p>
    <w:p w:rsidR="00B82E9B" w:rsidRDefault="00050B91" w:rsidP="00B82E9B">
      <w:pPr>
        <w:pStyle w:val="aff6"/>
        <w:rPr>
          <w:lang w:val="ru-RU"/>
        </w:rPr>
      </w:pPr>
      <w:r w:rsidRPr="00F14EDE">
        <w:rPr>
          <w:lang w:val="ru-RU"/>
        </w:rPr>
        <w:t>Территорию муниципального района</w:t>
      </w:r>
      <w:r w:rsidR="007E4C73">
        <w:rPr>
          <w:lang w:val="ru-RU"/>
        </w:rPr>
        <w:t xml:space="preserve"> </w:t>
      </w:r>
      <w:r w:rsidRPr="00F14EDE">
        <w:rPr>
          <w:lang w:val="ru-RU"/>
        </w:rPr>
        <w:t>образуют</w:t>
      </w:r>
      <w:r w:rsidR="007E4C73">
        <w:rPr>
          <w:lang w:val="ru-RU"/>
        </w:rPr>
        <w:t xml:space="preserve"> </w:t>
      </w:r>
      <w:r w:rsidRPr="00F14EDE">
        <w:rPr>
          <w:lang w:val="ru-RU"/>
        </w:rPr>
        <w:t xml:space="preserve">территории городского поселения «Город </w:t>
      </w:r>
      <w:r w:rsidR="00864C2F">
        <w:rPr>
          <w:lang w:val="ru-RU"/>
        </w:rPr>
        <w:t>Мосальск</w:t>
      </w:r>
      <w:r w:rsidRPr="00F14EDE">
        <w:rPr>
          <w:lang w:val="ru-RU"/>
        </w:rPr>
        <w:t>»</w:t>
      </w:r>
      <w:r w:rsidR="007E4C73">
        <w:rPr>
          <w:lang w:val="ru-RU"/>
        </w:rPr>
        <w:t xml:space="preserve"> </w:t>
      </w:r>
      <w:r w:rsidRPr="00F14EDE">
        <w:rPr>
          <w:lang w:val="ru-RU"/>
        </w:rPr>
        <w:t>и следующих сельских</w:t>
      </w:r>
      <w:r w:rsidR="007E4C73">
        <w:rPr>
          <w:lang w:val="ru-RU"/>
        </w:rPr>
        <w:t xml:space="preserve"> </w:t>
      </w:r>
      <w:r w:rsidRPr="00F14EDE">
        <w:rPr>
          <w:lang w:val="ru-RU"/>
        </w:rPr>
        <w:t>поселений:</w:t>
      </w:r>
      <w:r w:rsidR="001B7F92" w:rsidRPr="001B7F92">
        <w:rPr>
          <w:lang w:val="ru-RU"/>
        </w:rPr>
        <w:t>«Деревня Воронино»</w:t>
      </w:r>
      <w:r w:rsidR="00B82E9B">
        <w:rPr>
          <w:lang w:val="ru-RU"/>
        </w:rPr>
        <w:t xml:space="preserve">, </w:t>
      </w:r>
      <w:r w:rsidR="00B82E9B" w:rsidRPr="001B7F92">
        <w:rPr>
          <w:lang w:val="ru-RU"/>
        </w:rPr>
        <w:t>«Деревня Га</w:t>
      </w:r>
      <w:r w:rsidR="00B82E9B" w:rsidRPr="001B7F92">
        <w:rPr>
          <w:lang w:val="ru-RU"/>
        </w:rPr>
        <w:t>ч</w:t>
      </w:r>
      <w:r w:rsidR="00B82E9B" w:rsidRPr="001B7F92">
        <w:rPr>
          <w:lang w:val="ru-RU"/>
        </w:rPr>
        <w:t>ки»</w:t>
      </w:r>
      <w:r w:rsidR="00B82E9B">
        <w:rPr>
          <w:lang w:val="ru-RU"/>
        </w:rPr>
        <w:t xml:space="preserve">, </w:t>
      </w:r>
      <w:r w:rsidR="001B7F92" w:rsidRPr="001B7F92">
        <w:rPr>
          <w:lang w:val="ru-RU"/>
        </w:rPr>
        <w:t>«Деревня Долгое»</w:t>
      </w:r>
      <w:r w:rsidR="00B82E9B">
        <w:rPr>
          <w:lang w:val="ru-RU"/>
        </w:rPr>
        <w:t xml:space="preserve">,«Деревня Людково», </w:t>
      </w:r>
      <w:r w:rsidR="001B7F92" w:rsidRPr="001B7F92">
        <w:rPr>
          <w:lang w:val="ru-RU"/>
        </w:rPr>
        <w:t>«Деревня Посконь»</w:t>
      </w:r>
      <w:r w:rsidR="00B82E9B">
        <w:rPr>
          <w:lang w:val="ru-RU"/>
        </w:rPr>
        <w:t xml:space="preserve">, </w:t>
      </w:r>
      <w:r w:rsidR="001B7F92" w:rsidRPr="001B7F92">
        <w:rPr>
          <w:lang w:val="ru-RU"/>
        </w:rPr>
        <w:t>«Деревня Путогино»</w:t>
      </w:r>
      <w:r w:rsidR="00B82E9B">
        <w:rPr>
          <w:lang w:val="ru-RU"/>
        </w:rPr>
        <w:t xml:space="preserve">, </w:t>
      </w:r>
      <w:r w:rsidR="001B7F92" w:rsidRPr="001B7F92">
        <w:rPr>
          <w:lang w:val="ru-RU"/>
        </w:rPr>
        <w:t>«Д</w:t>
      </w:r>
      <w:r w:rsidR="001B7F92" w:rsidRPr="001B7F92">
        <w:rPr>
          <w:lang w:val="ru-RU"/>
        </w:rPr>
        <w:t>е</w:t>
      </w:r>
      <w:r w:rsidR="001B7F92" w:rsidRPr="001B7F92">
        <w:rPr>
          <w:lang w:val="ru-RU"/>
        </w:rPr>
        <w:t>ревня Савино»</w:t>
      </w:r>
      <w:r w:rsidR="00B82E9B">
        <w:rPr>
          <w:lang w:val="ru-RU"/>
        </w:rPr>
        <w:t xml:space="preserve">, «Поселок Раменский», «Село Боровенск», </w:t>
      </w:r>
      <w:r w:rsidR="00B82E9B" w:rsidRPr="001B7F92">
        <w:rPr>
          <w:lang w:val="ru-RU"/>
        </w:rPr>
        <w:t>«Село Дашино»</w:t>
      </w:r>
      <w:r w:rsidR="00B82E9B">
        <w:rPr>
          <w:lang w:val="ru-RU"/>
        </w:rPr>
        <w:t>.</w:t>
      </w:r>
    </w:p>
    <w:p w:rsidR="00050B91" w:rsidRPr="00F14EDE" w:rsidRDefault="001B7F92" w:rsidP="00050B91">
      <w:pPr>
        <w:pStyle w:val="aff6"/>
        <w:rPr>
          <w:lang w:val="ru-RU"/>
        </w:rPr>
      </w:pPr>
      <w:r>
        <w:rPr>
          <w:lang w:val="ru-RU"/>
        </w:rPr>
        <w:t>В</w:t>
      </w:r>
      <w:r w:rsidR="00050B91" w:rsidRPr="00F14EDE">
        <w:rPr>
          <w:lang w:val="ru-RU"/>
        </w:rPr>
        <w:t xml:space="preserve"> состав</w:t>
      </w:r>
      <w:r w:rsidR="007E4C73">
        <w:rPr>
          <w:lang w:val="ru-RU"/>
        </w:rPr>
        <w:t xml:space="preserve"> </w:t>
      </w:r>
      <w:r w:rsidR="00050B91" w:rsidRPr="00F14EDE">
        <w:rPr>
          <w:lang w:val="ru-RU"/>
        </w:rPr>
        <w:t>территорий</w:t>
      </w:r>
      <w:r w:rsidR="007E4C73">
        <w:rPr>
          <w:lang w:val="ru-RU"/>
        </w:rPr>
        <w:t xml:space="preserve"> </w:t>
      </w:r>
      <w:r w:rsidR="00050B91" w:rsidRPr="00F14EDE">
        <w:rPr>
          <w:lang w:val="ru-RU"/>
        </w:rPr>
        <w:t>городского</w:t>
      </w:r>
      <w:r w:rsidR="007E4C73">
        <w:rPr>
          <w:lang w:val="ru-RU"/>
        </w:rPr>
        <w:t xml:space="preserve"> </w:t>
      </w:r>
      <w:r w:rsidR="00050B91" w:rsidRPr="00F14EDE">
        <w:rPr>
          <w:lang w:val="ru-RU"/>
        </w:rPr>
        <w:t>и сельских</w:t>
      </w:r>
      <w:r w:rsidR="007E4C73">
        <w:rPr>
          <w:lang w:val="ru-RU"/>
        </w:rPr>
        <w:t xml:space="preserve"> </w:t>
      </w:r>
      <w:r w:rsidR="00050B91" w:rsidRPr="00F14EDE">
        <w:rPr>
          <w:lang w:val="ru-RU"/>
        </w:rPr>
        <w:t xml:space="preserve">поселений входят </w:t>
      </w:r>
      <w:r w:rsidR="00B82E9B">
        <w:rPr>
          <w:lang w:val="ru-RU"/>
        </w:rPr>
        <w:t>177</w:t>
      </w:r>
      <w:r w:rsidR="00050B91" w:rsidRPr="00F14EDE">
        <w:rPr>
          <w:lang w:val="ru-RU"/>
        </w:rPr>
        <w:t xml:space="preserve"> населенных пун</w:t>
      </w:r>
      <w:r w:rsidR="00050B91" w:rsidRPr="00F14EDE">
        <w:rPr>
          <w:lang w:val="ru-RU"/>
        </w:rPr>
        <w:t>к</w:t>
      </w:r>
      <w:r w:rsidR="00050B91" w:rsidRPr="00F14EDE">
        <w:rPr>
          <w:lang w:val="ru-RU"/>
        </w:rPr>
        <w:t>тов.</w:t>
      </w:r>
    </w:p>
    <w:p w:rsidR="00050B91" w:rsidRPr="00832631" w:rsidRDefault="00050B91" w:rsidP="00050B91">
      <w:pPr>
        <w:pStyle w:val="aff6"/>
        <w:rPr>
          <w:lang w:val="ru-RU"/>
        </w:rPr>
      </w:pPr>
      <w:r w:rsidRPr="00F14EDE">
        <w:rPr>
          <w:lang w:val="ru-RU"/>
        </w:rPr>
        <w:t xml:space="preserve">Административным центром муниципального района является город </w:t>
      </w:r>
      <w:r w:rsidR="00864C2F">
        <w:rPr>
          <w:lang w:val="ru-RU"/>
        </w:rPr>
        <w:t>Мосальск</w:t>
      </w:r>
      <w:r w:rsidRPr="00F14EDE">
        <w:rPr>
          <w:lang w:val="ru-RU"/>
        </w:rPr>
        <w:t>.</w:t>
      </w:r>
    </w:p>
    <w:p w:rsidR="00727C61" w:rsidRPr="006B27E8" w:rsidRDefault="00727C61" w:rsidP="00727C61">
      <w:pPr>
        <w:pStyle w:val="aff6"/>
        <w:rPr>
          <w:lang w:val="ru-RU"/>
        </w:rPr>
      </w:pPr>
      <w:r w:rsidRPr="006B27E8">
        <w:rPr>
          <w:lang w:val="ru-RU"/>
        </w:rPr>
        <w:t xml:space="preserve">Характеристика поселений </w:t>
      </w:r>
      <w:r w:rsidR="00864C2F">
        <w:rPr>
          <w:lang w:val="ru-RU"/>
        </w:rPr>
        <w:t>Мосальск</w:t>
      </w:r>
      <w:r w:rsidR="00285D4E">
        <w:rPr>
          <w:lang w:val="ru-RU"/>
        </w:rPr>
        <w:t>ого</w:t>
      </w:r>
      <w:r w:rsidRPr="006B27E8">
        <w:rPr>
          <w:lang w:val="ru-RU"/>
        </w:rPr>
        <w:t xml:space="preserve"> района </w:t>
      </w:r>
      <w:r w:rsidR="00050B91">
        <w:rPr>
          <w:lang w:val="ru-RU"/>
        </w:rPr>
        <w:t>Калужской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rsidR="00727C61" w:rsidRPr="00050B91" w:rsidRDefault="00727C61" w:rsidP="00DC5351">
      <w:pPr>
        <w:pStyle w:val="aff6"/>
        <w:keepNext/>
        <w:jc w:val="right"/>
        <w:rPr>
          <w:lang w:val="ru-RU"/>
        </w:rPr>
      </w:pPr>
      <w:bookmarkStart w:id="152" w:name="OLE_LINK296"/>
      <w:bookmarkStart w:id="153" w:name="OLE_LINK297"/>
      <w:bookmarkEnd w:id="150"/>
      <w:bookmarkEnd w:id="151"/>
      <w:r w:rsidRPr="00050B91">
        <w:rPr>
          <w:lang w:val="ru-RU"/>
        </w:rPr>
        <w:lastRenderedPageBreak/>
        <w:t>Таблица 2.</w:t>
      </w:r>
      <w:r w:rsidR="00DA0F1B" w:rsidRPr="00050B91">
        <w:rPr>
          <w:lang w:val="ru-RU"/>
        </w:rPr>
        <w:t>1</w:t>
      </w:r>
    </w:p>
    <w:p w:rsidR="00727C61" w:rsidRPr="00121A36" w:rsidRDefault="00727C61" w:rsidP="00943AA0">
      <w:pPr>
        <w:pStyle w:val="5"/>
        <w:rPr>
          <w:highlight w:val="yellow"/>
        </w:rPr>
      </w:pPr>
      <w:r w:rsidRPr="00121A36">
        <w:rPr>
          <w:highlight w:val="yellow"/>
        </w:rPr>
        <w:t xml:space="preserve">Характеристика поселений </w:t>
      </w:r>
      <w:r w:rsidR="00864C2F" w:rsidRPr="00121A36">
        <w:rPr>
          <w:highlight w:val="yellow"/>
        </w:rPr>
        <w:t>Мосальск</w:t>
      </w:r>
      <w:r w:rsidR="00285D4E" w:rsidRPr="00121A36">
        <w:rPr>
          <w:highlight w:val="yellow"/>
        </w:rPr>
        <w:t>ого</w:t>
      </w:r>
      <w:r w:rsidRPr="00121A36">
        <w:rPr>
          <w:highlight w:val="yellow"/>
        </w:rPr>
        <w:t xml:space="preserve"> района </w:t>
      </w:r>
      <w:r w:rsidR="00050B91" w:rsidRPr="00121A36">
        <w:rPr>
          <w:highlight w:val="yellow"/>
        </w:rPr>
        <w:t>Калужской</w:t>
      </w:r>
      <w:r w:rsidR="00285D4E" w:rsidRPr="00121A36">
        <w:rPr>
          <w:highlight w:val="yellow"/>
        </w:rPr>
        <w:t xml:space="preserve"> области</w:t>
      </w:r>
      <w:r w:rsidRPr="00121A36">
        <w:rPr>
          <w:highlight w:val="yellow"/>
        </w:rPr>
        <w:t xml:space="preserve"> (по данным статистики на начало </w:t>
      </w:r>
      <w:r w:rsidR="00050B91" w:rsidRPr="00121A36">
        <w:rPr>
          <w:highlight w:val="yellow"/>
        </w:rPr>
        <w:t>2023</w:t>
      </w:r>
      <w:r w:rsidRPr="00121A36">
        <w:rPr>
          <w:highlight w:val="yellow"/>
        </w:rPr>
        <w:t xml:space="preserve"> года)</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3109"/>
        <w:gridCol w:w="1843"/>
        <w:gridCol w:w="1276"/>
        <w:gridCol w:w="1276"/>
        <w:gridCol w:w="851"/>
        <w:gridCol w:w="1275"/>
      </w:tblGrid>
      <w:tr w:rsidR="00050B91" w:rsidRPr="00121A36" w:rsidTr="00943AA0">
        <w:trPr>
          <w:cantSplit/>
          <w:trHeight w:val="243"/>
          <w:tblHeader/>
        </w:trPr>
        <w:tc>
          <w:tcPr>
            <w:tcW w:w="3109"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bookmarkStart w:id="154" w:name="_Hlk467614988"/>
            <w:bookmarkStart w:id="155" w:name="OLE_LINK64"/>
            <w:bookmarkStart w:id="156" w:name="OLE_LINK65"/>
            <w:bookmarkStart w:id="157" w:name="OLE_LINK2"/>
            <w:bookmarkStart w:id="158" w:name="OLE_LINK3"/>
            <w:bookmarkStart w:id="159" w:name="OLE_LINK109"/>
            <w:bookmarkStart w:id="160" w:name="OLE_LINK110"/>
            <w:bookmarkStart w:id="161" w:name="OLE_LINK111"/>
            <w:bookmarkStart w:id="162" w:name="OLE_LINK112"/>
            <w:bookmarkStart w:id="163" w:name="OLE_LINK113"/>
            <w:bookmarkStart w:id="164" w:name="OLE_LINK142"/>
            <w:bookmarkStart w:id="165" w:name="OLE_LINK143"/>
            <w:bookmarkStart w:id="166" w:name="OLE_LINK144"/>
            <w:bookmarkStart w:id="167" w:name="OLE_LINK175"/>
            <w:bookmarkStart w:id="168" w:name="OLE_LINK178"/>
            <w:r w:rsidRPr="00121A36">
              <w:rPr>
                <w:rFonts w:eastAsia="Calibri" w:cs="Times New Roman"/>
                <w:b/>
                <w:sz w:val="20"/>
                <w:szCs w:val="20"/>
                <w:highlight w:val="yellow"/>
                <w:lang w:eastAsia="en-US" w:bidi="en-US"/>
              </w:rPr>
              <w:t>Муниципальные образования</w:t>
            </w:r>
          </w:p>
        </w:tc>
        <w:tc>
          <w:tcPr>
            <w:tcW w:w="1843"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Администрати</w:t>
            </w:r>
            <w:r w:rsidRPr="00121A36">
              <w:rPr>
                <w:rFonts w:eastAsia="Calibri" w:cs="Times New Roman"/>
                <w:b/>
                <w:sz w:val="20"/>
                <w:szCs w:val="20"/>
                <w:highlight w:val="yellow"/>
                <w:lang w:eastAsia="en-US" w:bidi="en-US"/>
              </w:rPr>
              <w:t>в</w:t>
            </w:r>
            <w:r w:rsidRPr="00121A36">
              <w:rPr>
                <w:rFonts w:eastAsia="Calibri" w:cs="Times New Roman"/>
                <w:b/>
                <w:sz w:val="20"/>
                <w:szCs w:val="20"/>
                <w:highlight w:val="yellow"/>
                <w:lang w:eastAsia="en-US" w:bidi="en-US"/>
              </w:rPr>
              <w:t>ный центр</w:t>
            </w:r>
          </w:p>
        </w:tc>
        <w:tc>
          <w:tcPr>
            <w:tcW w:w="1276"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Количество населенных пунктов</w:t>
            </w:r>
          </w:p>
        </w:tc>
        <w:tc>
          <w:tcPr>
            <w:tcW w:w="1276"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Численность населения, чел.</w:t>
            </w:r>
          </w:p>
        </w:tc>
        <w:tc>
          <w:tcPr>
            <w:tcW w:w="851" w:type="dxa"/>
            <w:shd w:val="clear" w:color="auto" w:fill="auto"/>
          </w:tcPr>
          <w:p w:rsidR="00050B91" w:rsidRPr="00121A36" w:rsidRDefault="00050B91" w:rsidP="00FC6B46">
            <w:pPr>
              <w:ind w:firstLine="0"/>
              <w:jc w:val="center"/>
              <w:rPr>
                <w:rFonts w:eastAsia="Calibri" w:cs="Times New Roman"/>
                <w:b/>
                <w:sz w:val="20"/>
                <w:szCs w:val="20"/>
                <w:highlight w:val="yellow"/>
                <w:vertAlign w:val="superscript"/>
                <w:lang w:eastAsia="en-US" w:bidi="en-US"/>
              </w:rPr>
            </w:pPr>
            <w:r w:rsidRPr="00121A36">
              <w:rPr>
                <w:rFonts w:eastAsia="Calibri" w:cs="Times New Roman"/>
                <w:b/>
                <w:sz w:val="20"/>
                <w:szCs w:val="20"/>
                <w:highlight w:val="yellow"/>
                <w:lang w:eastAsia="en-US" w:bidi="en-US"/>
              </w:rPr>
              <w:t>Пл</w:t>
            </w:r>
            <w:r w:rsidRPr="00121A36">
              <w:rPr>
                <w:rFonts w:eastAsia="Calibri" w:cs="Times New Roman"/>
                <w:b/>
                <w:sz w:val="20"/>
                <w:szCs w:val="20"/>
                <w:highlight w:val="yellow"/>
                <w:lang w:eastAsia="en-US" w:bidi="en-US"/>
              </w:rPr>
              <w:t>о</w:t>
            </w:r>
            <w:r w:rsidRPr="00121A36">
              <w:rPr>
                <w:rFonts w:eastAsia="Calibri" w:cs="Times New Roman"/>
                <w:b/>
                <w:sz w:val="20"/>
                <w:szCs w:val="20"/>
                <w:highlight w:val="yellow"/>
                <w:lang w:eastAsia="en-US" w:bidi="en-US"/>
              </w:rPr>
              <w:t>щадь, кв. км</w:t>
            </w:r>
          </w:p>
        </w:tc>
        <w:tc>
          <w:tcPr>
            <w:tcW w:w="1275" w:type="dxa"/>
            <w:shd w:val="clear" w:color="auto" w:fill="auto"/>
          </w:tcPr>
          <w:p w:rsidR="00050B91" w:rsidRPr="00121A36" w:rsidRDefault="00050B91" w:rsidP="00FC6B46">
            <w:pPr>
              <w:ind w:firstLine="0"/>
              <w:jc w:val="center"/>
              <w:rPr>
                <w:rFonts w:eastAsia="Calibri" w:cs="Times New Roman"/>
                <w:b/>
                <w:sz w:val="20"/>
                <w:szCs w:val="20"/>
                <w:highlight w:val="yellow"/>
                <w:vertAlign w:val="superscript"/>
                <w:lang w:eastAsia="en-US" w:bidi="en-US"/>
              </w:rPr>
            </w:pPr>
            <w:r w:rsidRPr="00121A36">
              <w:rPr>
                <w:rFonts w:eastAsia="Calibri" w:cs="Times New Roman"/>
                <w:b/>
                <w:sz w:val="20"/>
                <w:szCs w:val="20"/>
                <w:highlight w:val="yellow"/>
                <w:lang w:eastAsia="en-US" w:bidi="en-US"/>
              </w:rPr>
              <w:t>Плотность населения, чел./кв. км</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sz w:val="20"/>
                <w:szCs w:val="20"/>
                <w:highlight w:val="yellow"/>
                <w:lang w:eastAsia="en-US" w:bidi="en-US"/>
              </w:rPr>
            </w:pPr>
            <w:bookmarkStart w:id="169" w:name="_Hlk466622162"/>
            <w:bookmarkEnd w:id="154"/>
            <w:r w:rsidRPr="00121A36">
              <w:rPr>
                <w:rFonts w:cs="Times New Roman"/>
                <w:bCs/>
                <w:color w:val="000000"/>
                <w:sz w:val="20"/>
                <w:szCs w:val="20"/>
                <w:highlight w:val="yellow"/>
              </w:rPr>
              <w:t>Городское поселение «Город М</w:t>
            </w:r>
            <w:r w:rsidRPr="00121A36">
              <w:rPr>
                <w:rFonts w:cs="Times New Roman"/>
                <w:bCs/>
                <w:color w:val="000000"/>
                <w:sz w:val="20"/>
                <w:szCs w:val="20"/>
                <w:highlight w:val="yellow"/>
              </w:rPr>
              <w:t>о</w:t>
            </w:r>
            <w:r w:rsidRPr="00121A36">
              <w:rPr>
                <w:rFonts w:cs="Times New Roman"/>
                <w:bCs/>
                <w:color w:val="000000"/>
                <w:sz w:val="20"/>
                <w:szCs w:val="20"/>
                <w:highlight w:val="yellow"/>
              </w:rPr>
              <w:t>сальск»</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город Мосальск</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1</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4251</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10,64</w:t>
            </w:r>
          </w:p>
        </w:tc>
        <w:tc>
          <w:tcPr>
            <w:tcW w:w="1275" w:type="dxa"/>
            <w:shd w:val="clear" w:color="auto" w:fill="auto"/>
          </w:tcPr>
          <w:p w:rsidR="00A56E89" w:rsidRPr="00121A36" w:rsidRDefault="00A56E89" w:rsidP="00A56E89">
            <w:pPr>
              <w:ind w:firstLine="0"/>
              <w:jc w:val="center"/>
              <w:rPr>
                <w:rFonts w:cs="Times New Roman"/>
                <w:bCs/>
                <w:sz w:val="20"/>
                <w:szCs w:val="20"/>
                <w:highlight w:val="yellow"/>
              </w:rPr>
            </w:pPr>
            <w:r w:rsidRPr="00121A36">
              <w:rPr>
                <w:color w:val="000000"/>
                <w:sz w:val="20"/>
                <w:szCs w:val="20"/>
                <w:highlight w:val="yellow"/>
              </w:rPr>
              <w:t>399,5</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В</w:t>
            </w:r>
            <w:r w:rsidRPr="00121A36">
              <w:rPr>
                <w:rFonts w:cs="Times New Roman"/>
                <w:bCs/>
                <w:color w:val="000000"/>
                <w:sz w:val="20"/>
                <w:szCs w:val="20"/>
                <w:highlight w:val="yellow"/>
              </w:rPr>
              <w:t>о</w:t>
            </w:r>
            <w:r w:rsidRPr="00121A36">
              <w:rPr>
                <w:rFonts w:cs="Times New Roman"/>
                <w:bCs/>
                <w:color w:val="000000"/>
                <w:sz w:val="20"/>
                <w:szCs w:val="20"/>
                <w:highlight w:val="yellow"/>
              </w:rPr>
              <w:t>ронино»</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Воронино</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10</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347</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53,77</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6,5</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Га</w:t>
            </w:r>
            <w:r w:rsidRPr="00121A36">
              <w:rPr>
                <w:rFonts w:cs="Times New Roman"/>
                <w:bCs/>
                <w:color w:val="000000"/>
                <w:sz w:val="20"/>
                <w:szCs w:val="20"/>
                <w:highlight w:val="yellow"/>
              </w:rPr>
              <w:t>ч</w:t>
            </w:r>
            <w:r w:rsidRPr="00121A36">
              <w:rPr>
                <w:rFonts w:cs="Times New Roman"/>
                <w:bCs/>
                <w:color w:val="000000"/>
                <w:sz w:val="20"/>
                <w:szCs w:val="20"/>
                <w:highlight w:val="yellow"/>
              </w:rPr>
              <w:t>ки»</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Гачки</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7</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424</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31,5</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13,5</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До</w:t>
            </w:r>
            <w:r w:rsidRPr="00121A36">
              <w:rPr>
                <w:rFonts w:cs="Times New Roman"/>
                <w:bCs/>
                <w:color w:val="000000"/>
                <w:sz w:val="20"/>
                <w:szCs w:val="20"/>
                <w:highlight w:val="yellow"/>
              </w:rPr>
              <w:t>л</w:t>
            </w:r>
            <w:r w:rsidRPr="00121A36">
              <w:rPr>
                <w:rFonts w:cs="Times New Roman"/>
                <w:bCs/>
                <w:color w:val="000000"/>
                <w:sz w:val="20"/>
                <w:szCs w:val="20"/>
                <w:highlight w:val="yellow"/>
              </w:rPr>
              <w:t>гое»</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Долгое</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15</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390</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167,78</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2,3</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Людково»</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Людково</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21</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798</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356,74</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2,2</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П</w:t>
            </w:r>
            <w:r w:rsidRPr="00121A36">
              <w:rPr>
                <w:rFonts w:cs="Times New Roman"/>
                <w:bCs/>
                <w:color w:val="000000"/>
                <w:sz w:val="20"/>
                <w:szCs w:val="20"/>
                <w:highlight w:val="yellow"/>
              </w:rPr>
              <w:t>о</w:t>
            </w:r>
            <w:r w:rsidRPr="00121A36">
              <w:rPr>
                <w:rFonts w:cs="Times New Roman"/>
                <w:bCs/>
                <w:color w:val="000000"/>
                <w:sz w:val="20"/>
                <w:szCs w:val="20"/>
                <w:highlight w:val="yellow"/>
              </w:rPr>
              <w:t>сконь»</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Посконь</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14</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160</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85,55</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1,9</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П</w:t>
            </w:r>
            <w:r w:rsidRPr="00121A36">
              <w:rPr>
                <w:rFonts w:cs="Times New Roman"/>
                <w:bCs/>
                <w:color w:val="000000"/>
                <w:sz w:val="20"/>
                <w:szCs w:val="20"/>
                <w:highlight w:val="yellow"/>
              </w:rPr>
              <w:t>у</w:t>
            </w:r>
            <w:r w:rsidRPr="00121A36">
              <w:rPr>
                <w:rFonts w:cs="Times New Roman"/>
                <w:bCs/>
                <w:color w:val="000000"/>
                <w:sz w:val="20"/>
                <w:szCs w:val="20"/>
                <w:highlight w:val="yellow"/>
              </w:rPr>
              <w:t>тогино»</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Путогино</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16</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384</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82,01</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4,7</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sz w:val="20"/>
                <w:szCs w:val="20"/>
                <w:highlight w:val="yellow"/>
                <w:lang w:eastAsia="en-US" w:bidi="en-US"/>
              </w:rPr>
            </w:pPr>
            <w:r w:rsidRPr="00121A36">
              <w:rPr>
                <w:rFonts w:cs="Times New Roman"/>
                <w:bCs/>
                <w:color w:val="000000"/>
                <w:sz w:val="20"/>
                <w:szCs w:val="20"/>
                <w:highlight w:val="yellow"/>
              </w:rPr>
              <w:t>Сельское поселение «Деревня С</w:t>
            </w:r>
            <w:r w:rsidRPr="00121A36">
              <w:rPr>
                <w:rFonts w:cs="Times New Roman"/>
                <w:bCs/>
                <w:color w:val="000000"/>
                <w:sz w:val="20"/>
                <w:szCs w:val="20"/>
                <w:highlight w:val="yellow"/>
              </w:rPr>
              <w:t>а</w:t>
            </w:r>
            <w:r w:rsidRPr="00121A36">
              <w:rPr>
                <w:rFonts w:cs="Times New Roman"/>
                <w:bCs/>
                <w:color w:val="000000"/>
                <w:sz w:val="20"/>
                <w:szCs w:val="20"/>
                <w:highlight w:val="yellow"/>
              </w:rPr>
              <w:t>вино»</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деревня Савино</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9</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486</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51,83</w:t>
            </w:r>
          </w:p>
        </w:tc>
        <w:tc>
          <w:tcPr>
            <w:tcW w:w="1275" w:type="dxa"/>
            <w:shd w:val="clear" w:color="auto" w:fill="auto"/>
          </w:tcPr>
          <w:p w:rsidR="00A56E89" w:rsidRPr="00121A36" w:rsidRDefault="00A56E89" w:rsidP="00A56E89">
            <w:pPr>
              <w:ind w:firstLine="0"/>
              <w:jc w:val="center"/>
              <w:rPr>
                <w:rFonts w:cs="Times New Roman"/>
                <w:bCs/>
                <w:sz w:val="20"/>
                <w:szCs w:val="20"/>
                <w:highlight w:val="yellow"/>
              </w:rPr>
            </w:pPr>
            <w:r w:rsidRPr="00121A36">
              <w:rPr>
                <w:color w:val="000000"/>
                <w:sz w:val="20"/>
                <w:szCs w:val="20"/>
                <w:highlight w:val="yellow"/>
              </w:rPr>
              <w:t>9,4</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sz w:val="20"/>
                <w:szCs w:val="20"/>
                <w:highlight w:val="yellow"/>
                <w:lang w:eastAsia="en-US" w:bidi="en-US"/>
              </w:rPr>
            </w:pPr>
            <w:bookmarkStart w:id="170" w:name="_Hlk489893795"/>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«Поселок Р</w:t>
            </w:r>
            <w:r w:rsidRPr="00121A36">
              <w:rPr>
                <w:rFonts w:cs="Times New Roman"/>
                <w:bCs/>
                <w:color w:val="000000"/>
                <w:sz w:val="20"/>
                <w:szCs w:val="20"/>
                <w:highlight w:val="yellow"/>
              </w:rPr>
              <w:t>а</w:t>
            </w:r>
            <w:r w:rsidRPr="00121A36">
              <w:rPr>
                <w:rFonts w:cs="Times New Roman"/>
                <w:bCs/>
                <w:color w:val="000000"/>
                <w:sz w:val="20"/>
                <w:szCs w:val="20"/>
                <w:highlight w:val="yellow"/>
              </w:rPr>
              <w:t>менский»</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поселок Раменский</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32</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778</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182,79</w:t>
            </w:r>
          </w:p>
        </w:tc>
        <w:tc>
          <w:tcPr>
            <w:tcW w:w="1275" w:type="dxa"/>
            <w:shd w:val="clear" w:color="auto" w:fill="auto"/>
          </w:tcPr>
          <w:p w:rsidR="00A56E89" w:rsidRPr="00121A36" w:rsidRDefault="00A56E89" w:rsidP="00A56E89">
            <w:pPr>
              <w:ind w:firstLine="0"/>
              <w:jc w:val="center"/>
              <w:rPr>
                <w:rFonts w:cs="Times New Roman"/>
                <w:bCs/>
                <w:sz w:val="20"/>
                <w:szCs w:val="20"/>
                <w:highlight w:val="yellow"/>
              </w:rPr>
            </w:pPr>
            <w:r w:rsidRPr="00121A36">
              <w:rPr>
                <w:color w:val="000000"/>
                <w:sz w:val="20"/>
                <w:szCs w:val="20"/>
                <w:highlight w:val="yellow"/>
              </w:rPr>
              <w:t>4,3</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bCs/>
                <w:sz w:val="20"/>
                <w:szCs w:val="20"/>
                <w:highlight w:val="yellow"/>
                <w:lang w:eastAsia="en-US" w:bidi="en-US"/>
              </w:rPr>
            </w:pPr>
            <w:r w:rsidRPr="00121A36">
              <w:rPr>
                <w:rFonts w:cs="Times New Roman"/>
                <w:bCs/>
                <w:color w:val="000000"/>
                <w:sz w:val="20"/>
                <w:szCs w:val="20"/>
                <w:highlight w:val="yellow"/>
              </w:rPr>
              <w:t>Сельское поселение «Село Бор</w:t>
            </w:r>
            <w:r w:rsidRPr="00121A36">
              <w:rPr>
                <w:rFonts w:cs="Times New Roman"/>
                <w:bCs/>
                <w:color w:val="000000"/>
                <w:sz w:val="20"/>
                <w:szCs w:val="20"/>
                <w:highlight w:val="yellow"/>
              </w:rPr>
              <w:t>о</w:t>
            </w:r>
            <w:r w:rsidRPr="00121A36">
              <w:rPr>
                <w:rFonts w:cs="Times New Roman"/>
                <w:bCs/>
                <w:color w:val="000000"/>
                <w:sz w:val="20"/>
                <w:szCs w:val="20"/>
                <w:highlight w:val="yellow"/>
              </w:rPr>
              <w:t>венск»</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село Боровенск</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32</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688</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174,07</w:t>
            </w:r>
          </w:p>
        </w:tc>
        <w:tc>
          <w:tcPr>
            <w:tcW w:w="1275"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4,0</w:t>
            </w:r>
          </w:p>
        </w:tc>
      </w:tr>
      <w:bookmarkEnd w:id="170"/>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bCs/>
                <w:sz w:val="20"/>
                <w:szCs w:val="20"/>
                <w:highlight w:val="yellow"/>
                <w:lang w:eastAsia="en-US" w:bidi="en-US"/>
              </w:rPr>
            </w:pPr>
            <w:r w:rsidRPr="00121A36">
              <w:rPr>
                <w:rFonts w:cs="Times New Roman"/>
                <w:bCs/>
                <w:color w:val="000000"/>
                <w:sz w:val="20"/>
                <w:szCs w:val="20"/>
                <w:highlight w:val="yellow"/>
              </w:rPr>
              <w:t>Сельское поселение «Село Даш</w:t>
            </w:r>
            <w:r w:rsidRPr="00121A36">
              <w:rPr>
                <w:rFonts w:cs="Times New Roman"/>
                <w:bCs/>
                <w:color w:val="000000"/>
                <w:sz w:val="20"/>
                <w:szCs w:val="20"/>
                <w:highlight w:val="yellow"/>
              </w:rPr>
              <w:t>и</w:t>
            </w:r>
            <w:r w:rsidRPr="00121A36">
              <w:rPr>
                <w:rFonts w:cs="Times New Roman"/>
                <w:bCs/>
                <w:color w:val="000000"/>
                <w:sz w:val="20"/>
                <w:szCs w:val="20"/>
                <w:highlight w:val="yellow"/>
              </w:rPr>
              <w:t>но»</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село Дашино</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20</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371</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123,7</w:t>
            </w:r>
          </w:p>
        </w:tc>
        <w:tc>
          <w:tcPr>
            <w:tcW w:w="1275"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3,0</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Всего (муниципальный район «Мосальский район»)</w:t>
            </w:r>
          </w:p>
        </w:tc>
        <w:tc>
          <w:tcPr>
            <w:tcW w:w="1843" w:type="dxa"/>
            <w:shd w:val="clear" w:color="auto" w:fill="auto"/>
          </w:tcPr>
          <w:p w:rsidR="00A56E89" w:rsidRPr="00121A36" w:rsidRDefault="00A56E89" w:rsidP="00A56E89">
            <w:pPr>
              <w:ind w:firstLine="0"/>
              <w:jc w:val="left"/>
              <w:rPr>
                <w:rFonts w:cs="Times New Roman"/>
                <w:b/>
                <w:sz w:val="20"/>
                <w:szCs w:val="20"/>
                <w:highlight w:val="yellow"/>
              </w:rPr>
            </w:pPr>
            <w:r w:rsidRPr="00121A36">
              <w:rPr>
                <w:rFonts w:cs="Times New Roman"/>
                <w:b/>
                <w:color w:val="000000"/>
                <w:sz w:val="20"/>
                <w:szCs w:val="20"/>
                <w:highlight w:val="yellow"/>
              </w:rPr>
              <w:t>город Мосальск</w:t>
            </w:r>
          </w:p>
        </w:tc>
        <w:tc>
          <w:tcPr>
            <w:tcW w:w="1276" w:type="dxa"/>
            <w:shd w:val="clear" w:color="auto" w:fill="auto"/>
          </w:tcPr>
          <w:p w:rsidR="00A56E89" w:rsidRPr="00121A36" w:rsidRDefault="00A56E89" w:rsidP="00A56E89">
            <w:pPr>
              <w:ind w:firstLine="0"/>
              <w:jc w:val="center"/>
              <w:rPr>
                <w:b/>
                <w:color w:val="000000"/>
                <w:sz w:val="20"/>
                <w:szCs w:val="20"/>
                <w:highlight w:val="yellow"/>
              </w:rPr>
            </w:pPr>
            <w:r w:rsidRPr="00121A36">
              <w:rPr>
                <w:b/>
                <w:bCs/>
                <w:color w:val="000000"/>
                <w:sz w:val="20"/>
                <w:szCs w:val="20"/>
                <w:highlight w:val="yellow"/>
              </w:rPr>
              <w:t>177</w:t>
            </w:r>
          </w:p>
        </w:tc>
        <w:tc>
          <w:tcPr>
            <w:tcW w:w="1276" w:type="dxa"/>
            <w:shd w:val="clear" w:color="auto" w:fill="auto"/>
          </w:tcPr>
          <w:p w:rsidR="00A56E89" w:rsidRPr="00121A36" w:rsidRDefault="00A56E89" w:rsidP="00A56E89">
            <w:pPr>
              <w:ind w:firstLine="0"/>
              <w:jc w:val="center"/>
              <w:rPr>
                <w:b/>
                <w:color w:val="000000"/>
                <w:sz w:val="20"/>
                <w:szCs w:val="20"/>
                <w:highlight w:val="yellow"/>
              </w:rPr>
            </w:pPr>
            <w:r w:rsidRPr="00121A36">
              <w:rPr>
                <w:b/>
                <w:bCs/>
                <w:color w:val="000000"/>
                <w:sz w:val="20"/>
                <w:szCs w:val="20"/>
                <w:highlight w:val="yellow"/>
              </w:rPr>
              <w:t>9077</w:t>
            </w:r>
          </w:p>
        </w:tc>
        <w:tc>
          <w:tcPr>
            <w:tcW w:w="851" w:type="dxa"/>
            <w:shd w:val="clear" w:color="auto" w:fill="auto"/>
          </w:tcPr>
          <w:p w:rsidR="00A56E89" w:rsidRPr="00121A36" w:rsidRDefault="00A56E89" w:rsidP="00A56E89">
            <w:pPr>
              <w:ind w:firstLine="0"/>
              <w:jc w:val="center"/>
              <w:rPr>
                <w:b/>
                <w:color w:val="000000"/>
                <w:sz w:val="20"/>
                <w:szCs w:val="20"/>
                <w:highlight w:val="yellow"/>
              </w:rPr>
            </w:pPr>
            <w:r w:rsidRPr="00121A36">
              <w:rPr>
                <w:b/>
                <w:bCs/>
                <w:color w:val="000000"/>
                <w:sz w:val="20"/>
                <w:szCs w:val="20"/>
                <w:highlight w:val="yellow"/>
              </w:rPr>
              <w:t>1320,38</w:t>
            </w:r>
          </w:p>
        </w:tc>
        <w:tc>
          <w:tcPr>
            <w:tcW w:w="1275" w:type="dxa"/>
            <w:shd w:val="clear" w:color="auto" w:fill="auto"/>
          </w:tcPr>
          <w:p w:rsidR="00A56E89" w:rsidRPr="00121A36" w:rsidRDefault="00A56E89" w:rsidP="00A56E89">
            <w:pPr>
              <w:ind w:firstLine="0"/>
              <w:jc w:val="center"/>
              <w:rPr>
                <w:b/>
                <w:bCs/>
                <w:color w:val="000000"/>
                <w:sz w:val="20"/>
                <w:szCs w:val="20"/>
                <w:highlight w:val="yellow"/>
              </w:rPr>
            </w:pPr>
            <w:r w:rsidRPr="00121A36">
              <w:rPr>
                <w:b/>
                <w:bCs/>
                <w:color w:val="000000"/>
                <w:sz w:val="20"/>
                <w:szCs w:val="20"/>
                <w:highlight w:val="yellow"/>
              </w:rPr>
              <w:t>6,9</w:t>
            </w:r>
          </w:p>
        </w:tc>
      </w:tr>
    </w:tbl>
    <w:p w:rsidR="00050B91" w:rsidRPr="00832631" w:rsidRDefault="00050B91" w:rsidP="00050B91">
      <w:pPr>
        <w:pStyle w:val="aff6"/>
        <w:spacing w:before="120"/>
        <w:rPr>
          <w:lang w:val="ru-RU"/>
        </w:rPr>
      </w:pPr>
      <w:bookmarkStart w:id="171" w:name="OLE_LINK241"/>
      <w:bookmarkStart w:id="172" w:name="OLE_LINK242"/>
      <w:bookmarkStart w:id="173" w:name="OLE_LINK245"/>
      <w:bookmarkEnd w:id="152"/>
      <w:bookmarkEnd w:id="15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121A36">
        <w:rPr>
          <w:highlight w:val="yellow"/>
          <w:lang w:val="ru-RU"/>
        </w:rPr>
        <w:t xml:space="preserve">Численность населения </w:t>
      </w:r>
      <w:r w:rsidR="00864C2F" w:rsidRPr="00121A36">
        <w:rPr>
          <w:highlight w:val="yellow"/>
          <w:lang w:val="ru-RU"/>
        </w:rPr>
        <w:t>Мосальск</w:t>
      </w:r>
      <w:r w:rsidRPr="00121A36">
        <w:rPr>
          <w:highlight w:val="yellow"/>
          <w:lang w:val="ru-RU"/>
        </w:rPr>
        <w:t xml:space="preserve">ого района на начало 2023 года – </w:t>
      </w:r>
      <w:r w:rsidR="00A56E89" w:rsidRPr="00121A36">
        <w:rPr>
          <w:highlight w:val="yellow"/>
          <w:lang w:val="ru-RU"/>
        </w:rPr>
        <w:t>9077</w:t>
      </w:r>
      <w:r w:rsidRPr="00121A36">
        <w:rPr>
          <w:highlight w:val="yellow"/>
          <w:lang w:val="ru-RU"/>
        </w:rPr>
        <w:t xml:space="preserve"> чел.</w:t>
      </w:r>
      <w:r w:rsidR="00A56E89" w:rsidRPr="00121A36">
        <w:rPr>
          <w:highlight w:val="yellow"/>
          <w:lang w:val="ru-RU"/>
        </w:rPr>
        <w:t>, в том</w:t>
      </w:r>
      <w:r w:rsidR="00A56E89">
        <w:rPr>
          <w:lang w:val="ru-RU"/>
        </w:rPr>
        <w:t xml:space="preserve"> числе численность городского населения 4251 чел., сельского населения – 4826 чел.</w:t>
      </w:r>
      <w:r>
        <w:rPr>
          <w:lang w:val="ru-RU"/>
        </w:rPr>
        <w:t xml:space="preserve"> Пло</w:t>
      </w:r>
      <w:r>
        <w:rPr>
          <w:lang w:val="ru-RU"/>
        </w:rPr>
        <w:t>т</w:t>
      </w:r>
      <w:r>
        <w:rPr>
          <w:lang w:val="ru-RU"/>
        </w:rPr>
        <w:t xml:space="preserve">ность населения района на начало 2023 года составляла </w:t>
      </w:r>
      <w:r w:rsidR="00A56E89" w:rsidRPr="00A56E89">
        <w:rPr>
          <w:lang w:val="ru-RU"/>
        </w:rPr>
        <w:t>6</w:t>
      </w:r>
      <w:r w:rsidR="00A56E89">
        <w:rPr>
          <w:lang w:val="ru-RU"/>
        </w:rPr>
        <w:t>,</w:t>
      </w:r>
      <w:r w:rsidR="00A56E89" w:rsidRPr="00A56E89">
        <w:rPr>
          <w:lang w:val="ru-RU"/>
        </w:rPr>
        <w:t>9</w:t>
      </w:r>
      <w:r>
        <w:rPr>
          <w:lang w:val="ru-RU"/>
        </w:rPr>
        <w:t xml:space="preserve"> чел. на кв. км.</w:t>
      </w:r>
    </w:p>
    <w:p w:rsidR="00050B91" w:rsidRDefault="00A56E89" w:rsidP="00A56E89">
      <w:pPr>
        <w:spacing w:before="120" w:after="120"/>
        <w:ind w:firstLine="0"/>
        <w:jc w:val="center"/>
        <w:rPr>
          <w:szCs w:val="24"/>
        </w:rPr>
      </w:pPr>
      <w:bookmarkStart w:id="174" w:name="_Hlk143879428"/>
      <w:r>
        <w:rPr>
          <w:noProof/>
          <w:szCs w:val="24"/>
        </w:rPr>
        <w:drawing>
          <wp:inline distT="0" distB="0" distL="0" distR="0">
            <wp:extent cx="4578350" cy="2755900"/>
            <wp:effectExtent l="0" t="0" r="0" b="6350"/>
            <wp:docPr id="110986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8350" cy="2755900"/>
                    </a:xfrm>
                    <a:prstGeom prst="rect">
                      <a:avLst/>
                    </a:prstGeom>
                    <a:noFill/>
                  </pic:spPr>
                </pic:pic>
              </a:graphicData>
            </a:graphic>
          </wp:inline>
        </w:drawing>
      </w:r>
    </w:p>
    <w:p w:rsidR="00050B91" w:rsidRPr="000B3FFE" w:rsidRDefault="00050B91" w:rsidP="00050B91">
      <w:pPr>
        <w:pStyle w:val="aff6"/>
        <w:ind w:firstLine="0"/>
        <w:jc w:val="center"/>
        <w:rPr>
          <w:bCs/>
          <w:iCs/>
          <w:lang w:val="ru-RU"/>
        </w:rPr>
      </w:pPr>
      <w:r w:rsidRPr="000B3FFE">
        <w:rPr>
          <w:bCs/>
          <w:iCs/>
          <w:lang w:val="ru-RU"/>
        </w:rPr>
        <w:t xml:space="preserve">Рисунок 1. Динамика численности населения </w:t>
      </w:r>
      <w:r w:rsidR="00864C2F">
        <w:rPr>
          <w:bCs/>
          <w:iCs/>
          <w:lang w:val="ru-RU"/>
        </w:rPr>
        <w:t>Мосальск</w:t>
      </w:r>
      <w:r w:rsidRPr="000B3FFE">
        <w:rPr>
          <w:bCs/>
          <w:iCs/>
          <w:lang w:val="ru-RU"/>
        </w:rPr>
        <w:t>ого района Калужской области в 2018-2023 гг. (данные на начало года)</w:t>
      </w:r>
    </w:p>
    <w:p w:rsidR="00050B91" w:rsidRDefault="00050B91" w:rsidP="00050B91">
      <w:pPr>
        <w:pStyle w:val="aff6"/>
        <w:spacing w:before="120"/>
        <w:rPr>
          <w:lang w:val="ru-RU"/>
        </w:rPr>
      </w:pPr>
      <w:r w:rsidRPr="00832631">
        <w:rPr>
          <w:lang w:val="ru-RU"/>
        </w:rPr>
        <w:lastRenderedPageBreak/>
        <w:t xml:space="preserve">Численность населения </w:t>
      </w:r>
      <w:r w:rsidR="00864C2F">
        <w:rPr>
          <w:lang w:val="ru-RU"/>
        </w:rPr>
        <w:t>Мосальск</w:t>
      </w:r>
      <w:r>
        <w:rPr>
          <w:lang w:val="ru-RU"/>
        </w:rPr>
        <w:t>ого</w:t>
      </w:r>
      <w:r w:rsidRPr="00832631">
        <w:rPr>
          <w:lang w:val="ru-RU"/>
        </w:rPr>
        <w:t xml:space="preserve"> района характеризуется </w:t>
      </w:r>
      <w:r w:rsidR="00522B01">
        <w:rPr>
          <w:lang w:val="ru-RU"/>
        </w:rPr>
        <w:t>увеличением</w:t>
      </w:r>
      <w:r w:rsidRPr="00832631">
        <w:rPr>
          <w:lang w:val="ru-RU"/>
        </w:rPr>
        <w:t xml:space="preserve"> (рисунок 2.1). С 201</w:t>
      </w:r>
      <w:r>
        <w:rPr>
          <w:lang w:val="ru-RU"/>
        </w:rPr>
        <w:t>8</w:t>
      </w:r>
      <w:r w:rsidRPr="00832631">
        <w:rPr>
          <w:lang w:val="ru-RU"/>
        </w:rPr>
        <w:t xml:space="preserve"> года по 20</w:t>
      </w:r>
      <w:r>
        <w:rPr>
          <w:lang w:val="ru-RU"/>
        </w:rPr>
        <w:t>23</w:t>
      </w:r>
      <w:r w:rsidRPr="00832631">
        <w:rPr>
          <w:lang w:val="ru-RU"/>
        </w:rPr>
        <w:t xml:space="preserve"> год </w:t>
      </w:r>
      <w:r w:rsidR="00522B01">
        <w:rPr>
          <w:lang w:val="ru-RU"/>
        </w:rPr>
        <w:t>прирост</w:t>
      </w:r>
      <w:r w:rsidRPr="00832631">
        <w:rPr>
          <w:lang w:val="ru-RU"/>
        </w:rPr>
        <w:t xml:space="preserve"> численности населения района составил </w:t>
      </w:r>
      <w:r w:rsidR="00522B01">
        <w:rPr>
          <w:lang w:val="ru-RU"/>
        </w:rPr>
        <w:t>472</w:t>
      </w:r>
      <w:r w:rsidRPr="00832631">
        <w:rPr>
          <w:lang w:val="ru-RU"/>
        </w:rPr>
        <w:t xml:space="preserve"> чел. или </w:t>
      </w:r>
      <w:r w:rsidR="00522B01">
        <w:rPr>
          <w:lang w:val="ru-RU"/>
        </w:rPr>
        <w:t>5,5</w:t>
      </w:r>
      <w:r w:rsidRPr="00832631">
        <w:rPr>
          <w:lang w:val="ru-RU"/>
        </w:rPr>
        <w:t>%.</w:t>
      </w:r>
    </w:p>
    <w:p w:rsidR="00722FE3" w:rsidRPr="00050B91" w:rsidRDefault="00050B91" w:rsidP="00050B91">
      <w:pPr>
        <w:pStyle w:val="aff6"/>
        <w:rPr>
          <w:lang w:val="ru-RU"/>
        </w:rPr>
      </w:pPr>
      <w:bookmarkStart w:id="175" w:name="_Hlk143879552"/>
      <w:r>
        <w:rPr>
          <w:lang w:val="ru-RU"/>
        </w:rPr>
        <w:t xml:space="preserve">Город </w:t>
      </w:r>
      <w:r w:rsidR="00864C2F">
        <w:rPr>
          <w:lang w:val="ru-RU"/>
        </w:rPr>
        <w:t>Мосальск</w:t>
      </w:r>
      <w:r>
        <w:rPr>
          <w:lang w:val="ru-RU"/>
        </w:rPr>
        <w:t xml:space="preserve"> является </w:t>
      </w:r>
      <w:r w:rsidRPr="00050B91">
        <w:rPr>
          <w:b/>
          <w:bCs/>
          <w:lang w:val="ru-RU"/>
        </w:rPr>
        <w:t>городским населенным пунктом</w:t>
      </w:r>
      <w:r>
        <w:rPr>
          <w:lang w:val="ru-RU"/>
        </w:rPr>
        <w:t xml:space="preserve">, остальные </w:t>
      </w:r>
      <w:bookmarkEnd w:id="174"/>
      <w:r w:rsidR="00722FE3" w:rsidRPr="00050B91">
        <w:rPr>
          <w:lang w:val="ru-RU"/>
        </w:rPr>
        <w:t xml:space="preserve">населенные пункты </w:t>
      </w:r>
      <w:r w:rsidR="00864C2F">
        <w:rPr>
          <w:lang w:val="ru-RU"/>
        </w:rPr>
        <w:t>Мосальск</w:t>
      </w:r>
      <w:r w:rsidR="00285D4E" w:rsidRPr="00050B91">
        <w:rPr>
          <w:lang w:val="ru-RU"/>
        </w:rPr>
        <w:t>ого</w:t>
      </w:r>
      <w:r w:rsidR="00722FE3" w:rsidRPr="00050B91">
        <w:rPr>
          <w:lang w:val="ru-RU"/>
        </w:rPr>
        <w:t xml:space="preserve"> района </w:t>
      </w:r>
      <w:r w:rsidRPr="00050B91">
        <w:rPr>
          <w:lang w:val="ru-RU"/>
        </w:rPr>
        <w:t>Калужской</w:t>
      </w:r>
      <w:r w:rsidR="00285D4E" w:rsidRPr="00050B91">
        <w:rPr>
          <w:lang w:val="ru-RU"/>
        </w:rPr>
        <w:t xml:space="preserve"> области</w:t>
      </w:r>
      <w:r w:rsidR="00722FE3" w:rsidRPr="00050B91">
        <w:rPr>
          <w:lang w:val="ru-RU"/>
        </w:rPr>
        <w:t xml:space="preserve"> относятся к </w:t>
      </w:r>
      <w:r w:rsidR="00722FE3" w:rsidRPr="00050B91">
        <w:rPr>
          <w:b/>
          <w:bCs/>
          <w:lang w:val="ru-RU"/>
        </w:rPr>
        <w:t>сельским населенным пун</w:t>
      </w:r>
      <w:r w:rsidR="00722FE3" w:rsidRPr="00050B91">
        <w:rPr>
          <w:b/>
          <w:bCs/>
          <w:lang w:val="ru-RU"/>
        </w:rPr>
        <w:t>к</w:t>
      </w:r>
      <w:r w:rsidR="00722FE3" w:rsidRPr="00050B91">
        <w:rPr>
          <w:b/>
          <w:bCs/>
          <w:lang w:val="ru-RU"/>
        </w:rPr>
        <w:t>там</w:t>
      </w:r>
      <w:r w:rsidR="00722FE3" w:rsidRPr="00050B91">
        <w:rPr>
          <w:lang w:val="ru-RU"/>
        </w:rPr>
        <w:t>.</w:t>
      </w:r>
    </w:p>
    <w:bookmarkEnd w:id="175"/>
    <w:p w:rsidR="00727C61" w:rsidRPr="00943AA0" w:rsidRDefault="00727C61" w:rsidP="00727C61">
      <w:pPr>
        <w:pStyle w:val="aff6"/>
        <w:rPr>
          <w:lang w:val="ru-RU"/>
        </w:rPr>
      </w:pPr>
      <w:r w:rsidRPr="00943AA0">
        <w:rPr>
          <w:lang w:val="ru-RU"/>
        </w:rPr>
        <w:t xml:space="preserve">Возрастная структура населения </w:t>
      </w:r>
      <w:r w:rsidR="00864C2F">
        <w:rPr>
          <w:lang w:val="ru-RU"/>
        </w:rPr>
        <w:t>Мосальск</w:t>
      </w:r>
      <w:r w:rsidR="00285D4E" w:rsidRPr="00943AA0">
        <w:rPr>
          <w:lang w:val="ru-RU"/>
        </w:rPr>
        <w:t>ого</w:t>
      </w:r>
      <w:r w:rsidRPr="00943AA0">
        <w:rPr>
          <w:lang w:val="ru-RU"/>
        </w:rPr>
        <w:t xml:space="preserve"> района </w:t>
      </w:r>
      <w:r w:rsidR="00050B91" w:rsidRPr="00943AA0">
        <w:rPr>
          <w:lang w:val="ru-RU"/>
        </w:rPr>
        <w:t>Калужской</w:t>
      </w:r>
      <w:r w:rsidR="00285D4E" w:rsidRPr="00943AA0">
        <w:rPr>
          <w:lang w:val="ru-RU"/>
        </w:rPr>
        <w:t xml:space="preserve"> области</w:t>
      </w:r>
      <w:r w:rsidRPr="00943AA0">
        <w:rPr>
          <w:lang w:val="ru-RU"/>
        </w:rPr>
        <w:t xml:space="preserve"> на начало </w:t>
      </w:r>
      <w:r w:rsidR="00086523">
        <w:rPr>
          <w:lang w:val="ru-RU"/>
        </w:rPr>
        <w:t>2023</w:t>
      </w:r>
      <w:r w:rsidRPr="00943AA0">
        <w:rPr>
          <w:lang w:val="ru-RU"/>
        </w:rPr>
        <w:t xml:space="preserve"> года отражена в таблице 2.</w:t>
      </w:r>
      <w:r w:rsidR="007F52AD" w:rsidRPr="00943AA0">
        <w:rPr>
          <w:lang w:val="ru-RU"/>
        </w:rPr>
        <w:t>2</w:t>
      </w:r>
      <w:r w:rsidRPr="00943AA0">
        <w:rPr>
          <w:lang w:val="ru-RU"/>
        </w:rPr>
        <w:t>.</w:t>
      </w:r>
    </w:p>
    <w:p w:rsidR="00727C61" w:rsidRPr="00943AA0" w:rsidRDefault="00727C61" w:rsidP="00E726EF">
      <w:pPr>
        <w:pStyle w:val="aff6"/>
        <w:keepNext/>
        <w:jc w:val="right"/>
        <w:rPr>
          <w:lang w:val="ru-RU"/>
        </w:rPr>
      </w:pPr>
      <w:r w:rsidRPr="00943AA0">
        <w:rPr>
          <w:lang w:val="ru-RU"/>
        </w:rPr>
        <w:t>Таблица 2.</w:t>
      </w:r>
      <w:r w:rsidR="007F52AD" w:rsidRPr="00943AA0">
        <w:rPr>
          <w:lang w:val="ru-RU"/>
        </w:rPr>
        <w:t>2</w:t>
      </w:r>
    </w:p>
    <w:p w:rsidR="00727C61" w:rsidRPr="00943AA0" w:rsidRDefault="00727C61" w:rsidP="00943AA0">
      <w:pPr>
        <w:pStyle w:val="5"/>
      </w:pPr>
      <w:r w:rsidRPr="00943AA0">
        <w:t xml:space="preserve">Возрастная структура населения </w:t>
      </w:r>
      <w:r w:rsidR="00864C2F">
        <w:t>Мосальск</w:t>
      </w:r>
      <w:r w:rsidR="00285D4E" w:rsidRPr="00943AA0">
        <w:t>ого</w:t>
      </w:r>
      <w:r w:rsidRPr="00943AA0">
        <w:t xml:space="preserve"> района </w:t>
      </w:r>
      <w:r w:rsidR="00050B91" w:rsidRPr="00943AA0">
        <w:t>Калужской</w:t>
      </w:r>
      <w:r w:rsidR="00285D4E" w:rsidRPr="00943AA0">
        <w:t xml:space="preserve"> области</w:t>
      </w:r>
      <w:r w:rsidRPr="00943AA0">
        <w:t xml:space="preserve"> (по данным статистики на </w:t>
      </w:r>
      <w:r w:rsidR="00943AA0">
        <w:t xml:space="preserve">начало </w:t>
      </w:r>
      <w:r w:rsidR="00086523">
        <w:t>2023</w:t>
      </w:r>
      <w:r w:rsidR="00943AA0">
        <w:t xml:space="preserve"> года</w:t>
      </w:r>
      <w:r w:rsidRPr="00943AA0">
        <w:t>)</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983"/>
        <w:gridCol w:w="1134"/>
        <w:gridCol w:w="992"/>
        <w:gridCol w:w="567"/>
        <w:gridCol w:w="3260"/>
        <w:gridCol w:w="1134"/>
        <w:gridCol w:w="993"/>
        <w:gridCol w:w="566"/>
      </w:tblGrid>
      <w:tr w:rsidR="00A838E1" w:rsidRPr="00943AA0" w:rsidTr="00A838E1">
        <w:trPr>
          <w:cantSplit/>
          <w:trHeight w:val="230"/>
          <w:tblHeader/>
        </w:trPr>
        <w:tc>
          <w:tcPr>
            <w:tcW w:w="983"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2"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7"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c>
          <w:tcPr>
            <w:tcW w:w="3260"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3"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6"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103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103</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206</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40-44</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278</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293</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571</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88</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89</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177</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45-49</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282</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319</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601</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103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117</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220</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50-54</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305</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319</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624</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483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418</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901</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55-59</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261</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423</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684</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75</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62</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137</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60-64</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395</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475</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870</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28</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43</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71</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65-69</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269</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361</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630</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46</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31</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77</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660</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587</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1247</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20-24</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133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181</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314</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777</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727</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1504</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182</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229</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411</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2130</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2630</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4760</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249</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381</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630</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1344</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1469</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2813</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311</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395</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706</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Всего</w:t>
            </w:r>
          </w:p>
        </w:tc>
        <w:tc>
          <w:tcPr>
            <w:tcW w:w="1134" w:type="dxa"/>
            <w:vAlign w:val="center"/>
          </w:tcPr>
          <w:p w:rsidR="004800AC" w:rsidRDefault="004800AC" w:rsidP="004800AC">
            <w:pPr>
              <w:spacing w:line="276" w:lineRule="auto"/>
              <w:ind w:firstLine="0"/>
              <w:jc w:val="center"/>
              <w:rPr>
                <w:color w:val="000000"/>
                <w:sz w:val="20"/>
                <w:szCs w:val="20"/>
              </w:rPr>
            </w:pPr>
            <w:r>
              <w:rPr>
                <w:b/>
                <w:bCs/>
                <w:color w:val="000000"/>
                <w:sz w:val="20"/>
                <w:szCs w:val="20"/>
              </w:rPr>
              <w:t>4251</w:t>
            </w:r>
          </w:p>
        </w:tc>
        <w:tc>
          <w:tcPr>
            <w:tcW w:w="993" w:type="dxa"/>
            <w:vAlign w:val="center"/>
          </w:tcPr>
          <w:p w:rsidR="004800AC" w:rsidRDefault="004800AC" w:rsidP="004800AC">
            <w:pPr>
              <w:spacing w:line="276" w:lineRule="auto"/>
              <w:ind w:firstLine="0"/>
              <w:jc w:val="center"/>
              <w:rPr>
                <w:color w:val="000000"/>
                <w:sz w:val="20"/>
                <w:szCs w:val="20"/>
              </w:rPr>
            </w:pPr>
            <w:r>
              <w:rPr>
                <w:b/>
                <w:bCs/>
                <w:color w:val="000000"/>
                <w:sz w:val="20"/>
                <w:szCs w:val="20"/>
              </w:rPr>
              <w:t>4826</w:t>
            </w:r>
          </w:p>
        </w:tc>
        <w:tc>
          <w:tcPr>
            <w:tcW w:w="566" w:type="dxa"/>
            <w:vAlign w:val="center"/>
          </w:tcPr>
          <w:p w:rsidR="004800AC" w:rsidRDefault="004800AC" w:rsidP="004800AC">
            <w:pPr>
              <w:spacing w:line="276" w:lineRule="auto"/>
              <w:ind w:firstLine="0"/>
              <w:jc w:val="center"/>
              <w:rPr>
                <w:color w:val="000000"/>
                <w:sz w:val="20"/>
                <w:szCs w:val="20"/>
              </w:rPr>
            </w:pPr>
            <w:r>
              <w:rPr>
                <w:b/>
                <w:bCs/>
                <w:color w:val="000000"/>
                <w:sz w:val="20"/>
                <w:szCs w:val="20"/>
              </w:rPr>
              <w:t>9077</w:t>
            </w:r>
          </w:p>
        </w:tc>
      </w:tr>
    </w:tbl>
    <w:p w:rsidR="00727C61" w:rsidRPr="008957A7" w:rsidRDefault="00727C61" w:rsidP="00544847">
      <w:pPr>
        <w:pStyle w:val="aff6"/>
        <w:spacing w:before="120"/>
        <w:rPr>
          <w:lang w:val="ru-RU"/>
        </w:rPr>
      </w:pPr>
      <w:bookmarkStart w:id="176" w:name="OLE_LINK257"/>
      <w:bookmarkStart w:id="177" w:name="OLE_LINK258"/>
      <w:bookmarkEnd w:id="171"/>
      <w:bookmarkEnd w:id="172"/>
      <w:bookmarkEnd w:id="173"/>
      <w:r w:rsidRPr="008957A7">
        <w:rPr>
          <w:lang w:val="ru-RU"/>
        </w:rPr>
        <w:t xml:space="preserve">Возрастная структура населения </w:t>
      </w:r>
      <w:r w:rsidR="00864C2F">
        <w:rPr>
          <w:lang w:val="ru-RU"/>
        </w:rPr>
        <w:t>Мосальск</w:t>
      </w:r>
      <w:r w:rsidR="00285D4E" w:rsidRPr="008957A7">
        <w:rPr>
          <w:lang w:val="ru-RU"/>
        </w:rPr>
        <w:t>ого</w:t>
      </w:r>
      <w:r w:rsidRPr="008957A7">
        <w:rPr>
          <w:lang w:val="ru-RU"/>
        </w:rPr>
        <w:t xml:space="preserve"> района характеризуется превышением в общей численности населения </w:t>
      </w:r>
      <w:r w:rsidR="00864C2F">
        <w:rPr>
          <w:lang w:val="ru-RU"/>
        </w:rPr>
        <w:t>Мосальск</w:t>
      </w:r>
      <w:r w:rsidR="00285D4E" w:rsidRPr="008957A7">
        <w:rPr>
          <w:lang w:val="ru-RU"/>
        </w:rPr>
        <w:t>ого</w:t>
      </w:r>
      <w:r w:rsidRPr="008957A7">
        <w:rPr>
          <w:lang w:val="ru-RU"/>
        </w:rPr>
        <w:t xml:space="preserve"> района доли населения старше трудоспособного возраста над долей населения моложе трудоспособного возраста (</w:t>
      </w:r>
      <w:r w:rsidR="004800AC">
        <w:rPr>
          <w:lang w:val="ru-RU"/>
        </w:rPr>
        <w:t>31</w:t>
      </w:r>
      <w:r w:rsidRPr="008957A7">
        <w:rPr>
          <w:lang w:val="ru-RU"/>
        </w:rPr>
        <w:t xml:space="preserve">% и </w:t>
      </w:r>
      <w:r w:rsidR="008957A7" w:rsidRPr="008957A7">
        <w:rPr>
          <w:lang w:val="ru-RU"/>
        </w:rPr>
        <w:t>1</w:t>
      </w:r>
      <w:r w:rsidR="004800AC">
        <w:rPr>
          <w:lang w:val="ru-RU"/>
        </w:rPr>
        <w:t>7</w:t>
      </w:r>
      <w:r w:rsidRPr="008957A7">
        <w:rPr>
          <w:lang w:val="ru-RU"/>
        </w:rPr>
        <w:t>% соответстве</w:t>
      </w:r>
      <w:r w:rsidRPr="008957A7">
        <w:rPr>
          <w:lang w:val="ru-RU"/>
        </w:rPr>
        <w:t>н</w:t>
      </w:r>
      <w:r w:rsidRPr="008957A7">
        <w:rPr>
          <w:lang w:val="ru-RU"/>
        </w:rPr>
        <w:t>но), что свидетельствует о регрессивном типе структуры населения.</w:t>
      </w:r>
    </w:p>
    <w:p w:rsidR="00E128C1" w:rsidRPr="00E128C1" w:rsidRDefault="00E128C1" w:rsidP="00E128C1">
      <w:pPr>
        <w:pStyle w:val="aff6"/>
        <w:rPr>
          <w:szCs w:val="23"/>
          <w:lang w:val="ru-RU"/>
        </w:rPr>
      </w:pPr>
      <w:r w:rsidRPr="008957A7">
        <w:rPr>
          <w:szCs w:val="23"/>
          <w:lang w:val="ru-RU"/>
        </w:rPr>
        <w:t xml:space="preserve">Согласно РНГП </w:t>
      </w:r>
      <w:r w:rsidR="008957A7" w:rsidRPr="008957A7">
        <w:rPr>
          <w:szCs w:val="23"/>
          <w:lang w:val="ru-RU"/>
        </w:rPr>
        <w:t>Калужской области,</w:t>
      </w:r>
      <w:r w:rsidR="00FC6B46">
        <w:rPr>
          <w:szCs w:val="23"/>
          <w:lang w:val="ru-RU"/>
        </w:rPr>
        <w:t xml:space="preserve"> </w:t>
      </w:r>
      <w:r w:rsidR="00864C2F">
        <w:rPr>
          <w:szCs w:val="23"/>
          <w:lang w:val="ru-RU"/>
        </w:rPr>
        <w:t>Мосальск</w:t>
      </w:r>
      <w:r w:rsidRPr="008957A7">
        <w:rPr>
          <w:szCs w:val="23"/>
          <w:lang w:val="ru-RU"/>
        </w:rPr>
        <w:t>ий район относится к территориальн</w:t>
      </w:r>
      <w:r w:rsidRPr="008957A7">
        <w:rPr>
          <w:szCs w:val="23"/>
          <w:lang w:val="ru-RU"/>
        </w:rPr>
        <w:t>о</w:t>
      </w:r>
      <w:r w:rsidRPr="008957A7">
        <w:rPr>
          <w:szCs w:val="23"/>
          <w:lang w:val="ru-RU"/>
        </w:rPr>
        <w:t>му типу «В» – низко урбанизированный ареал с низкой плотностью населения.</w:t>
      </w:r>
    </w:p>
    <w:p w:rsidR="00F52D8E" w:rsidRPr="00722162" w:rsidRDefault="00F52D8E" w:rsidP="00F52D8E">
      <w:pPr>
        <w:pStyle w:val="3"/>
        <w:numPr>
          <w:ilvl w:val="2"/>
          <w:numId w:val="13"/>
        </w:numPr>
        <w:ind w:left="0" w:hanging="11"/>
      </w:pPr>
      <w:bookmarkStart w:id="178" w:name="_Toc490569814"/>
      <w:bookmarkStart w:id="179" w:name="_Toc498871944"/>
      <w:bookmarkStart w:id="180" w:name="_Toc144134255"/>
      <w:bookmarkEnd w:id="176"/>
      <w:bookmarkEnd w:id="177"/>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78"/>
      <w:bookmarkEnd w:id="179"/>
      <w:bookmarkEnd w:id="180"/>
    </w:p>
    <w:p w:rsidR="00F52D8E" w:rsidRPr="00722162" w:rsidRDefault="00F52D8E" w:rsidP="00F52D8E">
      <w:pPr>
        <w:pStyle w:val="aff6"/>
        <w:rPr>
          <w:szCs w:val="23"/>
          <w:lang w:val="ru-RU"/>
        </w:rPr>
      </w:pPr>
      <w:r w:rsidRPr="00722162">
        <w:rPr>
          <w:szCs w:val="23"/>
          <w:lang w:val="ru-RU"/>
        </w:rPr>
        <w:t>В соответствии с ч. 3 ст. 29.2 Градостроительного кодекса РФ нормативы градостро</w:t>
      </w:r>
      <w:r w:rsidRPr="00722162">
        <w:rPr>
          <w:szCs w:val="23"/>
          <w:lang w:val="ru-RU"/>
        </w:rPr>
        <w:t>и</w:t>
      </w:r>
      <w:r w:rsidRPr="00722162">
        <w:rPr>
          <w:szCs w:val="23"/>
          <w:lang w:val="ru-RU"/>
        </w:rPr>
        <w:t>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w:t>
      </w:r>
      <w:r w:rsidRPr="00722162">
        <w:rPr>
          <w:szCs w:val="23"/>
          <w:lang w:val="ru-RU"/>
        </w:rPr>
        <w:t>й</w:t>
      </w:r>
      <w:r w:rsidRPr="00722162">
        <w:rPr>
          <w:szCs w:val="23"/>
          <w:lang w:val="ru-RU"/>
        </w:rPr>
        <w:t>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C2321" w:rsidRDefault="00F52D8E" w:rsidP="00F52D8E">
      <w:pPr>
        <w:pStyle w:val="aff6"/>
        <w:rPr>
          <w:lang w:val="ru-RU"/>
        </w:rPr>
      </w:pPr>
      <w:r w:rsidRPr="00722162">
        <w:rPr>
          <w:lang w:val="ru-RU"/>
        </w:rPr>
        <w:t xml:space="preserve">Перечень объектов местного значения </w:t>
      </w:r>
      <w:r w:rsidR="00864C2F">
        <w:rPr>
          <w:lang w:val="ru-RU"/>
        </w:rPr>
        <w:t>Мосальск</w:t>
      </w:r>
      <w:r w:rsidR="00285D4E">
        <w:rPr>
          <w:lang w:val="ru-RU"/>
        </w:rPr>
        <w:t>ого</w:t>
      </w:r>
      <w:r>
        <w:rPr>
          <w:lang w:val="ru-RU"/>
        </w:rPr>
        <w:t xml:space="preserve"> района</w:t>
      </w:r>
      <w:r w:rsidRPr="00722162">
        <w:rPr>
          <w:lang w:val="ru-RU"/>
        </w:rPr>
        <w:t xml:space="preserve"> для целей настоящих МНГП подготовлен на основании</w:t>
      </w:r>
      <w:r w:rsidR="002C2321">
        <w:rPr>
          <w:lang w:val="ru-RU"/>
        </w:rPr>
        <w:t>:</w:t>
      </w:r>
    </w:p>
    <w:p w:rsidR="002C2321" w:rsidRDefault="00F52D8E" w:rsidP="0005078E">
      <w:pPr>
        <w:pStyle w:val="aff6"/>
        <w:numPr>
          <w:ilvl w:val="0"/>
          <w:numId w:val="34"/>
        </w:numPr>
        <w:rPr>
          <w:lang w:val="ru-RU"/>
        </w:rPr>
      </w:pPr>
      <w:r w:rsidRPr="00722162">
        <w:rPr>
          <w:lang w:val="ru-RU"/>
        </w:rPr>
        <w:t>статьи 19 Градостроительного кодекса Российской Федерации</w:t>
      </w:r>
      <w:r w:rsidR="002C2321">
        <w:rPr>
          <w:lang w:val="ru-RU"/>
        </w:rPr>
        <w:t>;</w:t>
      </w:r>
    </w:p>
    <w:p w:rsidR="00F52D8E" w:rsidRPr="00722162" w:rsidRDefault="00F52D8E" w:rsidP="0005078E">
      <w:pPr>
        <w:pStyle w:val="aff6"/>
        <w:numPr>
          <w:ilvl w:val="0"/>
          <w:numId w:val="34"/>
        </w:numPr>
        <w:rPr>
          <w:lang w:val="ru-RU"/>
        </w:rPr>
      </w:pPr>
      <w:r w:rsidRPr="00722162">
        <w:rPr>
          <w:lang w:val="ru-RU"/>
        </w:rPr>
        <w:t>ст</w:t>
      </w:r>
      <w:r w:rsidR="002C2321">
        <w:rPr>
          <w:lang w:val="ru-RU"/>
        </w:rPr>
        <w:t>атьи</w:t>
      </w:r>
      <w:r w:rsidRPr="00722162">
        <w:rPr>
          <w:lang w:val="ru-RU"/>
        </w:rPr>
        <w:t xml:space="preserve"> 15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rsidR="00050B91" w:rsidRPr="00050B91" w:rsidRDefault="00050B91" w:rsidP="00050B91">
      <w:pPr>
        <w:pStyle w:val="affb"/>
        <w:numPr>
          <w:ilvl w:val="0"/>
          <w:numId w:val="34"/>
        </w:numPr>
        <w:rPr>
          <w:rFonts w:eastAsia="Times New Roman" w:cs="Arial"/>
          <w:bCs/>
          <w:szCs w:val="26"/>
          <w:lang w:eastAsia="ar-SA" w:bidi="en-US"/>
        </w:rPr>
      </w:pPr>
      <w:bookmarkStart w:id="181" w:name="_Hlk88568571"/>
      <w:r w:rsidRPr="00050B91">
        <w:rPr>
          <w:rFonts w:cs="Arial"/>
          <w:bCs/>
          <w:szCs w:val="26"/>
        </w:rPr>
        <w:t>с</w:t>
      </w:r>
      <w:r w:rsidR="00BB397B" w:rsidRPr="00050B91">
        <w:rPr>
          <w:rFonts w:cs="Arial"/>
          <w:bCs/>
          <w:szCs w:val="26"/>
        </w:rPr>
        <w:t xml:space="preserve">татьи </w:t>
      </w:r>
      <w:r w:rsidRPr="00050B91">
        <w:rPr>
          <w:rFonts w:cs="Arial"/>
          <w:bCs/>
          <w:szCs w:val="26"/>
        </w:rPr>
        <w:t xml:space="preserve">3.2 </w:t>
      </w:r>
      <w:r w:rsidRPr="00050B91">
        <w:rPr>
          <w:rFonts w:eastAsia="Times New Roman" w:cs="Arial"/>
          <w:bCs/>
          <w:szCs w:val="26"/>
          <w:lang w:eastAsia="ar-SA" w:bidi="en-US"/>
        </w:rPr>
        <w:t>Закон</w:t>
      </w:r>
      <w:r>
        <w:rPr>
          <w:rFonts w:eastAsia="Times New Roman" w:cs="Arial"/>
          <w:bCs/>
          <w:szCs w:val="26"/>
          <w:lang w:eastAsia="ar-SA" w:bidi="en-US"/>
        </w:rPr>
        <w:t>а</w:t>
      </w:r>
      <w:r w:rsidRPr="00050B91">
        <w:rPr>
          <w:rFonts w:eastAsia="Times New Roman" w:cs="Arial"/>
          <w:bCs/>
          <w:szCs w:val="26"/>
          <w:lang w:eastAsia="ar-SA" w:bidi="en-US"/>
        </w:rPr>
        <w:t xml:space="preserve"> Калужской области от 04.10.2004 № 344-ОЗ «О градостроительной деятельности в Калужской области» (ред. от 26.04.2023)</w:t>
      </w:r>
      <w:r>
        <w:rPr>
          <w:rFonts w:eastAsia="Times New Roman" w:cs="Arial"/>
          <w:bCs/>
          <w:szCs w:val="26"/>
          <w:lang w:eastAsia="ar-SA" w:bidi="en-US"/>
        </w:rPr>
        <w:t>;</w:t>
      </w:r>
    </w:p>
    <w:p w:rsidR="002C2321" w:rsidRDefault="002C2321" w:rsidP="002C2321">
      <w:pPr>
        <w:pStyle w:val="aff6"/>
        <w:numPr>
          <w:ilvl w:val="0"/>
          <w:numId w:val="34"/>
        </w:numPr>
        <w:rPr>
          <w:lang w:val="ru-RU"/>
        </w:rPr>
      </w:pPr>
      <w:r>
        <w:rPr>
          <w:lang w:val="ru-RU"/>
        </w:rPr>
        <w:lastRenderedPageBreak/>
        <w:t xml:space="preserve">Устава </w:t>
      </w:r>
      <w:r w:rsidRPr="00EF4467">
        <w:rPr>
          <w:rFonts w:cs="Arial"/>
          <w:bCs/>
          <w:szCs w:val="26"/>
          <w:lang w:val="ru-RU"/>
        </w:rPr>
        <w:t>муниципального</w:t>
      </w:r>
      <w:r w:rsidR="00FC6B46">
        <w:rPr>
          <w:rFonts w:cs="Arial"/>
          <w:bCs/>
          <w:szCs w:val="26"/>
          <w:lang w:val="ru-RU"/>
        </w:rPr>
        <w:t xml:space="preserve"> </w:t>
      </w:r>
      <w:r w:rsidR="00050B91">
        <w:rPr>
          <w:lang w:val="ru-RU"/>
        </w:rPr>
        <w:t>района</w:t>
      </w:r>
      <w:r w:rsidR="00FC6B46">
        <w:rPr>
          <w:lang w:val="ru-RU"/>
        </w:rPr>
        <w:t xml:space="preserve"> </w:t>
      </w:r>
      <w:r w:rsidR="00050B91">
        <w:rPr>
          <w:lang w:val="ru-RU"/>
        </w:rPr>
        <w:t>«</w:t>
      </w:r>
      <w:r w:rsidR="00864C2F">
        <w:rPr>
          <w:lang w:val="ru-RU"/>
        </w:rPr>
        <w:t>Мосальск</w:t>
      </w:r>
      <w:r w:rsidR="00BB397B">
        <w:rPr>
          <w:lang w:val="ru-RU"/>
        </w:rPr>
        <w:t>ий</w:t>
      </w:r>
      <w:r>
        <w:rPr>
          <w:lang w:val="ru-RU"/>
        </w:rPr>
        <w:t xml:space="preserve"> район</w:t>
      </w:r>
      <w:r w:rsidR="00050B91">
        <w:rPr>
          <w:lang w:val="ru-RU"/>
        </w:rPr>
        <w:t>»</w:t>
      </w:r>
      <w:r w:rsidR="00050B91">
        <w:rPr>
          <w:rFonts w:cs="Arial"/>
          <w:bCs/>
          <w:szCs w:val="26"/>
          <w:lang w:val="ru-RU"/>
        </w:rPr>
        <w:t>Калужской</w:t>
      </w:r>
      <w:r w:rsidR="00285D4E">
        <w:rPr>
          <w:rFonts w:cs="Arial"/>
          <w:bCs/>
          <w:szCs w:val="26"/>
          <w:lang w:val="ru-RU"/>
        </w:rPr>
        <w:t xml:space="preserve"> области</w:t>
      </w:r>
      <w:r>
        <w:rPr>
          <w:lang w:val="ru-RU"/>
        </w:rPr>
        <w:t>.</w:t>
      </w:r>
    </w:p>
    <w:bookmarkEnd w:id="181"/>
    <w:p w:rsidR="00F52D8E" w:rsidRPr="00722162" w:rsidRDefault="00050B91" w:rsidP="00F52D8E">
      <w:pPr>
        <w:pStyle w:val="aff6"/>
        <w:rPr>
          <w:szCs w:val="23"/>
          <w:lang w:val="ru-RU"/>
        </w:rPr>
      </w:pPr>
      <w:r w:rsidRPr="00722162">
        <w:rPr>
          <w:szCs w:val="23"/>
          <w:lang w:val="ru-RU"/>
        </w:rPr>
        <w:t>В качестве базового перечня видов объектов местного значения, в отношении кот</w:t>
      </w:r>
      <w:r w:rsidRPr="00722162">
        <w:rPr>
          <w:szCs w:val="23"/>
          <w:lang w:val="ru-RU"/>
        </w:rPr>
        <w:t>о</w:t>
      </w:r>
      <w:r w:rsidRPr="00722162">
        <w:rPr>
          <w:szCs w:val="23"/>
          <w:lang w:val="ru-RU"/>
        </w:rPr>
        <w:t xml:space="preserve">рых разрабатываются Местные нормативы градостроительного проектирования </w:t>
      </w:r>
      <w:r w:rsidR="00864C2F">
        <w:rPr>
          <w:szCs w:val="23"/>
          <w:lang w:val="ru-RU"/>
        </w:rPr>
        <w:t>Мосальск</w:t>
      </w:r>
      <w:r>
        <w:rPr>
          <w:szCs w:val="23"/>
          <w:lang w:val="ru-RU"/>
        </w:rPr>
        <w:t>ого района</w:t>
      </w:r>
      <w:r w:rsidRPr="00722162">
        <w:rPr>
          <w:szCs w:val="23"/>
          <w:lang w:val="ru-RU"/>
        </w:rPr>
        <w:t xml:space="preserve">, принят перечень видов </w:t>
      </w:r>
      <w:r w:rsidRPr="00722162">
        <w:rPr>
          <w:rFonts w:hint="eastAsia"/>
          <w:szCs w:val="23"/>
          <w:lang w:val="ru-RU"/>
        </w:rPr>
        <w:t>объектов</w:t>
      </w:r>
      <w:r w:rsidR="00FC6B46">
        <w:rPr>
          <w:szCs w:val="23"/>
          <w:lang w:val="ru-RU"/>
        </w:rPr>
        <w:t xml:space="preserve"> </w:t>
      </w:r>
      <w:r w:rsidRPr="00722162">
        <w:rPr>
          <w:rFonts w:hint="eastAsia"/>
          <w:szCs w:val="23"/>
          <w:lang w:val="ru-RU"/>
        </w:rPr>
        <w:t>местного</w:t>
      </w:r>
      <w:r w:rsidR="00FC6B46">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w:t>
      </w:r>
      <w:r>
        <w:rPr>
          <w:szCs w:val="23"/>
          <w:lang w:val="ru-RU"/>
        </w:rPr>
        <w:t xml:space="preserve">, </w:t>
      </w:r>
      <w:r w:rsidR="00F52D8E" w:rsidRPr="00722162">
        <w:rPr>
          <w:rFonts w:hint="eastAsia"/>
          <w:szCs w:val="23"/>
          <w:lang w:val="ru-RU"/>
        </w:rPr>
        <w:t>отнесенныхктаковымградостроительнымзаконодательствомРоссийскойФедерации</w:t>
      </w:r>
      <w:r w:rsidR="00F52D8E" w:rsidRPr="00722162">
        <w:rPr>
          <w:szCs w:val="23"/>
          <w:lang w:val="ru-RU"/>
        </w:rPr>
        <w:t xml:space="preserve">, </w:t>
      </w:r>
      <w:r w:rsidR="00F52D8E" w:rsidRPr="00722162">
        <w:rPr>
          <w:rFonts w:hint="eastAsia"/>
          <w:szCs w:val="23"/>
          <w:lang w:val="ru-RU"/>
        </w:rPr>
        <w:t>вхо</w:t>
      </w:r>
      <w:r w:rsidR="00FC6B46">
        <w:rPr>
          <w:szCs w:val="23"/>
          <w:lang w:val="ru-RU"/>
        </w:rPr>
        <w:t xml:space="preserve">дят </w:t>
      </w:r>
      <w:r w:rsidR="00F52D8E" w:rsidRPr="00722162">
        <w:rPr>
          <w:rFonts w:hint="eastAsia"/>
          <w:szCs w:val="23"/>
          <w:lang w:val="ru-RU"/>
        </w:rPr>
        <w:t>объекты</w:t>
      </w:r>
      <w:r w:rsidR="00F52D8E" w:rsidRPr="00722162">
        <w:rPr>
          <w:szCs w:val="23"/>
          <w:lang w:val="ru-RU"/>
        </w:rPr>
        <w:t xml:space="preserve">, </w:t>
      </w:r>
      <w:r w:rsidR="00F52D8E" w:rsidRPr="00722162">
        <w:rPr>
          <w:rFonts w:hint="eastAsia"/>
          <w:szCs w:val="23"/>
          <w:lang w:val="ru-RU"/>
        </w:rPr>
        <w:t>относящиеся</w:t>
      </w:r>
      <w:r w:rsidR="00FC6B46">
        <w:rPr>
          <w:szCs w:val="23"/>
          <w:lang w:val="ru-RU"/>
        </w:rPr>
        <w:t xml:space="preserve"> </w:t>
      </w:r>
      <w:r w:rsidR="00F52D8E" w:rsidRPr="00722162">
        <w:rPr>
          <w:rFonts w:hint="eastAsia"/>
          <w:szCs w:val="23"/>
          <w:lang w:val="ru-RU"/>
        </w:rPr>
        <w:t>к</w:t>
      </w:r>
      <w:r w:rsidR="00FC6B46">
        <w:rPr>
          <w:szCs w:val="23"/>
          <w:lang w:val="ru-RU"/>
        </w:rPr>
        <w:t xml:space="preserve"> </w:t>
      </w:r>
      <w:r w:rsidR="00F52D8E" w:rsidRPr="00722162">
        <w:rPr>
          <w:rFonts w:hint="eastAsia"/>
          <w:szCs w:val="23"/>
          <w:lang w:val="ru-RU"/>
        </w:rPr>
        <w:t>областям</w:t>
      </w:r>
      <w:r w:rsidR="00F52D8E" w:rsidRPr="00722162">
        <w:rPr>
          <w:szCs w:val="23"/>
          <w:lang w:val="ru-RU"/>
        </w:rPr>
        <w:t>:</w:t>
      </w:r>
    </w:p>
    <w:p w:rsidR="00F52D8E" w:rsidRPr="00722162" w:rsidRDefault="00F52D8E" w:rsidP="00F52D8E">
      <w:pPr>
        <w:pStyle w:val="aff6"/>
        <w:rPr>
          <w:szCs w:val="23"/>
          <w:lang w:val="ru-RU"/>
        </w:rPr>
      </w:pPr>
      <w:r w:rsidRPr="00722162">
        <w:rPr>
          <w:szCs w:val="23"/>
          <w:lang w:val="ru-RU"/>
        </w:rPr>
        <w:t>а) электро- и газоснабжение поселений;</w:t>
      </w:r>
    </w:p>
    <w:p w:rsidR="00F52D8E" w:rsidRPr="00722162" w:rsidRDefault="00F52D8E" w:rsidP="00F52D8E">
      <w:pPr>
        <w:pStyle w:val="aff6"/>
        <w:rPr>
          <w:szCs w:val="23"/>
          <w:lang w:val="ru-RU"/>
        </w:rPr>
      </w:pPr>
      <w:bookmarkStart w:id="182" w:name="dst101627"/>
      <w:bookmarkEnd w:id="182"/>
      <w:r w:rsidRPr="00722162">
        <w:rPr>
          <w:szCs w:val="23"/>
          <w:lang w:val="ru-RU"/>
        </w:rPr>
        <w:t>б) автомобильные дороги местного значения вне границ населенных пунктов в гран</w:t>
      </w:r>
      <w:r w:rsidRPr="00722162">
        <w:rPr>
          <w:szCs w:val="23"/>
          <w:lang w:val="ru-RU"/>
        </w:rPr>
        <w:t>и</w:t>
      </w:r>
      <w:r w:rsidRPr="00722162">
        <w:rPr>
          <w:szCs w:val="23"/>
          <w:lang w:val="ru-RU"/>
        </w:rPr>
        <w:t>цах муниципального района;</w:t>
      </w:r>
    </w:p>
    <w:p w:rsidR="00F52D8E" w:rsidRPr="00722162" w:rsidRDefault="00F52D8E" w:rsidP="00F52D8E">
      <w:pPr>
        <w:pStyle w:val="aff6"/>
        <w:rPr>
          <w:szCs w:val="23"/>
          <w:lang w:val="ru-RU"/>
        </w:rPr>
      </w:pPr>
      <w:bookmarkStart w:id="183" w:name="dst101628"/>
      <w:bookmarkEnd w:id="183"/>
      <w:r w:rsidRPr="00722162">
        <w:rPr>
          <w:szCs w:val="23"/>
          <w:lang w:val="ru-RU"/>
        </w:rPr>
        <w:t>в) образование;</w:t>
      </w:r>
    </w:p>
    <w:p w:rsidR="00F52D8E" w:rsidRPr="00722162" w:rsidRDefault="00F52D8E" w:rsidP="00F52D8E">
      <w:pPr>
        <w:pStyle w:val="aff6"/>
        <w:rPr>
          <w:szCs w:val="23"/>
          <w:lang w:val="ru-RU"/>
        </w:rPr>
      </w:pPr>
      <w:bookmarkStart w:id="184" w:name="dst101629"/>
      <w:bookmarkEnd w:id="184"/>
      <w:r w:rsidRPr="00722162">
        <w:rPr>
          <w:szCs w:val="23"/>
          <w:lang w:val="ru-RU"/>
        </w:rPr>
        <w:t>г) здравоохранение;</w:t>
      </w:r>
    </w:p>
    <w:p w:rsidR="00F52D8E" w:rsidRPr="00722162" w:rsidRDefault="00F52D8E" w:rsidP="00F52D8E">
      <w:pPr>
        <w:pStyle w:val="aff6"/>
        <w:rPr>
          <w:szCs w:val="23"/>
          <w:lang w:val="ru-RU"/>
        </w:rPr>
      </w:pPr>
      <w:bookmarkStart w:id="185" w:name="dst101630"/>
      <w:bookmarkEnd w:id="185"/>
      <w:r w:rsidRPr="00722162">
        <w:rPr>
          <w:szCs w:val="23"/>
          <w:lang w:val="ru-RU"/>
        </w:rPr>
        <w:t>д) физическая культура и массовый спорт;</w:t>
      </w:r>
    </w:p>
    <w:p w:rsidR="00F52D8E" w:rsidRPr="00722162" w:rsidRDefault="00F52D8E" w:rsidP="00F52D8E">
      <w:pPr>
        <w:pStyle w:val="aff6"/>
        <w:rPr>
          <w:szCs w:val="23"/>
          <w:lang w:val="ru-RU"/>
        </w:rPr>
      </w:pPr>
      <w:bookmarkStart w:id="186" w:name="dst1270"/>
      <w:bookmarkEnd w:id="186"/>
      <w:r w:rsidRPr="00722162">
        <w:rPr>
          <w:szCs w:val="23"/>
          <w:lang w:val="ru-RU"/>
        </w:rPr>
        <w:t>е) обработка, утилизация, обезвреживание, размещение твердых коммунальных отх</w:t>
      </w:r>
      <w:r w:rsidRPr="00722162">
        <w:rPr>
          <w:szCs w:val="23"/>
          <w:lang w:val="ru-RU"/>
        </w:rPr>
        <w:t>о</w:t>
      </w:r>
      <w:r w:rsidRPr="00722162">
        <w:rPr>
          <w:szCs w:val="23"/>
          <w:lang w:val="ru-RU"/>
        </w:rPr>
        <w:t>дов;</w:t>
      </w:r>
    </w:p>
    <w:p w:rsidR="00F52D8E" w:rsidRDefault="00F52D8E" w:rsidP="00F52D8E">
      <w:pPr>
        <w:pStyle w:val="aff6"/>
        <w:rPr>
          <w:szCs w:val="23"/>
          <w:lang w:val="ru-RU"/>
        </w:rPr>
      </w:pPr>
      <w:bookmarkStart w:id="187" w:name="dst101632"/>
      <w:bookmarkEnd w:id="187"/>
      <w:r w:rsidRPr="00722162">
        <w:rPr>
          <w:szCs w:val="23"/>
          <w:lang w:val="ru-RU"/>
        </w:rPr>
        <w:t>ж) иные области в связи с решением вопросов местного значения муниципального района.</w:t>
      </w:r>
    </w:p>
    <w:p w:rsidR="00250CA2" w:rsidRPr="008741E5" w:rsidRDefault="00F52D8E" w:rsidP="00250CA2">
      <w:pPr>
        <w:pStyle w:val="aff6"/>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муниципального ра</w:t>
      </w:r>
      <w:r>
        <w:rPr>
          <w:szCs w:val="23"/>
          <w:lang w:val="ru-RU"/>
        </w:rPr>
        <w:t>й</w:t>
      </w:r>
      <w:r>
        <w:rPr>
          <w:szCs w:val="23"/>
          <w:lang w:val="ru-RU"/>
        </w:rPr>
        <w:t xml:space="preserve">она </w:t>
      </w:r>
      <w:r w:rsidRPr="008741E5">
        <w:rPr>
          <w:szCs w:val="23"/>
          <w:lang w:val="ru-RU"/>
        </w:rPr>
        <w:t xml:space="preserve">определялись в соответствии с Уставом </w:t>
      </w:r>
      <w:r w:rsidR="00864C2F" w:rsidRPr="008741E5">
        <w:rPr>
          <w:szCs w:val="23"/>
          <w:lang w:val="ru-RU"/>
        </w:rPr>
        <w:t>Мосальск</w:t>
      </w:r>
      <w:r w:rsidR="00285D4E" w:rsidRPr="008741E5">
        <w:rPr>
          <w:szCs w:val="23"/>
          <w:lang w:val="ru-RU"/>
        </w:rPr>
        <w:t>ого</w:t>
      </w:r>
      <w:r w:rsidRPr="008741E5">
        <w:rPr>
          <w:szCs w:val="23"/>
          <w:lang w:val="ru-RU"/>
        </w:rPr>
        <w:t xml:space="preserve"> района </w:t>
      </w:r>
      <w:r w:rsidR="00050B91" w:rsidRPr="008741E5">
        <w:rPr>
          <w:szCs w:val="23"/>
          <w:lang w:val="ru-RU"/>
        </w:rPr>
        <w:t>Калужской</w:t>
      </w:r>
      <w:r w:rsidR="00285D4E" w:rsidRPr="008741E5">
        <w:rPr>
          <w:szCs w:val="23"/>
          <w:lang w:val="ru-RU"/>
        </w:rPr>
        <w:t xml:space="preserve"> области</w:t>
      </w:r>
      <w:r w:rsidRPr="008741E5">
        <w:rPr>
          <w:szCs w:val="23"/>
          <w:lang w:val="ru-RU"/>
        </w:rPr>
        <w:t xml:space="preserve">. </w:t>
      </w:r>
      <w:r w:rsidR="00250CA2" w:rsidRPr="008741E5">
        <w:rPr>
          <w:szCs w:val="23"/>
          <w:lang w:val="ru-RU"/>
        </w:rPr>
        <w:t>Так, в соответствии с Уставом муниципального района «</w:t>
      </w:r>
      <w:r w:rsidR="00864C2F" w:rsidRPr="008741E5">
        <w:rPr>
          <w:szCs w:val="23"/>
          <w:lang w:val="ru-RU"/>
        </w:rPr>
        <w:t>Мосальск</w:t>
      </w:r>
      <w:r w:rsidR="00250CA2" w:rsidRPr="008741E5">
        <w:rPr>
          <w:szCs w:val="23"/>
          <w:lang w:val="ru-RU"/>
        </w:rPr>
        <w:t>ий район» к объектам местного значения муниципального района отнесены:</w:t>
      </w:r>
    </w:p>
    <w:p w:rsidR="00250CA2" w:rsidRPr="008741E5" w:rsidRDefault="00250CA2" w:rsidP="00250CA2">
      <w:pPr>
        <w:pStyle w:val="aff6"/>
        <w:rPr>
          <w:szCs w:val="23"/>
          <w:lang w:val="ru-RU"/>
        </w:rPr>
      </w:pPr>
      <w:r w:rsidRPr="008741E5">
        <w:rPr>
          <w:szCs w:val="23"/>
          <w:lang w:val="ru-RU"/>
        </w:rPr>
        <w:t>1) объекты электро-, тепло-, газо- и водоснабжения населения, водоотведения</w:t>
      </w:r>
      <w:r w:rsidR="00896D58" w:rsidRPr="008741E5">
        <w:rPr>
          <w:szCs w:val="23"/>
          <w:lang w:val="ru-RU"/>
        </w:rPr>
        <w:t xml:space="preserve"> сел</w:t>
      </w:r>
      <w:r w:rsidR="00896D58" w:rsidRPr="008741E5">
        <w:rPr>
          <w:szCs w:val="23"/>
          <w:lang w:val="ru-RU"/>
        </w:rPr>
        <w:t>ь</w:t>
      </w:r>
      <w:r w:rsidR="00896D58" w:rsidRPr="008741E5">
        <w:rPr>
          <w:szCs w:val="23"/>
          <w:lang w:val="ru-RU"/>
        </w:rPr>
        <w:t>ских поселений</w:t>
      </w:r>
      <w:r w:rsidRPr="008741E5">
        <w:rPr>
          <w:szCs w:val="23"/>
          <w:lang w:val="ru-RU"/>
        </w:rPr>
        <w:t>;</w:t>
      </w:r>
    </w:p>
    <w:p w:rsidR="00250CA2" w:rsidRPr="008741E5" w:rsidRDefault="00250CA2" w:rsidP="00250CA2">
      <w:pPr>
        <w:pStyle w:val="aff6"/>
        <w:rPr>
          <w:szCs w:val="23"/>
          <w:lang w:val="ru-RU"/>
        </w:rPr>
      </w:pPr>
      <w:r w:rsidRPr="008741E5">
        <w:rPr>
          <w:szCs w:val="23"/>
          <w:lang w:val="ru-RU"/>
        </w:rPr>
        <w:t>2) автомобильных дорог местного значения в границах населенных пунктов</w:t>
      </w:r>
      <w:r w:rsidR="00896D58" w:rsidRPr="008741E5">
        <w:rPr>
          <w:szCs w:val="23"/>
          <w:lang w:val="ru-RU"/>
        </w:rPr>
        <w:t xml:space="preserve"> сельских</w:t>
      </w:r>
      <w:r w:rsidRPr="008741E5">
        <w:rPr>
          <w:szCs w:val="23"/>
          <w:lang w:val="ru-RU"/>
        </w:rPr>
        <w:t xml:space="preserve"> поселени</w:t>
      </w:r>
      <w:r w:rsidR="00896D58" w:rsidRPr="008741E5">
        <w:rPr>
          <w:szCs w:val="23"/>
          <w:lang w:val="ru-RU"/>
        </w:rPr>
        <w:t>й</w:t>
      </w:r>
      <w:r w:rsidRPr="008741E5">
        <w:rPr>
          <w:szCs w:val="23"/>
          <w:lang w:val="ru-RU"/>
        </w:rPr>
        <w:t>, в том числе парковки;</w:t>
      </w:r>
    </w:p>
    <w:p w:rsidR="00250CA2" w:rsidRPr="008741E5" w:rsidRDefault="00250CA2" w:rsidP="00250CA2">
      <w:pPr>
        <w:pStyle w:val="aff6"/>
        <w:rPr>
          <w:szCs w:val="23"/>
          <w:lang w:val="ru-RU"/>
        </w:rPr>
      </w:pPr>
      <w:r w:rsidRPr="008741E5">
        <w:rPr>
          <w:szCs w:val="23"/>
          <w:lang w:val="ru-RU"/>
        </w:rPr>
        <w:t>3) объекты транспортного обслуживания населения сельских поселений;</w:t>
      </w:r>
    </w:p>
    <w:p w:rsidR="00250CA2" w:rsidRPr="008741E5" w:rsidRDefault="00250CA2" w:rsidP="00250CA2">
      <w:pPr>
        <w:pStyle w:val="aff6"/>
        <w:rPr>
          <w:szCs w:val="23"/>
          <w:lang w:val="ru-RU"/>
        </w:rPr>
      </w:pPr>
      <w:r w:rsidRPr="008741E5">
        <w:rPr>
          <w:szCs w:val="23"/>
          <w:lang w:val="ru-RU"/>
        </w:rPr>
        <w:t>3) объекты муниципальных учреждений культуры: библиотеки сельских поселений;</w:t>
      </w:r>
    </w:p>
    <w:p w:rsidR="00250CA2" w:rsidRDefault="00250CA2" w:rsidP="00250CA2">
      <w:pPr>
        <w:pStyle w:val="aff6"/>
        <w:rPr>
          <w:szCs w:val="23"/>
          <w:lang w:val="ru-RU"/>
        </w:rPr>
      </w:pPr>
      <w:r w:rsidRPr="008741E5">
        <w:rPr>
          <w:szCs w:val="23"/>
          <w:lang w:val="ru-RU"/>
        </w:rPr>
        <w:t>4) объекты жилищного строительства на территории сельских поселений.</w:t>
      </w:r>
    </w:p>
    <w:p w:rsidR="00F52D8E" w:rsidRDefault="00F52D8E" w:rsidP="00F52D8E">
      <w:pPr>
        <w:pStyle w:val="aff6"/>
        <w:rPr>
          <w:szCs w:val="23"/>
          <w:lang w:val="ru-RU"/>
        </w:rPr>
      </w:pPr>
      <w:r w:rsidRPr="00764199">
        <w:rPr>
          <w:szCs w:val="23"/>
          <w:lang w:val="ru-RU"/>
        </w:rPr>
        <w:t>Объекты здравоохранения не являются объектами местного</w:t>
      </w:r>
      <w:r>
        <w:rPr>
          <w:szCs w:val="23"/>
          <w:lang w:val="ru-RU"/>
        </w:rPr>
        <w:t xml:space="preserve">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050B91">
        <w:rPr>
          <w:szCs w:val="23"/>
          <w:lang w:val="ru-RU"/>
        </w:rPr>
        <w:t>Калужской</w:t>
      </w:r>
      <w:r w:rsidR="00285D4E">
        <w:rPr>
          <w:szCs w:val="23"/>
          <w:lang w:val="ru-RU"/>
        </w:rPr>
        <w:t xml:space="preserve"> области</w:t>
      </w:r>
      <w:r>
        <w:rPr>
          <w:szCs w:val="23"/>
          <w:lang w:val="ru-RU"/>
        </w:rPr>
        <w:t>.</w:t>
      </w:r>
    </w:p>
    <w:p w:rsidR="00866A8A" w:rsidRDefault="00866A8A" w:rsidP="00866A8A">
      <w:pPr>
        <w:pStyle w:val="21"/>
        <w:keepLines/>
        <w:numPr>
          <w:ilvl w:val="1"/>
          <w:numId w:val="13"/>
        </w:numPr>
        <w:ind w:left="0" w:firstLine="0"/>
      </w:pPr>
      <w:bookmarkStart w:id="188" w:name="_Toc144134256"/>
      <w:bookmarkStart w:id="189" w:name="OLE_LINK11"/>
      <w:bookmarkStart w:id="190" w:name="OLE_LINK12"/>
      <w:bookmarkStart w:id="191" w:name="OLE_LINK128"/>
      <w:bookmarkStart w:id="192" w:name="OLE_LINK129"/>
      <w:r w:rsidRPr="00866A8A">
        <w:t>Обоснование расчетных показателей</w:t>
      </w:r>
      <w:r>
        <w:t>, содержащихся в основной части</w:t>
      </w:r>
      <w:bookmarkEnd w:id="188"/>
    </w:p>
    <w:bookmarkEnd w:id="189"/>
    <w:bookmarkEnd w:id="190"/>
    <w:bookmarkEnd w:id="191"/>
    <w:bookmarkEnd w:id="192"/>
    <w:p w:rsidR="00752037" w:rsidRPr="00943AA0" w:rsidRDefault="00752037" w:rsidP="00752037">
      <w:pPr>
        <w:keepNext/>
        <w:spacing w:before="120"/>
        <w:jc w:val="right"/>
        <w:rPr>
          <w:bCs/>
          <w:iCs/>
        </w:rPr>
      </w:pPr>
      <w:r w:rsidRPr="00943AA0">
        <w:rPr>
          <w:bCs/>
          <w:iCs/>
        </w:rPr>
        <w:t>Таблица 2.</w:t>
      </w:r>
      <w:r w:rsidR="008D7E32">
        <w:rPr>
          <w:bCs/>
          <w:iCs/>
        </w:rPr>
        <w:t>3</w:t>
      </w:r>
    </w:p>
    <w:p w:rsidR="00752037" w:rsidRPr="00F43A9F" w:rsidRDefault="00F43A9F" w:rsidP="00F43A9F">
      <w:pPr>
        <w:pStyle w:val="5"/>
      </w:pPr>
      <w:r>
        <w:t>Объекты</w:t>
      </w:r>
      <w:r w:rsidR="00752037" w:rsidRPr="00F43A9F">
        <w:t xml:space="preserve"> местного значения муниципального района в области </w:t>
      </w:r>
      <w:r w:rsidR="00BD4D75" w:rsidRPr="00F43A9F">
        <w:t>электро-</w:t>
      </w:r>
      <w:r w:rsidR="00972AAB" w:rsidRPr="00F43A9F">
        <w:t xml:space="preserve"> и</w:t>
      </w:r>
      <w:r w:rsidR="00FC6B46">
        <w:t xml:space="preserve"> </w:t>
      </w:r>
      <w:r w:rsidR="00BA5183" w:rsidRPr="00F43A9F">
        <w:t>газо</w:t>
      </w:r>
      <w:r w:rsidR="0063107B">
        <w:t>-, тепло-, водо</w:t>
      </w:r>
      <w:r w:rsidR="00972AAB" w:rsidRPr="00F43A9F">
        <w:t>с</w:t>
      </w:r>
      <w:r w:rsidR="00BA5183" w:rsidRPr="00F43A9F">
        <w:t>набжения</w:t>
      </w:r>
      <w:r w:rsidR="00FC6B46">
        <w:t xml:space="preserve"> </w:t>
      </w:r>
      <w:r w:rsidR="0063107B">
        <w:t>и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3974"/>
        <w:gridCol w:w="4252"/>
      </w:tblGrid>
      <w:tr w:rsidR="00752037" w:rsidRPr="00F43A9F" w:rsidTr="00F8248B">
        <w:trPr>
          <w:cantSplit/>
          <w:trHeight w:val="690"/>
          <w:tblHeader/>
        </w:trPr>
        <w:tc>
          <w:tcPr>
            <w:tcW w:w="1403"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Наименование вида объекта</w:t>
            </w:r>
          </w:p>
        </w:tc>
        <w:tc>
          <w:tcPr>
            <w:tcW w:w="3974"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Тип расчетного показателя</w:t>
            </w:r>
          </w:p>
        </w:tc>
        <w:tc>
          <w:tcPr>
            <w:tcW w:w="4252"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Обоснование расчетного показателя</w:t>
            </w:r>
          </w:p>
        </w:tc>
      </w:tr>
      <w:tr w:rsidR="00B71930" w:rsidRPr="00F43A9F" w:rsidTr="00F8248B">
        <w:trPr>
          <w:cantSplit/>
          <w:trHeight w:val="639"/>
        </w:trPr>
        <w:tc>
          <w:tcPr>
            <w:tcW w:w="1403" w:type="dxa"/>
            <w:vMerge w:val="restart"/>
            <w:shd w:val="clear" w:color="auto" w:fill="auto"/>
          </w:tcPr>
          <w:p w:rsidR="00B71930" w:rsidRPr="00F43A9F" w:rsidRDefault="00B71930" w:rsidP="00B71930">
            <w:pPr>
              <w:pStyle w:val="aff6"/>
              <w:ind w:firstLine="0"/>
              <w:rPr>
                <w:iCs/>
                <w:sz w:val="20"/>
                <w:szCs w:val="20"/>
                <w:lang w:val="ru-RU"/>
              </w:rPr>
            </w:pPr>
            <w:r w:rsidRPr="00F43A9F">
              <w:rPr>
                <w:iCs/>
                <w:sz w:val="20"/>
                <w:szCs w:val="20"/>
                <w:lang w:val="ru-RU"/>
              </w:rPr>
              <w:t>Объекты эле</w:t>
            </w:r>
            <w:r w:rsidRPr="00F43A9F">
              <w:rPr>
                <w:iCs/>
                <w:sz w:val="20"/>
                <w:szCs w:val="20"/>
                <w:lang w:val="ru-RU"/>
              </w:rPr>
              <w:t>к</w:t>
            </w:r>
            <w:r w:rsidRPr="00F43A9F">
              <w:rPr>
                <w:iCs/>
                <w:sz w:val="20"/>
                <w:szCs w:val="20"/>
                <w:lang w:val="ru-RU"/>
              </w:rPr>
              <w:t xml:space="preserve">троснабжения </w:t>
            </w: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минимально допуст</w:t>
            </w:r>
            <w:r w:rsidRPr="00F43A9F">
              <w:rPr>
                <w:iCs/>
                <w:sz w:val="20"/>
                <w:szCs w:val="20"/>
                <w:lang w:val="ru-RU"/>
              </w:rPr>
              <w:t>и</w:t>
            </w:r>
            <w:r w:rsidRPr="00F43A9F">
              <w:rPr>
                <w:iCs/>
                <w:sz w:val="20"/>
                <w:szCs w:val="20"/>
                <w:lang w:val="ru-RU"/>
              </w:rPr>
              <w:t>мого уровня обеспеченности</w:t>
            </w:r>
          </w:p>
        </w:tc>
        <w:tc>
          <w:tcPr>
            <w:tcW w:w="4252" w:type="dxa"/>
            <w:shd w:val="clear" w:color="auto" w:fill="auto"/>
          </w:tcPr>
          <w:p w:rsidR="00B71930" w:rsidRPr="00F43A9F" w:rsidRDefault="00A77816" w:rsidP="00855E9B">
            <w:pPr>
              <w:pStyle w:val="aff6"/>
              <w:ind w:firstLine="0"/>
              <w:rPr>
                <w:iCs/>
                <w:sz w:val="20"/>
                <w:szCs w:val="20"/>
                <w:lang w:val="ru-RU"/>
              </w:rPr>
            </w:pPr>
            <w:r w:rsidRPr="00F43A9F">
              <w:rPr>
                <w:iCs/>
                <w:sz w:val="20"/>
                <w:szCs w:val="20"/>
                <w:lang w:val="ru-RU"/>
              </w:rPr>
              <w:t>Объем электропотребления принят в соответс</w:t>
            </w:r>
            <w:r w:rsidRPr="00F43A9F">
              <w:rPr>
                <w:iCs/>
                <w:sz w:val="20"/>
                <w:szCs w:val="20"/>
                <w:lang w:val="ru-RU"/>
              </w:rPr>
              <w:t>т</w:t>
            </w:r>
            <w:r w:rsidRPr="00F43A9F">
              <w:rPr>
                <w:iCs/>
                <w:sz w:val="20"/>
                <w:szCs w:val="20"/>
                <w:lang w:val="ru-RU"/>
              </w:rPr>
              <w:t xml:space="preserve">вии </w:t>
            </w:r>
            <w:r w:rsidR="004C7524" w:rsidRPr="00F43A9F">
              <w:rPr>
                <w:iCs/>
                <w:sz w:val="20"/>
                <w:szCs w:val="20"/>
                <w:lang w:val="ru-RU"/>
              </w:rPr>
              <w:t xml:space="preserve">с </w:t>
            </w:r>
            <w:r w:rsidR="00A838E1">
              <w:rPr>
                <w:iCs/>
                <w:sz w:val="20"/>
                <w:szCs w:val="20"/>
                <w:lang w:val="ru-RU"/>
              </w:rPr>
              <w:t>п</w:t>
            </w:r>
            <w:r w:rsidR="004C7524" w:rsidRPr="00F43A9F">
              <w:rPr>
                <w:iCs/>
                <w:sz w:val="20"/>
                <w:szCs w:val="20"/>
                <w:lang w:val="ru-RU"/>
              </w:rPr>
              <w:t xml:space="preserve">риложением Л СП 42.13330.2016 </w:t>
            </w:r>
            <w:r w:rsidRPr="00F43A9F">
              <w:rPr>
                <w:iCs/>
                <w:sz w:val="20"/>
                <w:szCs w:val="20"/>
                <w:lang w:val="ru-RU"/>
              </w:rPr>
              <w:t>с та</w:t>
            </w:r>
            <w:r w:rsidRPr="00F43A9F">
              <w:rPr>
                <w:iCs/>
                <w:sz w:val="20"/>
                <w:szCs w:val="20"/>
                <w:lang w:val="ru-RU"/>
              </w:rPr>
              <w:t>б</w:t>
            </w:r>
            <w:r w:rsidRPr="00F43A9F">
              <w:rPr>
                <w:iCs/>
                <w:sz w:val="20"/>
                <w:szCs w:val="20"/>
                <w:lang w:val="ru-RU"/>
              </w:rPr>
              <w:t xml:space="preserve">лицей </w:t>
            </w:r>
            <w:r w:rsidR="00F43A9F">
              <w:rPr>
                <w:iCs/>
                <w:sz w:val="20"/>
                <w:szCs w:val="20"/>
                <w:lang w:val="ru-RU"/>
              </w:rPr>
              <w:t>8</w:t>
            </w:r>
            <w:r w:rsidRPr="00F43A9F">
              <w:rPr>
                <w:iCs/>
                <w:sz w:val="20"/>
                <w:szCs w:val="20"/>
                <w:lang w:val="ru-RU"/>
              </w:rPr>
              <w:t xml:space="preserve">РНГП </w:t>
            </w:r>
            <w:r w:rsidR="00050B91" w:rsidRPr="00F43A9F">
              <w:rPr>
                <w:iCs/>
                <w:sz w:val="20"/>
                <w:szCs w:val="20"/>
                <w:lang w:val="ru-RU"/>
              </w:rPr>
              <w:t>Калужской</w:t>
            </w:r>
            <w:r w:rsidR="00285D4E" w:rsidRPr="00F43A9F">
              <w:rPr>
                <w:iCs/>
                <w:sz w:val="20"/>
                <w:szCs w:val="20"/>
                <w:lang w:val="ru-RU"/>
              </w:rPr>
              <w:t xml:space="preserve"> области</w:t>
            </w:r>
            <w:r w:rsidRPr="00F43A9F">
              <w:rPr>
                <w:iCs/>
                <w:sz w:val="20"/>
                <w:szCs w:val="20"/>
                <w:lang w:val="ru-RU"/>
              </w:rPr>
              <w:t>.</w:t>
            </w:r>
          </w:p>
        </w:tc>
      </w:tr>
      <w:tr w:rsidR="00B71930" w:rsidRPr="00F43A9F" w:rsidTr="00F8248B">
        <w:trPr>
          <w:cantSplit/>
          <w:trHeight w:val="352"/>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максимально допу</w:t>
            </w:r>
            <w:r w:rsidRPr="00F43A9F">
              <w:rPr>
                <w:iCs/>
                <w:sz w:val="20"/>
                <w:szCs w:val="20"/>
                <w:lang w:val="ru-RU"/>
              </w:rPr>
              <w:t>с</w:t>
            </w:r>
            <w:r w:rsidRPr="00F43A9F">
              <w:rPr>
                <w:iCs/>
                <w:sz w:val="20"/>
                <w:szCs w:val="20"/>
                <w:lang w:val="ru-RU"/>
              </w:rPr>
              <w:t>тимого уровня территориальной доступности</w:t>
            </w:r>
          </w:p>
        </w:tc>
        <w:tc>
          <w:tcPr>
            <w:tcW w:w="4252"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B71930" w:rsidRPr="00F43A9F" w:rsidTr="00F8248B">
        <w:trPr>
          <w:cantSplit/>
        </w:trPr>
        <w:tc>
          <w:tcPr>
            <w:tcW w:w="1403" w:type="dxa"/>
            <w:vMerge w:val="restart"/>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Объекты газ</w:t>
            </w:r>
            <w:r w:rsidRPr="00F43A9F">
              <w:rPr>
                <w:iCs/>
                <w:sz w:val="20"/>
                <w:szCs w:val="20"/>
                <w:lang w:val="ru-RU"/>
              </w:rPr>
              <w:t>о</w:t>
            </w:r>
            <w:r w:rsidR="00C9402F" w:rsidRPr="00F43A9F">
              <w:rPr>
                <w:iCs/>
                <w:sz w:val="20"/>
                <w:szCs w:val="20"/>
                <w:lang w:val="ru-RU"/>
              </w:rPr>
              <w:t>снабжения</w:t>
            </w: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минимально допуст</w:t>
            </w:r>
            <w:r w:rsidRPr="00F43A9F">
              <w:rPr>
                <w:iCs/>
                <w:sz w:val="20"/>
                <w:szCs w:val="20"/>
                <w:lang w:val="ru-RU"/>
              </w:rPr>
              <w:t>и</w:t>
            </w:r>
            <w:r w:rsidRPr="00F43A9F">
              <w:rPr>
                <w:iCs/>
                <w:sz w:val="20"/>
                <w:szCs w:val="20"/>
                <w:lang w:val="ru-RU"/>
              </w:rPr>
              <w:t>мого уровня обеспеченности</w:t>
            </w:r>
          </w:p>
        </w:tc>
        <w:tc>
          <w:tcPr>
            <w:tcW w:w="4252" w:type="dxa"/>
            <w:shd w:val="clear" w:color="auto" w:fill="auto"/>
          </w:tcPr>
          <w:p w:rsidR="00C27283" w:rsidRPr="00F43A9F" w:rsidRDefault="00C27283" w:rsidP="00F8248B">
            <w:pPr>
              <w:pStyle w:val="aff6"/>
              <w:ind w:firstLine="0"/>
              <w:rPr>
                <w:iCs/>
                <w:sz w:val="20"/>
                <w:szCs w:val="20"/>
                <w:lang w:val="ru-RU"/>
              </w:rPr>
            </w:pPr>
            <w:r w:rsidRPr="00F43A9F">
              <w:rPr>
                <w:iCs/>
                <w:sz w:val="20"/>
                <w:szCs w:val="20"/>
                <w:lang w:val="ru-RU"/>
              </w:rPr>
              <w:t>Объем газопотребления принят в соответствии с</w:t>
            </w:r>
            <w:r w:rsidR="00FC6B46">
              <w:rPr>
                <w:iCs/>
                <w:sz w:val="20"/>
                <w:szCs w:val="20"/>
                <w:lang w:val="ru-RU"/>
              </w:rPr>
              <w:t xml:space="preserve"> </w:t>
            </w:r>
            <w:r w:rsidR="00F43A9F" w:rsidRPr="00F43A9F">
              <w:rPr>
                <w:iCs/>
                <w:sz w:val="20"/>
                <w:szCs w:val="20"/>
                <w:lang w:val="ru-RU"/>
              </w:rPr>
              <w:t xml:space="preserve">таблицей </w:t>
            </w:r>
            <w:r w:rsidR="00F43A9F">
              <w:rPr>
                <w:iCs/>
                <w:sz w:val="20"/>
                <w:szCs w:val="20"/>
                <w:lang w:val="ru-RU"/>
              </w:rPr>
              <w:t xml:space="preserve">8 </w:t>
            </w:r>
            <w:r w:rsidR="004C7524" w:rsidRPr="00F43A9F">
              <w:rPr>
                <w:iCs/>
                <w:sz w:val="20"/>
                <w:szCs w:val="20"/>
                <w:lang w:val="ru-RU"/>
              </w:rPr>
              <w:t xml:space="preserve">РНГП </w:t>
            </w:r>
            <w:r w:rsidR="00050B91" w:rsidRPr="00F43A9F">
              <w:rPr>
                <w:iCs/>
                <w:sz w:val="20"/>
                <w:szCs w:val="20"/>
                <w:lang w:val="ru-RU"/>
              </w:rPr>
              <w:t>Калужской</w:t>
            </w:r>
            <w:r w:rsidR="004C7524" w:rsidRPr="00F43A9F">
              <w:rPr>
                <w:iCs/>
                <w:sz w:val="20"/>
                <w:szCs w:val="20"/>
                <w:lang w:val="ru-RU"/>
              </w:rPr>
              <w:t xml:space="preserve"> области</w:t>
            </w:r>
          </w:p>
        </w:tc>
      </w:tr>
      <w:tr w:rsidR="00B71930" w:rsidRPr="00F43A9F" w:rsidTr="00F8248B">
        <w:trPr>
          <w:cantSplit/>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максимально допу</w:t>
            </w:r>
            <w:r w:rsidRPr="00F43A9F">
              <w:rPr>
                <w:iCs/>
                <w:sz w:val="20"/>
                <w:szCs w:val="20"/>
                <w:lang w:val="ru-RU"/>
              </w:rPr>
              <w:t>с</w:t>
            </w:r>
            <w:r w:rsidRPr="00F43A9F">
              <w:rPr>
                <w:iCs/>
                <w:sz w:val="20"/>
                <w:szCs w:val="20"/>
                <w:lang w:val="ru-RU"/>
              </w:rPr>
              <w:t>тимого уровня территориальной доступности</w:t>
            </w:r>
          </w:p>
        </w:tc>
        <w:tc>
          <w:tcPr>
            <w:tcW w:w="4252"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63107B" w:rsidRPr="00F43A9F" w:rsidTr="00F8248B">
        <w:trPr>
          <w:cantSplit/>
        </w:trPr>
        <w:tc>
          <w:tcPr>
            <w:tcW w:w="1403" w:type="dxa"/>
            <w:vMerge w:val="restart"/>
            <w:shd w:val="clear" w:color="auto" w:fill="auto"/>
          </w:tcPr>
          <w:p w:rsidR="0063107B" w:rsidRPr="00F43A9F" w:rsidRDefault="0063107B" w:rsidP="0063107B">
            <w:pPr>
              <w:pStyle w:val="aff6"/>
              <w:ind w:firstLine="0"/>
              <w:jc w:val="left"/>
              <w:rPr>
                <w:iCs/>
                <w:sz w:val="20"/>
                <w:szCs w:val="20"/>
                <w:lang w:val="ru-RU"/>
              </w:rPr>
            </w:pPr>
            <w:r>
              <w:rPr>
                <w:sz w:val="20"/>
                <w:szCs w:val="20"/>
                <w:lang w:val="ru-RU"/>
              </w:rPr>
              <w:t>Объекты те</w:t>
            </w:r>
            <w:r>
              <w:rPr>
                <w:sz w:val="20"/>
                <w:szCs w:val="20"/>
                <w:lang w:val="ru-RU"/>
              </w:rPr>
              <w:t>п</w:t>
            </w:r>
            <w:r>
              <w:rPr>
                <w:sz w:val="20"/>
                <w:szCs w:val="20"/>
                <w:lang w:val="ru-RU"/>
              </w:rPr>
              <w:t>лоснабжения</w:t>
            </w:r>
          </w:p>
        </w:tc>
        <w:tc>
          <w:tcPr>
            <w:tcW w:w="3974" w:type="dxa"/>
            <w:shd w:val="clear" w:color="auto" w:fill="auto"/>
          </w:tcPr>
          <w:p w:rsidR="0063107B" w:rsidRPr="00F43A9F" w:rsidRDefault="0063107B" w:rsidP="0063107B">
            <w:pPr>
              <w:pStyle w:val="aff6"/>
              <w:ind w:firstLine="0"/>
              <w:jc w:val="left"/>
              <w:rPr>
                <w:iCs/>
                <w:sz w:val="20"/>
                <w:szCs w:val="20"/>
                <w:lang w:val="ru-RU"/>
              </w:rPr>
            </w:pPr>
            <w:r w:rsidRPr="00B80770">
              <w:rPr>
                <w:sz w:val="20"/>
                <w:szCs w:val="20"/>
                <w:lang w:val="ru-RU"/>
              </w:rPr>
              <w:t>Расчетный показатель минимально допуст</w:t>
            </w:r>
            <w:r w:rsidRPr="00B80770">
              <w:rPr>
                <w:sz w:val="20"/>
                <w:szCs w:val="20"/>
                <w:lang w:val="ru-RU"/>
              </w:rPr>
              <w:t>и</w:t>
            </w:r>
            <w:r w:rsidRPr="00B80770">
              <w:rPr>
                <w:sz w:val="20"/>
                <w:szCs w:val="20"/>
                <w:lang w:val="ru-RU"/>
              </w:rPr>
              <w:t>мого уровня обеспеченности</w:t>
            </w:r>
          </w:p>
        </w:tc>
        <w:tc>
          <w:tcPr>
            <w:tcW w:w="4252" w:type="dxa"/>
            <w:shd w:val="clear" w:color="auto" w:fill="auto"/>
          </w:tcPr>
          <w:p w:rsidR="0063107B" w:rsidRPr="00F43A9F" w:rsidRDefault="0063107B" w:rsidP="00353F07">
            <w:pPr>
              <w:pStyle w:val="aff6"/>
              <w:ind w:firstLine="0"/>
              <w:rPr>
                <w:iCs/>
                <w:sz w:val="20"/>
                <w:szCs w:val="20"/>
                <w:lang w:val="ru-RU"/>
              </w:rPr>
            </w:pPr>
            <w:r w:rsidRPr="00F43A9F">
              <w:rPr>
                <w:iCs/>
                <w:sz w:val="20"/>
                <w:szCs w:val="20"/>
                <w:lang w:val="ru-RU"/>
              </w:rPr>
              <w:t xml:space="preserve">Объем </w:t>
            </w:r>
            <w:r>
              <w:rPr>
                <w:iCs/>
                <w:sz w:val="20"/>
                <w:szCs w:val="20"/>
                <w:lang w:val="ru-RU"/>
              </w:rPr>
              <w:t>тепло</w:t>
            </w:r>
            <w:r w:rsidRPr="00F43A9F">
              <w:rPr>
                <w:iCs/>
                <w:sz w:val="20"/>
                <w:szCs w:val="20"/>
                <w:lang w:val="ru-RU"/>
              </w:rPr>
              <w:t xml:space="preserve">потребления принят в соответствии с таблицей </w:t>
            </w:r>
            <w:r>
              <w:rPr>
                <w:iCs/>
                <w:sz w:val="20"/>
                <w:szCs w:val="20"/>
                <w:lang w:val="ru-RU"/>
              </w:rPr>
              <w:t>8</w:t>
            </w:r>
            <w:r w:rsidRPr="00F43A9F">
              <w:rPr>
                <w:iCs/>
                <w:sz w:val="20"/>
                <w:szCs w:val="20"/>
                <w:lang w:val="ru-RU"/>
              </w:rPr>
              <w:t xml:space="preserve"> РНГП Калужской области.</w:t>
            </w:r>
          </w:p>
        </w:tc>
      </w:tr>
      <w:tr w:rsidR="0063107B" w:rsidRPr="00F43A9F" w:rsidTr="00F8248B">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максимально допу</w:t>
            </w:r>
            <w:r w:rsidRPr="00B80770">
              <w:rPr>
                <w:sz w:val="20"/>
                <w:szCs w:val="20"/>
                <w:lang w:val="ru-RU"/>
              </w:rPr>
              <w:t>с</w:t>
            </w:r>
            <w:r w:rsidRPr="00B80770">
              <w:rPr>
                <w:sz w:val="20"/>
                <w:szCs w:val="20"/>
                <w:lang w:val="ru-RU"/>
              </w:rPr>
              <w:t>тимого уровня территориальной доступности</w:t>
            </w:r>
          </w:p>
        </w:tc>
        <w:tc>
          <w:tcPr>
            <w:tcW w:w="4252" w:type="dxa"/>
            <w:shd w:val="clear" w:color="auto" w:fill="auto"/>
          </w:tcPr>
          <w:p w:rsidR="0063107B" w:rsidRPr="00F43A9F" w:rsidRDefault="0063107B" w:rsidP="0063107B">
            <w:pPr>
              <w:pStyle w:val="aff6"/>
              <w:ind w:firstLine="0"/>
              <w:jc w:val="center"/>
              <w:rPr>
                <w:iCs/>
                <w:sz w:val="20"/>
                <w:szCs w:val="20"/>
                <w:lang w:val="ru-RU"/>
              </w:rPr>
            </w:pPr>
            <w:r w:rsidRPr="00F43A9F">
              <w:rPr>
                <w:iCs/>
                <w:sz w:val="20"/>
                <w:szCs w:val="20"/>
                <w:lang w:val="ru-RU"/>
              </w:rPr>
              <w:t>Не нормируется</w:t>
            </w:r>
          </w:p>
        </w:tc>
      </w:tr>
      <w:tr w:rsidR="0063107B" w:rsidRPr="00F43A9F" w:rsidTr="00F8248B">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t>Объекты вод</w:t>
            </w:r>
            <w:r>
              <w:rPr>
                <w:sz w:val="20"/>
                <w:szCs w:val="20"/>
                <w:lang w:val="ru-RU"/>
              </w:rPr>
              <w:t>о</w:t>
            </w:r>
            <w:r>
              <w:rPr>
                <w:sz w:val="20"/>
                <w:szCs w:val="20"/>
                <w:lang w:val="ru-RU"/>
              </w:rPr>
              <w:t>снабжения</w:t>
            </w: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минимально допуст</w:t>
            </w:r>
            <w:r w:rsidRPr="00B80770">
              <w:rPr>
                <w:sz w:val="20"/>
                <w:szCs w:val="20"/>
                <w:lang w:val="ru-RU"/>
              </w:rPr>
              <w:t>и</w:t>
            </w:r>
            <w:r w:rsidRPr="00B80770">
              <w:rPr>
                <w:sz w:val="20"/>
                <w:szCs w:val="20"/>
                <w:lang w:val="ru-RU"/>
              </w:rPr>
              <w:t>мого уровня обеспеченности</w:t>
            </w:r>
          </w:p>
        </w:tc>
        <w:tc>
          <w:tcPr>
            <w:tcW w:w="4252" w:type="dxa"/>
            <w:shd w:val="clear" w:color="auto" w:fill="auto"/>
          </w:tcPr>
          <w:p w:rsidR="0063107B" w:rsidRPr="00F43A9F" w:rsidRDefault="0063107B" w:rsidP="00F8248B">
            <w:pPr>
              <w:pStyle w:val="aff6"/>
              <w:ind w:firstLine="0"/>
              <w:rPr>
                <w:iCs/>
                <w:sz w:val="20"/>
                <w:szCs w:val="20"/>
                <w:lang w:val="ru-RU"/>
              </w:rPr>
            </w:pPr>
            <w:r w:rsidRPr="00B80770">
              <w:rPr>
                <w:sz w:val="20"/>
                <w:szCs w:val="20"/>
                <w:lang w:val="ru-RU"/>
              </w:rPr>
              <w:t>Объем водопотребления принят в соответствии с пунктом 5.1 СП 31.13330.2021</w:t>
            </w:r>
          </w:p>
        </w:tc>
      </w:tr>
      <w:tr w:rsidR="0063107B" w:rsidRPr="00F43A9F" w:rsidTr="00F8248B">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максимально допу</w:t>
            </w:r>
            <w:r w:rsidRPr="00B80770">
              <w:rPr>
                <w:sz w:val="20"/>
                <w:szCs w:val="20"/>
                <w:lang w:val="ru-RU"/>
              </w:rPr>
              <w:t>с</w:t>
            </w:r>
            <w:r w:rsidRPr="00B80770">
              <w:rPr>
                <w:sz w:val="20"/>
                <w:szCs w:val="20"/>
                <w:lang w:val="ru-RU"/>
              </w:rPr>
              <w:t>тимого уровня территориальной доступности</w:t>
            </w:r>
          </w:p>
        </w:tc>
        <w:tc>
          <w:tcPr>
            <w:tcW w:w="4252"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r w:rsidR="0063107B" w:rsidRPr="00F43A9F" w:rsidTr="00F8248B">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t>Объекты вод</w:t>
            </w:r>
            <w:r>
              <w:rPr>
                <w:sz w:val="20"/>
                <w:szCs w:val="20"/>
                <w:lang w:val="ru-RU"/>
              </w:rPr>
              <w:t>о</w:t>
            </w:r>
            <w:r>
              <w:rPr>
                <w:sz w:val="20"/>
                <w:szCs w:val="20"/>
                <w:lang w:val="ru-RU"/>
              </w:rPr>
              <w:t>отведения</w:t>
            </w: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минимально допуст</w:t>
            </w:r>
            <w:r w:rsidRPr="00B80770">
              <w:rPr>
                <w:sz w:val="20"/>
                <w:szCs w:val="20"/>
                <w:lang w:val="ru-RU"/>
              </w:rPr>
              <w:t>и</w:t>
            </w:r>
            <w:r w:rsidRPr="00B80770">
              <w:rPr>
                <w:sz w:val="20"/>
                <w:szCs w:val="20"/>
                <w:lang w:val="ru-RU"/>
              </w:rPr>
              <w:t>мого уровня обеспеченности</w:t>
            </w:r>
          </w:p>
        </w:tc>
        <w:tc>
          <w:tcPr>
            <w:tcW w:w="4252" w:type="dxa"/>
            <w:shd w:val="clear" w:color="auto" w:fill="auto"/>
          </w:tcPr>
          <w:p w:rsidR="0063107B" w:rsidRPr="00B80770" w:rsidRDefault="0063107B" w:rsidP="00F8248B">
            <w:pPr>
              <w:pStyle w:val="aff6"/>
              <w:ind w:firstLine="0"/>
              <w:rPr>
                <w:sz w:val="20"/>
                <w:szCs w:val="20"/>
                <w:lang w:val="ru-RU"/>
              </w:rPr>
            </w:pPr>
            <w:r w:rsidRPr="00B80770">
              <w:rPr>
                <w:sz w:val="20"/>
                <w:szCs w:val="20"/>
                <w:lang w:val="ru-RU"/>
              </w:rPr>
              <w:t>Объем водоотведения принят в соответствии с пунктом 5.1.1 СП 32.13330.2018 равным водоп</w:t>
            </w:r>
            <w:r w:rsidRPr="00B80770">
              <w:rPr>
                <w:sz w:val="20"/>
                <w:szCs w:val="20"/>
                <w:lang w:val="ru-RU"/>
              </w:rPr>
              <w:t>о</w:t>
            </w:r>
            <w:r w:rsidRPr="00B80770">
              <w:rPr>
                <w:sz w:val="20"/>
                <w:szCs w:val="20"/>
                <w:lang w:val="ru-RU"/>
              </w:rPr>
              <w:t>треблению</w:t>
            </w:r>
          </w:p>
        </w:tc>
      </w:tr>
      <w:tr w:rsidR="0063107B" w:rsidRPr="00F43A9F" w:rsidTr="00F8248B">
        <w:trPr>
          <w:cantSplit/>
        </w:trPr>
        <w:tc>
          <w:tcPr>
            <w:tcW w:w="1403" w:type="dxa"/>
            <w:vMerge/>
            <w:shd w:val="clear" w:color="auto" w:fill="auto"/>
          </w:tcPr>
          <w:p w:rsidR="0063107B" w:rsidRDefault="0063107B" w:rsidP="0063107B">
            <w:pPr>
              <w:pStyle w:val="aff6"/>
              <w:ind w:firstLine="0"/>
              <w:jc w:val="left"/>
              <w:rPr>
                <w:sz w:val="20"/>
                <w:szCs w:val="20"/>
                <w:lang w:val="ru-RU"/>
              </w:rPr>
            </w:pP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максимально допу</w:t>
            </w:r>
            <w:r w:rsidRPr="00B80770">
              <w:rPr>
                <w:sz w:val="20"/>
                <w:szCs w:val="20"/>
                <w:lang w:val="ru-RU"/>
              </w:rPr>
              <w:t>с</w:t>
            </w:r>
            <w:r w:rsidRPr="00B80770">
              <w:rPr>
                <w:sz w:val="20"/>
                <w:szCs w:val="20"/>
                <w:lang w:val="ru-RU"/>
              </w:rPr>
              <w:t>тимого уровня территориальной доступности</w:t>
            </w:r>
          </w:p>
        </w:tc>
        <w:tc>
          <w:tcPr>
            <w:tcW w:w="4252"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bl>
    <w:p w:rsidR="00752037" w:rsidRPr="008D7E32" w:rsidRDefault="00752037" w:rsidP="00752037">
      <w:pPr>
        <w:keepNext/>
        <w:spacing w:before="120"/>
        <w:jc w:val="right"/>
        <w:rPr>
          <w:bCs/>
          <w:iCs/>
        </w:rPr>
      </w:pPr>
      <w:r w:rsidRPr="008D7E32">
        <w:rPr>
          <w:bCs/>
          <w:iCs/>
        </w:rPr>
        <w:t>Таблица 2.</w:t>
      </w:r>
      <w:r w:rsidR="00036F27">
        <w:rPr>
          <w:bCs/>
          <w:iCs/>
        </w:rPr>
        <w:t>4</w:t>
      </w:r>
    </w:p>
    <w:p w:rsidR="00752037" w:rsidRPr="008D7E32" w:rsidRDefault="008D7E32" w:rsidP="008D7E32">
      <w:pPr>
        <w:pStyle w:val="5"/>
      </w:pPr>
      <w:bookmarkStart w:id="193" w:name="OLE_LINK971"/>
      <w:bookmarkStart w:id="194" w:name="OLE_LINK972"/>
      <w:bookmarkStart w:id="195" w:name="OLE_LINK973"/>
      <w:bookmarkStart w:id="196" w:name="OLE_LINK974"/>
      <w:bookmarkStart w:id="197" w:name="OLE_LINK975"/>
      <w:bookmarkStart w:id="198" w:name="OLE_LINK976"/>
      <w:bookmarkStart w:id="199" w:name="OLE_LINK977"/>
      <w:r w:rsidRPr="008D7E32">
        <w:t>Объекты</w:t>
      </w:r>
      <w:bookmarkEnd w:id="193"/>
      <w:bookmarkEnd w:id="194"/>
      <w:bookmarkEnd w:id="195"/>
      <w:bookmarkEnd w:id="196"/>
      <w:bookmarkEnd w:id="197"/>
      <w:bookmarkEnd w:id="198"/>
      <w:bookmarkEnd w:id="199"/>
      <w:r w:rsidR="00C249CF">
        <w:t xml:space="preserve"> </w:t>
      </w:r>
      <w:r w:rsidR="00752037" w:rsidRPr="008D7E32">
        <w:t>местного значения муниципального района 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45"/>
        <w:gridCol w:w="2698"/>
        <w:gridCol w:w="5386"/>
      </w:tblGrid>
      <w:tr w:rsidR="00752037" w:rsidRPr="002470D2" w:rsidTr="00F8248B">
        <w:trPr>
          <w:cantSplit/>
          <w:trHeight w:val="594"/>
          <w:tblHeader/>
        </w:trPr>
        <w:tc>
          <w:tcPr>
            <w:tcW w:w="1545" w:type="dxa"/>
            <w:shd w:val="clear" w:color="auto" w:fill="auto"/>
          </w:tcPr>
          <w:p w:rsidR="00752037" w:rsidRPr="008D7E32" w:rsidRDefault="00752037" w:rsidP="006C445E">
            <w:pPr>
              <w:pStyle w:val="aff6"/>
              <w:keepNext/>
              <w:ind w:firstLine="0"/>
              <w:jc w:val="center"/>
              <w:rPr>
                <w:b/>
                <w:iCs/>
                <w:sz w:val="20"/>
                <w:szCs w:val="20"/>
                <w:lang w:val="ru-RU"/>
              </w:rPr>
            </w:pPr>
            <w:bookmarkStart w:id="200" w:name="OLE_LINK277"/>
            <w:bookmarkStart w:id="201" w:name="OLE_LINK278"/>
            <w:bookmarkStart w:id="202" w:name="OLE_LINK279"/>
            <w:r w:rsidRPr="008D7E32">
              <w:rPr>
                <w:b/>
                <w:iCs/>
                <w:sz w:val="20"/>
                <w:szCs w:val="20"/>
                <w:lang w:val="ru-RU"/>
              </w:rPr>
              <w:t>Наименование вида объекта</w:t>
            </w:r>
          </w:p>
        </w:tc>
        <w:tc>
          <w:tcPr>
            <w:tcW w:w="2698"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Тип расчетного показателя</w:t>
            </w:r>
          </w:p>
        </w:tc>
        <w:tc>
          <w:tcPr>
            <w:tcW w:w="5386"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rsidTr="00F8248B">
        <w:trPr>
          <w:cantSplit/>
        </w:trPr>
        <w:tc>
          <w:tcPr>
            <w:tcW w:w="1545" w:type="dxa"/>
            <w:vMerge w:val="restart"/>
            <w:shd w:val="clear" w:color="auto" w:fill="auto"/>
          </w:tcPr>
          <w:p w:rsidR="00752037" w:rsidRPr="00722162" w:rsidRDefault="00036F27" w:rsidP="006C445E">
            <w:pPr>
              <w:pStyle w:val="aff6"/>
              <w:ind w:firstLine="0"/>
              <w:jc w:val="left"/>
              <w:rPr>
                <w:sz w:val="20"/>
                <w:szCs w:val="20"/>
                <w:lang w:val="ru-RU"/>
              </w:rPr>
            </w:pPr>
            <w:r w:rsidRPr="00036F27">
              <w:rPr>
                <w:sz w:val="20"/>
                <w:szCs w:val="20"/>
                <w:lang w:val="ru-RU"/>
              </w:rPr>
              <w:t>Автомобильные дороги общего пользования м</w:t>
            </w:r>
            <w:r w:rsidRPr="00036F27">
              <w:rPr>
                <w:sz w:val="20"/>
                <w:szCs w:val="20"/>
                <w:lang w:val="ru-RU"/>
              </w:rPr>
              <w:t>е</w:t>
            </w:r>
            <w:r w:rsidRPr="00036F27">
              <w:rPr>
                <w:sz w:val="20"/>
                <w:szCs w:val="20"/>
                <w:lang w:val="ru-RU"/>
              </w:rPr>
              <w:t>стного значения</w:t>
            </w:r>
          </w:p>
        </w:tc>
        <w:tc>
          <w:tcPr>
            <w:tcW w:w="2698"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752037" w:rsidRPr="0062509F" w:rsidRDefault="00752037" w:rsidP="00F259D1">
            <w:pPr>
              <w:pStyle w:val="aff6"/>
              <w:ind w:firstLine="0"/>
              <w:rPr>
                <w:iCs/>
                <w:sz w:val="20"/>
                <w:szCs w:val="20"/>
                <w:lang w:val="ru-RU"/>
              </w:rPr>
            </w:pPr>
            <w:r w:rsidRPr="0062509F">
              <w:rPr>
                <w:iCs/>
                <w:sz w:val="20"/>
                <w:szCs w:val="20"/>
                <w:lang w:val="ru-RU"/>
              </w:rPr>
              <w:t>Протяженность автомобильных дорог местного значения</w:t>
            </w:r>
            <w:r w:rsidR="0062509F" w:rsidRPr="0062509F">
              <w:rPr>
                <w:iCs/>
                <w:sz w:val="20"/>
                <w:szCs w:val="20"/>
                <w:lang w:val="ru-RU"/>
              </w:rPr>
              <w:t xml:space="preserve"> м</w:t>
            </w:r>
            <w:r w:rsidR="0062509F" w:rsidRPr="0062509F">
              <w:rPr>
                <w:iCs/>
                <w:sz w:val="20"/>
                <w:szCs w:val="20"/>
                <w:lang w:val="ru-RU"/>
              </w:rPr>
              <w:t>у</w:t>
            </w:r>
            <w:r w:rsidR="0062509F" w:rsidRPr="0062509F">
              <w:rPr>
                <w:iCs/>
                <w:sz w:val="20"/>
                <w:szCs w:val="20"/>
                <w:lang w:val="ru-RU"/>
              </w:rPr>
              <w:t>ниципального района</w:t>
            </w:r>
            <w:r w:rsidRPr="0062509F">
              <w:rPr>
                <w:iCs/>
                <w:sz w:val="20"/>
                <w:szCs w:val="20"/>
                <w:lang w:val="ru-RU"/>
              </w:rPr>
              <w:t xml:space="preserve"> на</w:t>
            </w:r>
            <w:r w:rsidR="008110BF" w:rsidRPr="0062509F">
              <w:rPr>
                <w:iCs/>
                <w:sz w:val="20"/>
                <w:szCs w:val="20"/>
                <w:lang w:val="ru-RU"/>
              </w:rPr>
              <w:t xml:space="preserve"> конец</w:t>
            </w:r>
            <w:r w:rsidR="006B520C">
              <w:rPr>
                <w:iCs/>
                <w:sz w:val="20"/>
                <w:szCs w:val="20"/>
                <w:lang w:val="ru-RU"/>
              </w:rPr>
              <w:t>2023</w:t>
            </w:r>
            <w:r w:rsidRPr="0062509F">
              <w:rPr>
                <w:iCs/>
                <w:sz w:val="20"/>
                <w:szCs w:val="20"/>
                <w:lang w:val="ru-RU"/>
              </w:rPr>
              <w:t xml:space="preserve"> год</w:t>
            </w:r>
            <w:r w:rsidR="008110BF" w:rsidRPr="0062509F">
              <w:rPr>
                <w:iCs/>
                <w:sz w:val="20"/>
                <w:szCs w:val="20"/>
                <w:lang w:val="ru-RU"/>
              </w:rPr>
              <w:t>а</w:t>
            </w:r>
            <w:r w:rsidR="006B520C">
              <w:rPr>
                <w:iCs/>
                <w:sz w:val="20"/>
                <w:szCs w:val="20"/>
                <w:lang w:val="ru-RU"/>
              </w:rPr>
              <w:t>323,8</w:t>
            </w:r>
            <w:r w:rsidR="00CD4BE8" w:rsidRPr="0062509F">
              <w:rPr>
                <w:iCs/>
                <w:sz w:val="20"/>
                <w:szCs w:val="20"/>
                <w:lang w:val="ru-RU"/>
              </w:rPr>
              <w:t>км</w:t>
            </w:r>
            <w:r w:rsidRPr="0062509F">
              <w:rPr>
                <w:iCs/>
                <w:sz w:val="20"/>
                <w:szCs w:val="20"/>
                <w:lang w:val="ru-RU"/>
              </w:rPr>
              <w:t xml:space="preserve"> (по данным Росстата). Площадь </w:t>
            </w:r>
            <w:r w:rsidR="00864C2F">
              <w:rPr>
                <w:iCs/>
                <w:sz w:val="20"/>
                <w:szCs w:val="20"/>
                <w:lang w:val="ru-RU"/>
              </w:rPr>
              <w:t>Мосальск</w:t>
            </w:r>
            <w:r w:rsidR="00285D4E" w:rsidRPr="0062509F">
              <w:rPr>
                <w:iCs/>
                <w:sz w:val="20"/>
                <w:szCs w:val="20"/>
                <w:lang w:val="ru-RU"/>
              </w:rPr>
              <w:t>ого</w:t>
            </w:r>
            <w:r w:rsidR="00721665" w:rsidRPr="0062509F">
              <w:rPr>
                <w:iCs/>
                <w:sz w:val="20"/>
                <w:szCs w:val="20"/>
                <w:lang w:val="ru-RU"/>
              </w:rPr>
              <w:t xml:space="preserve"> района</w:t>
            </w:r>
            <w:r w:rsidR="0062509F">
              <w:rPr>
                <w:iCs/>
                <w:sz w:val="20"/>
                <w:szCs w:val="20"/>
                <w:lang w:val="ru-RU"/>
              </w:rPr>
              <w:t>1,</w:t>
            </w:r>
            <w:r w:rsidR="006B520C">
              <w:rPr>
                <w:iCs/>
                <w:sz w:val="20"/>
                <w:szCs w:val="20"/>
                <w:lang w:val="ru-RU"/>
              </w:rPr>
              <w:t>32</w:t>
            </w:r>
            <w:r w:rsidR="0062509F">
              <w:rPr>
                <w:iCs/>
                <w:sz w:val="20"/>
                <w:szCs w:val="20"/>
                <w:lang w:val="ru-RU"/>
              </w:rPr>
              <w:t xml:space="preserve"> тыс.</w:t>
            </w:r>
            <w:r w:rsidR="00885063" w:rsidRPr="0062509F">
              <w:rPr>
                <w:iCs/>
                <w:sz w:val="20"/>
                <w:szCs w:val="20"/>
                <w:lang w:val="ru-RU"/>
              </w:rPr>
              <w:t xml:space="preserve"> кв. </w:t>
            </w:r>
            <w:r w:rsidRPr="0062509F">
              <w:rPr>
                <w:iCs/>
                <w:sz w:val="20"/>
                <w:szCs w:val="20"/>
                <w:lang w:val="ru-RU"/>
              </w:rPr>
              <w:t>км.</w:t>
            </w:r>
          </w:p>
          <w:p w:rsidR="00F8248B" w:rsidRDefault="00F8248B" w:rsidP="00F259D1">
            <w:pPr>
              <w:pStyle w:val="aff6"/>
              <w:ind w:firstLine="0"/>
              <w:rPr>
                <w:iCs/>
                <w:sz w:val="20"/>
                <w:szCs w:val="20"/>
                <w:lang w:val="ru-RU"/>
              </w:rPr>
            </w:pPr>
            <w:r>
              <w:rPr>
                <w:iCs/>
                <w:sz w:val="20"/>
                <w:szCs w:val="20"/>
                <w:lang w:val="ru-RU"/>
              </w:rPr>
              <w:t>Плотность дорог местного значения в Мосальском районе:</w:t>
            </w:r>
          </w:p>
          <w:p w:rsidR="00752037" w:rsidRDefault="006B520C" w:rsidP="00F259D1">
            <w:pPr>
              <w:pStyle w:val="aff6"/>
              <w:ind w:firstLine="0"/>
              <w:rPr>
                <w:iCs/>
                <w:sz w:val="20"/>
                <w:szCs w:val="20"/>
                <w:lang w:val="ru-RU"/>
              </w:rPr>
            </w:pPr>
            <w:r>
              <w:rPr>
                <w:iCs/>
                <w:sz w:val="20"/>
                <w:szCs w:val="20"/>
                <w:lang w:val="ru-RU"/>
              </w:rPr>
              <w:t>323,8</w:t>
            </w:r>
            <w:r w:rsidR="00752037" w:rsidRPr="0062509F">
              <w:rPr>
                <w:iCs/>
                <w:sz w:val="20"/>
                <w:szCs w:val="20"/>
                <w:lang w:val="ru-RU"/>
              </w:rPr>
              <w:t>/</w:t>
            </w:r>
            <w:r w:rsidR="0062509F">
              <w:rPr>
                <w:iCs/>
                <w:sz w:val="20"/>
                <w:szCs w:val="20"/>
                <w:lang w:val="ru-RU"/>
              </w:rPr>
              <w:t>1,</w:t>
            </w:r>
            <w:r>
              <w:rPr>
                <w:iCs/>
                <w:sz w:val="20"/>
                <w:szCs w:val="20"/>
                <w:lang w:val="ru-RU"/>
              </w:rPr>
              <w:t>32</w:t>
            </w:r>
            <w:r w:rsidR="00752037" w:rsidRPr="0062509F">
              <w:rPr>
                <w:iCs/>
                <w:sz w:val="20"/>
                <w:szCs w:val="20"/>
                <w:lang w:val="ru-RU"/>
              </w:rPr>
              <w:t>=</w:t>
            </w:r>
            <w:r>
              <w:rPr>
                <w:iCs/>
                <w:sz w:val="20"/>
                <w:szCs w:val="20"/>
                <w:lang w:val="ru-RU"/>
              </w:rPr>
              <w:t>245</w:t>
            </w:r>
            <w:r w:rsidR="00752037" w:rsidRPr="0062509F">
              <w:rPr>
                <w:iCs/>
                <w:sz w:val="20"/>
                <w:szCs w:val="20"/>
                <w:lang w:val="ru-RU"/>
              </w:rPr>
              <w:t xml:space="preserve"> км/</w:t>
            </w:r>
            <w:r w:rsidR="0062509F">
              <w:rPr>
                <w:iCs/>
                <w:sz w:val="20"/>
                <w:szCs w:val="20"/>
                <w:lang w:val="ru-RU"/>
              </w:rPr>
              <w:t xml:space="preserve">1000 </w:t>
            </w:r>
            <w:r w:rsidR="00570FED" w:rsidRPr="0062509F">
              <w:rPr>
                <w:iCs/>
                <w:sz w:val="20"/>
                <w:szCs w:val="20"/>
                <w:lang w:val="ru-RU"/>
              </w:rPr>
              <w:t xml:space="preserve">кв. </w:t>
            </w:r>
            <w:r w:rsidR="00752037" w:rsidRPr="0062509F">
              <w:rPr>
                <w:iCs/>
                <w:sz w:val="20"/>
                <w:szCs w:val="20"/>
                <w:lang w:val="ru-RU"/>
              </w:rPr>
              <w:t>км.</w:t>
            </w:r>
          </w:p>
          <w:p w:rsidR="0062509F" w:rsidRDefault="0062509F" w:rsidP="00F259D1">
            <w:pPr>
              <w:pStyle w:val="aff6"/>
              <w:ind w:firstLine="0"/>
              <w:rPr>
                <w:sz w:val="20"/>
                <w:szCs w:val="20"/>
                <w:lang w:val="ru-RU"/>
              </w:rPr>
            </w:pPr>
            <w:r>
              <w:rPr>
                <w:iCs/>
                <w:sz w:val="20"/>
                <w:szCs w:val="20"/>
                <w:lang w:val="ru-RU"/>
              </w:rPr>
              <w:t xml:space="preserve">Рассчитанный показатель </w:t>
            </w:r>
            <w:r w:rsidR="006B520C">
              <w:rPr>
                <w:iCs/>
                <w:sz w:val="20"/>
                <w:szCs w:val="20"/>
                <w:lang w:val="ru-RU"/>
              </w:rPr>
              <w:t>меньше</w:t>
            </w:r>
            <w:r>
              <w:rPr>
                <w:iCs/>
                <w:sz w:val="20"/>
                <w:szCs w:val="20"/>
                <w:lang w:val="ru-RU"/>
              </w:rPr>
              <w:t xml:space="preserve"> соответствующее предел</w:t>
            </w:r>
            <w:r>
              <w:rPr>
                <w:iCs/>
                <w:sz w:val="20"/>
                <w:szCs w:val="20"/>
                <w:lang w:val="ru-RU"/>
              </w:rPr>
              <w:t>ь</w:t>
            </w:r>
            <w:r>
              <w:rPr>
                <w:iCs/>
                <w:sz w:val="20"/>
                <w:szCs w:val="20"/>
                <w:lang w:val="ru-RU"/>
              </w:rPr>
              <w:t>ное значение показателя, установленное в таблице 12 РНГП Калужской области (</w:t>
            </w:r>
            <w:r w:rsidRPr="0062509F">
              <w:rPr>
                <w:sz w:val="20"/>
                <w:szCs w:val="20"/>
                <w:lang w:val="ru-RU"/>
              </w:rPr>
              <w:t>357,4</w:t>
            </w:r>
            <w:r>
              <w:rPr>
                <w:sz w:val="20"/>
                <w:szCs w:val="20"/>
                <w:lang w:val="ru-RU"/>
              </w:rPr>
              <w:t xml:space="preserve"> км/1000 кв. км), поэтому </w:t>
            </w:r>
            <w:r w:rsidR="006B520C">
              <w:rPr>
                <w:sz w:val="20"/>
                <w:szCs w:val="20"/>
                <w:lang w:val="ru-RU"/>
              </w:rPr>
              <w:t xml:space="preserve">не </w:t>
            </w:r>
            <w:r>
              <w:rPr>
                <w:sz w:val="20"/>
                <w:szCs w:val="20"/>
                <w:lang w:val="ru-RU"/>
              </w:rPr>
              <w:t>может быть принят</w:t>
            </w:r>
            <w:r w:rsidR="006B520C">
              <w:rPr>
                <w:sz w:val="20"/>
                <w:szCs w:val="20"/>
                <w:lang w:val="ru-RU"/>
              </w:rPr>
              <w:t>, поэтому принимается предельное значение п</w:t>
            </w:r>
            <w:r w:rsidR="006B520C">
              <w:rPr>
                <w:sz w:val="20"/>
                <w:szCs w:val="20"/>
                <w:lang w:val="ru-RU"/>
              </w:rPr>
              <w:t>о</w:t>
            </w:r>
            <w:r w:rsidR="006B520C">
              <w:rPr>
                <w:sz w:val="20"/>
                <w:szCs w:val="20"/>
                <w:lang w:val="ru-RU"/>
              </w:rPr>
              <w:t>казателя по РНГП Калужской области</w:t>
            </w:r>
          </w:p>
          <w:p w:rsidR="0062509F" w:rsidRPr="00722162" w:rsidRDefault="0062509F" w:rsidP="00F259D1">
            <w:pPr>
              <w:pStyle w:val="aff6"/>
              <w:ind w:firstLine="0"/>
              <w:rPr>
                <w:sz w:val="20"/>
                <w:szCs w:val="20"/>
                <w:lang w:val="ru-RU"/>
              </w:rPr>
            </w:pPr>
            <w:r w:rsidRPr="0062509F">
              <w:rPr>
                <w:iCs/>
                <w:sz w:val="20"/>
                <w:szCs w:val="20"/>
                <w:lang w:val="ru-RU"/>
              </w:rPr>
              <w:t>Доля протяженности автомобильных дорог общего пользов</w:t>
            </w:r>
            <w:r w:rsidRPr="0062509F">
              <w:rPr>
                <w:iCs/>
                <w:sz w:val="20"/>
                <w:szCs w:val="20"/>
                <w:lang w:val="ru-RU"/>
              </w:rPr>
              <w:t>а</w:t>
            </w:r>
            <w:r w:rsidRPr="0062509F">
              <w:rPr>
                <w:iCs/>
                <w:sz w:val="20"/>
                <w:szCs w:val="20"/>
                <w:lang w:val="ru-RU"/>
              </w:rPr>
              <w:t>ния местного значения, соответствующих нормативным тр</w:t>
            </w:r>
            <w:r w:rsidRPr="0062509F">
              <w:rPr>
                <w:iCs/>
                <w:sz w:val="20"/>
                <w:szCs w:val="20"/>
                <w:lang w:val="ru-RU"/>
              </w:rPr>
              <w:t>е</w:t>
            </w:r>
            <w:r w:rsidRPr="0062509F">
              <w:rPr>
                <w:iCs/>
                <w:sz w:val="20"/>
                <w:szCs w:val="20"/>
                <w:lang w:val="ru-RU"/>
              </w:rPr>
              <w:t>бованиям к транспортно-эксплуатационным показателям</w:t>
            </w:r>
            <w:r>
              <w:rPr>
                <w:iCs/>
                <w:sz w:val="20"/>
                <w:szCs w:val="20"/>
                <w:lang w:val="ru-RU"/>
              </w:rPr>
              <w:t>, принята в соответствии с таблицей 12 РНГП Калужской о</w:t>
            </w:r>
            <w:r>
              <w:rPr>
                <w:iCs/>
                <w:sz w:val="20"/>
                <w:szCs w:val="20"/>
                <w:lang w:val="ru-RU"/>
              </w:rPr>
              <w:t>б</w:t>
            </w:r>
            <w:r>
              <w:rPr>
                <w:iCs/>
                <w:sz w:val="20"/>
                <w:szCs w:val="20"/>
                <w:lang w:val="ru-RU"/>
              </w:rPr>
              <w:t>ласти.</w:t>
            </w:r>
          </w:p>
        </w:tc>
      </w:tr>
      <w:tr w:rsidR="00752037" w:rsidRPr="002470D2" w:rsidTr="00F8248B">
        <w:trPr>
          <w:cantSplit/>
        </w:trPr>
        <w:tc>
          <w:tcPr>
            <w:tcW w:w="1545" w:type="dxa"/>
            <w:vMerge/>
            <w:shd w:val="clear" w:color="auto" w:fill="auto"/>
          </w:tcPr>
          <w:p w:rsidR="00752037" w:rsidRPr="00722162" w:rsidRDefault="00752037" w:rsidP="006C445E">
            <w:pPr>
              <w:pStyle w:val="aff6"/>
              <w:ind w:firstLine="0"/>
              <w:jc w:val="left"/>
              <w:rPr>
                <w:sz w:val="20"/>
                <w:szCs w:val="20"/>
                <w:lang w:val="ru-RU"/>
              </w:rPr>
            </w:pPr>
          </w:p>
        </w:tc>
        <w:tc>
          <w:tcPr>
            <w:tcW w:w="2698"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386" w:type="dxa"/>
            <w:shd w:val="clear" w:color="auto" w:fill="auto"/>
          </w:tcPr>
          <w:p w:rsidR="00752037" w:rsidRPr="00722162" w:rsidRDefault="00752037" w:rsidP="006C445E">
            <w:pPr>
              <w:pStyle w:val="aff6"/>
              <w:ind w:firstLine="0"/>
              <w:jc w:val="center"/>
              <w:rPr>
                <w:sz w:val="20"/>
                <w:szCs w:val="20"/>
                <w:lang w:val="ru-RU"/>
              </w:rPr>
            </w:pPr>
            <w:r w:rsidRPr="00722162">
              <w:rPr>
                <w:sz w:val="20"/>
                <w:szCs w:val="20"/>
                <w:lang w:val="ru-RU"/>
              </w:rPr>
              <w:t>Не нормируется</w:t>
            </w:r>
          </w:p>
        </w:tc>
      </w:tr>
      <w:tr w:rsidR="00EF3A1A" w:rsidRPr="002470D2" w:rsidTr="00F8248B">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8B028E">
              <w:rPr>
                <w:sz w:val="20"/>
                <w:szCs w:val="20"/>
                <w:lang w:val="ru-RU"/>
              </w:rPr>
              <w:t xml:space="preserve">Автовокзал </w:t>
            </w:r>
            <w:r>
              <w:rPr>
                <w:sz w:val="20"/>
                <w:szCs w:val="20"/>
                <w:lang w:val="ru-RU"/>
              </w:rPr>
              <w:t>(а</w:t>
            </w:r>
            <w:r>
              <w:rPr>
                <w:sz w:val="20"/>
                <w:szCs w:val="20"/>
                <w:lang w:val="ru-RU"/>
              </w:rPr>
              <w:t>в</w:t>
            </w:r>
            <w:r>
              <w:rPr>
                <w:sz w:val="20"/>
                <w:szCs w:val="20"/>
                <w:lang w:val="ru-RU"/>
              </w:rPr>
              <w:t xml:space="preserve">тостанция) </w:t>
            </w:r>
            <w:r w:rsidRPr="008B028E">
              <w:rPr>
                <w:sz w:val="20"/>
                <w:szCs w:val="20"/>
                <w:lang w:val="ru-RU"/>
              </w:rPr>
              <w:t>ме</w:t>
            </w:r>
            <w:r w:rsidRPr="008B028E">
              <w:rPr>
                <w:sz w:val="20"/>
                <w:szCs w:val="20"/>
                <w:lang w:val="ru-RU"/>
              </w:rPr>
              <w:t>ж</w:t>
            </w:r>
            <w:r w:rsidRPr="008B028E">
              <w:rPr>
                <w:sz w:val="20"/>
                <w:szCs w:val="20"/>
                <w:lang w:val="ru-RU"/>
              </w:rPr>
              <w:t>муниципального сообщения</w:t>
            </w:r>
          </w:p>
        </w:tc>
        <w:tc>
          <w:tcPr>
            <w:tcW w:w="2698"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EF3A1A" w:rsidRDefault="009B6314" w:rsidP="00F259D1">
            <w:pPr>
              <w:pStyle w:val="aff6"/>
              <w:ind w:firstLine="0"/>
              <w:rPr>
                <w:sz w:val="20"/>
                <w:szCs w:val="20"/>
                <w:lang w:val="ru-RU"/>
              </w:rPr>
            </w:pPr>
            <w:r w:rsidRPr="00BB6AA5">
              <w:rPr>
                <w:sz w:val="20"/>
                <w:szCs w:val="20"/>
                <w:lang w:val="ru-RU"/>
              </w:rPr>
              <w:t>Не менее 1 объекта на муниципальный район принято исходя из текущей обеспеченности объектами.</w:t>
            </w:r>
          </w:p>
        </w:tc>
      </w:tr>
      <w:tr w:rsidR="00EF3A1A" w:rsidRPr="002470D2" w:rsidTr="00F8248B">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698"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386" w:type="dxa"/>
            <w:shd w:val="clear" w:color="auto" w:fill="auto"/>
          </w:tcPr>
          <w:p w:rsidR="00EF3A1A" w:rsidRDefault="009B6314" w:rsidP="00EF3A1A">
            <w:pPr>
              <w:pStyle w:val="aff6"/>
              <w:ind w:firstLine="0"/>
              <w:jc w:val="center"/>
              <w:rPr>
                <w:sz w:val="20"/>
                <w:szCs w:val="20"/>
                <w:lang w:val="ru-RU"/>
              </w:rPr>
            </w:pPr>
            <w:r>
              <w:rPr>
                <w:sz w:val="20"/>
                <w:szCs w:val="20"/>
                <w:lang w:val="ru-RU"/>
              </w:rPr>
              <w:t>Не нормируется</w:t>
            </w:r>
          </w:p>
        </w:tc>
      </w:tr>
      <w:tr w:rsidR="00EF3A1A" w:rsidRPr="002470D2" w:rsidTr="00F8248B">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2698"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EF3A1A" w:rsidRPr="000B4A8C" w:rsidRDefault="009B6314" w:rsidP="00F259D1">
            <w:pPr>
              <w:pStyle w:val="aff6"/>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w:t>
            </w:r>
            <w:r w:rsidRPr="002A791C">
              <w:rPr>
                <w:sz w:val="20"/>
                <w:szCs w:val="20"/>
                <w:lang w:val="ru-RU"/>
              </w:rPr>
              <w:t>о</w:t>
            </w:r>
            <w:r w:rsidRPr="002A791C">
              <w:rPr>
                <w:sz w:val="20"/>
                <w:szCs w:val="20"/>
                <w:lang w:val="ru-RU"/>
              </w:rPr>
              <w:t>билей</w:t>
            </w:r>
            <w:r>
              <w:rPr>
                <w:sz w:val="20"/>
                <w:szCs w:val="20"/>
                <w:lang w:val="ru-RU"/>
              </w:rPr>
              <w:t xml:space="preserve"> принята согласно п. 11.41 СП 42.13330.2016</w:t>
            </w:r>
          </w:p>
        </w:tc>
      </w:tr>
      <w:tr w:rsidR="00EF3A1A" w:rsidRPr="002470D2" w:rsidTr="00F8248B">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698"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6"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r w:rsidR="00EF3A1A" w:rsidRPr="002470D2" w:rsidTr="00F8248B">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EC307A">
              <w:rPr>
                <w:sz w:val="20"/>
                <w:szCs w:val="20"/>
                <w:lang w:val="ru-RU"/>
              </w:rPr>
              <w:t>Станции техн</w:t>
            </w:r>
            <w:r w:rsidRPr="00EC307A">
              <w:rPr>
                <w:sz w:val="20"/>
                <w:szCs w:val="20"/>
                <w:lang w:val="ru-RU"/>
              </w:rPr>
              <w:t>и</w:t>
            </w:r>
            <w:r w:rsidRPr="00EC307A">
              <w:rPr>
                <w:sz w:val="20"/>
                <w:szCs w:val="20"/>
                <w:lang w:val="ru-RU"/>
              </w:rPr>
              <w:t>ческого обсл</w:t>
            </w:r>
            <w:r w:rsidRPr="00EC307A">
              <w:rPr>
                <w:sz w:val="20"/>
                <w:szCs w:val="20"/>
                <w:lang w:val="ru-RU"/>
              </w:rPr>
              <w:t>у</w:t>
            </w:r>
            <w:r w:rsidRPr="00EC307A">
              <w:rPr>
                <w:sz w:val="20"/>
                <w:szCs w:val="20"/>
                <w:lang w:val="ru-RU"/>
              </w:rPr>
              <w:t>живания</w:t>
            </w:r>
          </w:p>
        </w:tc>
        <w:tc>
          <w:tcPr>
            <w:tcW w:w="2698"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EF3A1A" w:rsidRPr="000B4A8C" w:rsidRDefault="009B6314" w:rsidP="00EF3A1A">
            <w:pPr>
              <w:pStyle w:val="aff6"/>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EF3A1A" w:rsidRPr="002470D2" w:rsidTr="00F8248B">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698"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6"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bl>
    <w:p w:rsidR="00417C4B" w:rsidRPr="00580761" w:rsidRDefault="00417C4B" w:rsidP="00417C4B">
      <w:pPr>
        <w:keepNext/>
        <w:spacing w:before="120"/>
        <w:jc w:val="right"/>
        <w:rPr>
          <w:bCs/>
          <w:iCs/>
        </w:rPr>
      </w:pPr>
      <w:bookmarkStart w:id="203" w:name="_Toc498361768"/>
      <w:bookmarkEnd w:id="200"/>
      <w:bookmarkEnd w:id="201"/>
      <w:bookmarkEnd w:id="202"/>
      <w:r w:rsidRPr="00580761">
        <w:rPr>
          <w:bCs/>
          <w:iCs/>
        </w:rPr>
        <w:lastRenderedPageBreak/>
        <w:t xml:space="preserve">Таблица </w:t>
      </w:r>
      <w:r>
        <w:rPr>
          <w:bCs/>
          <w:iCs/>
        </w:rPr>
        <w:t>2.</w:t>
      </w:r>
      <w:r w:rsidR="00450613">
        <w:rPr>
          <w:bCs/>
          <w:iCs/>
        </w:rPr>
        <w:t>5</w:t>
      </w:r>
    </w:p>
    <w:p w:rsidR="00417C4B" w:rsidRDefault="00417C4B" w:rsidP="00417C4B">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rsidRPr="001F4E56">
        <w:rPr>
          <w:iCs w:val="0"/>
          <w:szCs w:val="24"/>
        </w:rPr>
        <w:t>организации сети велосипедных дорожек</w:t>
      </w:r>
    </w:p>
    <w:tbl>
      <w:tblPr>
        <w:tblW w:w="9623" w:type="dxa"/>
        <w:tblLayout w:type="fixed"/>
        <w:tblCellMar>
          <w:left w:w="10" w:type="dxa"/>
          <w:right w:w="10" w:type="dxa"/>
        </w:tblCellMar>
        <w:tblLook w:val="04A0"/>
      </w:tblPr>
      <w:tblGrid>
        <w:gridCol w:w="1550"/>
        <w:gridCol w:w="3543"/>
        <w:gridCol w:w="4530"/>
      </w:tblGrid>
      <w:tr w:rsidR="00417C4B" w:rsidRPr="00CB3C38" w:rsidTr="006A4E01">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keepNext/>
              <w:ind w:firstLine="0"/>
              <w:jc w:val="center"/>
            </w:pPr>
            <w:r w:rsidRPr="00CB3C38">
              <w:rPr>
                <w:b/>
                <w:sz w:val="20"/>
                <w:szCs w:val="20"/>
                <w:lang w:val="ru-RU"/>
              </w:rPr>
              <w:t>Наименование вида объекта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keepNext/>
              <w:ind w:firstLine="0"/>
              <w:jc w:val="center"/>
            </w:pPr>
            <w:r w:rsidRPr="00CB3C38">
              <w:rPr>
                <w:b/>
                <w:sz w:val="20"/>
                <w:szCs w:val="20"/>
                <w:lang w:val="ru-RU"/>
              </w:rPr>
              <w:t>Тип расчетного показателя</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rsidTr="006A4E01">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Велосипедные дорожки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Расчетный показатель минимально д</w:t>
            </w:r>
            <w:r w:rsidRPr="00CB3C38">
              <w:rPr>
                <w:sz w:val="20"/>
                <w:szCs w:val="20"/>
                <w:lang w:val="ru-RU"/>
              </w:rPr>
              <w:t>о</w:t>
            </w:r>
            <w:r w:rsidRPr="00CB3C38">
              <w:rPr>
                <w:sz w:val="20"/>
                <w:szCs w:val="20"/>
                <w:lang w:val="ru-RU"/>
              </w:rPr>
              <w:t>пустимого уровня обеспеченности</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417C4B" w:rsidRPr="00CB3C38" w:rsidTr="006A4E01">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ind w:firstLine="0"/>
              <w:jc w:val="left"/>
              <w:rPr>
                <w:rFonts w:eastAsia="Arial Unicode MS" w:cs="Times New Roman"/>
                <w:sz w:val="21"/>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Расчетный показатель максимально д</w:t>
            </w:r>
            <w:r w:rsidRPr="00CB3C38">
              <w:rPr>
                <w:sz w:val="20"/>
                <w:szCs w:val="20"/>
                <w:lang w:val="ru-RU"/>
              </w:rPr>
              <w:t>о</w:t>
            </w:r>
            <w:r w:rsidRPr="00CB3C38">
              <w:rPr>
                <w:sz w:val="20"/>
                <w:szCs w:val="20"/>
                <w:lang w:val="ru-RU"/>
              </w:rPr>
              <w:t>пустимого уровня территориальной доступности</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jc w:val="center"/>
              <w:rPr>
                <w:sz w:val="20"/>
                <w:szCs w:val="20"/>
                <w:lang w:val="ru-RU"/>
              </w:rPr>
            </w:pPr>
            <w:r w:rsidRPr="00CB3C38">
              <w:rPr>
                <w:sz w:val="20"/>
                <w:szCs w:val="20"/>
                <w:lang w:val="ru-RU"/>
              </w:rPr>
              <w:t>Не нормируется</w:t>
            </w:r>
          </w:p>
        </w:tc>
      </w:tr>
    </w:tbl>
    <w:p w:rsidR="008919F8" w:rsidRPr="00580761" w:rsidRDefault="008919F8" w:rsidP="008919F8">
      <w:pPr>
        <w:keepNext/>
        <w:spacing w:before="120"/>
        <w:jc w:val="right"/>
        <w:rPr>
          <w:bCs/>
          <w:iCs/>
        </w:rPr>
      </w:pPr>
      <w:r w:rsidRPr="00580761">
        <w:rPr>
          <w:bCs/>
          <w:iCs/>
        </w:rPr>
        <w:t xml:space="preserve">Таблица </w:t>
      </w:r>
      <w:r>
        <w:rPr>
          <w:bCs/>
          <w:iCs/>
        </w:rPr>
        <w:t>2.</w:t>
      </w:r>
      <w:r w:rsidR="00036F27">
        <w:rPr>
          <w:bCs/>
          <w:iCs/>
        </w:rPr>
        <w:t>6</w:t>
      </w:r>
    </w:p>
    <w:p w:rsidR="008919F8" w:rsidRDefault="008919F8" w:rsidP="008919F8">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t>организации</w:t>
      </w:r>
      <w:r w:rsidR="00C249CF">
        <w:t xml:space="preserve"> </w:t>
      </w:r>
      <w:r w:rsidRPr="002F3630">
        <w:t xml:space="preserve">автомобильных </w:t>
      </w:r>
      <w:r w:rsidRPr="004B732E">
        <w:t>стоян</w:t>
      </w:r>
      <w:r>
        <w:t>о</w:t>
      </w:r>
      <w:r w:rsidRPr="004B732E">
        <w:t>к</w:t>
      </w:r>
    </w:p>
    <w:tbl>
      <w:tblPr>
        <w:tblW w:w="9629" w:type="dxa"/>
        <w:tblLayout w:type="fixed"/>
        <w:tblCellMar>
          <w:left w:w="10" w:type="dxa"/>
          <w:right w:w="10" w:type="dxa"/>
        </w:tblCellMar>
        <w:tblLook w:val="04A0"/>
      </w:tblPr>
      <w:tblGrid>
        <w:gridCol w:w="2117"/>
        <w:gridCol w:w="2976"/>
        <w:gridCol w:w="4536"/>
      </w:tblGrid>
      <w:tr w:rsidR="008919F8" w:rsidRPr="00CB3C38" w:rsidTr="006A4E01">
        <w:trPr>
          <w:cantSplit/>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FC6B46">
            <w:pPr>
              <w:pStyle w:val="aff6"/>
              <w:keepNext/>
              <w:ind w:firstLine="0"/>
              <w:jc w:val="center"/>
            </w:pPr>
            <w:r w:rsidRPr="00CB3C38">
              <w:rPr>
                <w:b/>
                <w:sz w:val="20"/>
                <w:szCs w:val="20"/>
                <w:lang w:val="ru-RU"/>
              </w:rPr>
              <w:t>Наименование вида объекта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FC6B46">
            <w:pPr>
              <w:pStyle w:val="aff6"/>
              <w:keepNext/>
              <w:ind w:firstLine="0"/>
              <w:jc w:val="center"/>
            </w:pPr>
            <w:r w:rsidRPr="00CB3C38">
              <w:rPr>
                <w:b/>
                <w:sz w:val="20"/>
                <w:szCs w:val="20"/>
                <w:lang w:val="ru-RU"/>
              </w:rPr>
              <w:t>Тип расчетного показателя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FC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8919F8" w:rsidRPr="00CB3C38" w:rsidTr="006A4E01">
        <w:trPr>
          <w:cantSplit/>
          <w:trHeight w:val="33"/>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Стоянки автомобилей в непосредственной бл</w:t>
            </w:r>
            <w:r w:rsidRPr="00901B0F">
              <w:rPr>
                <w:iCs/>
                <w:sz w:val="20"/>
                <w:szCs w:val="20"/>
                <w:lang w:val="ru-RU"/>
              </w:rPr>
              <w:t>и</w:t>
            </w:r>
            <w:r w:rsidRPr="00901B0F">
              <w:rPr>
                <w:iCs/>
                <w:sz w:val="20"/>
                <w:szCs w:val="20"/>
                <w:lang w:val="ru-RU"/>
              </w:rPr>
              <w:t>зости от отдельно стоящих объектов к</w:t>
            </w:r>
            <w:r w:rsidRPr="00901B0F">
              <w:rPr>
                <w:iCs/>
                <w:sz w:val="20"/>
                <w:szCs w:val="20"/>
                <w:lang w:val="ru-RU"/>
              </w:rPr>
              <w:t>а</w:t>
            </w:r>
            <w:r w:rsidRPr="00901B0F">
              <w:rPr>
                <w:iCs/>
                <w:sz w:val="20"/>
                <w:szCs w:val="20"/>
                <w:lang w:val="ru-RU"/>
              </w:rPr>
              <w:t>питального строител</w:t>
            </w:r>
            <w:r w:rsidRPr="00901B0F">
              <w:rPr>
                <w:iCs/>
                <w:sz w:val="20"/>
                <w:szCs w:val="20"/>
                <w:lang w:val="ru-RU"/>
              </w:rPr>
              <w:t>ь</w:t>
            </w:r>
            <w:r w:rsidRPr="00901B0F">
              <w:rPr>
                <w:iCs/>
                <w:sz w:val="20"/>
                <w:szCs w:val="20"/>
                <w:lang w:val="ru-RU"/>
              </w:rPr>
              <w:t>ства в границах жилых и общественно-деловых зон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минимал</w:t>
            </w:r>
            <w:r w:rsidRPr="00CB3C38">
              <w:rPr>
                <w:sz w:val="20"/>
                <w:szCs w:val="20"/>
                <w:lang w:val="ru-RU"/>
              </w:rPr>
              <w:t>ь</w:t>
            </w:r>
            <w:r w:rsidRPr="00CB3C38">
              <w:rPr>
                <w:sz w:val="20"/>
                <w:szCs w:val="20"/>
                <w:lang w:val="ru-RU"/>
              </w:rPr>
              <w:t>но допустимого уровня обесп</w:t>
            </w:r>
            <w:r w:rsidRPr="00CB3C38">
              <w:rPr>
                <w:sz w:val="20"/>
                <w:szCs w:val="20"/>
                <w:lang w:val="ru-RU"/>
              </w:rPr>
              <w:t>е</w:t>
            </w:r>
            <w:r w:rsidRPr="00CB3C38">
              <w:rPr>
                <w:sz w:val="20"/>
                <w:szCs w:val="20"/>
                <w:lang w:val="ru-RU"/>
              </w:rPr>
              <w:t>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Количество мест хранения легковых автомобилей</w:t>
            </w:r>
            <w:r>
              <w:rPr>
                <w:iCs/>
                <w:sz w:val="20"/>
                <w:szCs w:val="20"/>
                <w:lang w:val="ru-RU"/>
              </w:rPr>
              <w:t xml:space="preserve"> и мест парковки установлено в соответствии с табл</w:t>
            </w:r>
            <w:r>
              <w:rPr>
                <w:iCs/>
                <w:sz w:val="20"/>
                <w:szCs w:val="20"/>
                <w:lang w:val="ru-RU"/>
              </w:rPr>
              <w:t>и</w:t>
            </w:r>
            <w:r>
              <w:rPr>
                <w:iCs/>
                <w:sz w:val="20"/>
                <w:szCs w:val="20"/>
                <w:lang w:val="ru-RU"/>
              </w:rPr>
              <w:t>цей 13 РНГП Калужской области</w:t>
            </w:r>
          </w:p>
        </w:tc>
      </w:tr>
      <w:tr w:rsidR="008919F8" w:rsidRPr="00CB3C38" w:rsidTr="006A4E01">
        <w:trPr>
          <w:cantSplit/>
          <w:trHeight w:val="33"/>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макс</w:t>
            </w:r>
            <w:r w:rsidRPr="00CB3C38">
              <w:rPr>
                <w:sz w:val="20"/>
                <w:szCs w:val="20"/>
                <w:lang w:val="ru-RU"/>
              </w:rPr>
              <w:t>и</w:t>
            </w:r>
            <w:r w:rsidRPr="00CB3C38">
              <w:rPr>
                <w:sz w:val="20"/>
                <w:szCs w:val="20"/>
                <w:lang w:val="ru-RU"/>
              </w:rPr>
              <w:t>мально допустимого уровня те</w:t>
            </w:r>
            <w:r w:rsidRPr="00CB3C38">
              <w:rPr>
                <w:sz w:val="20"/>
                <w:szCs w:val="20"/>
                <w:lang w:val="ru-RU"/>
              </w:rPr>
              <w:t>р</w:t>
            </w:r>
            <w:r w:rsidRPr="00CB3C38">
              <w:rPr>
                <w:sz w:val="20"/>
                <w:szCs w:val="20"/>
                <w:lang w:val="ru-RU"/>
              </w:rPr>
              <w:t>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3D0E18" w:rsidP="003D0E18">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w:t>
            </w:r>
            <w:r>
              <w:rPr>
                <w:iCs/>
                <w:sz w:val="20"/>
                <w:szCs w:val="20"/>
                <w:lang w:val="ru-RU"/>
              </w:rPr>
              <w:t>т</w:t>
            </w:r>
            <w:r>
              <w:rPr>
                <w:iCs/>
                <w:sz w:val="20"/>
                <w:szCs w:val="20"/>
                <w:lang w:val="ru-RU"/>
              </w:rPr>
              <w:t>вии с таблицей 13 РНГП Калужской области</w:t>
            </w:r>
          </w:p>
        </w:tc>
      </w:tr>
      <w:tr w:rsidR="008919F8" w:rsidRPr="00CB3C38" w:rsidTr="006A4E01">
        <w:trPr>
          <w:cantSplit/>
          <w:trHeight w:val="33"/>
        </w:trPr>
        <w:tc>
          <w:tcPr>
            <w:tcW w:w="211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r w:rsidRPr="00901B0F">
              <w:rPr>
                <w:rFonts w:cs="Times New Roman"/>
                <w:sz w:val="20"/>
                <w:szCs w:val="20"/>
              </w:rPr>
              <w:t>Стоянки автомобилей у границ лесопарков, зон отдыха и курортных зон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минимал</w:t>
            </w:r>
            <w:r w:rsidRPr="00CB3C38">
              <w:rPr>
                <w:sz w:val="20"/>
                <w:szCs w:val="20"/>
                <w:lang w:val="ru-RU"/>
              </w:rPr>
              <w:t>ь</w:t>
            </w:r>
            <w:r w:rsidRPr="00CB3C38">
              <w:rPr>
                <w:sz w:val="20"/>
                <w:szCs w:val="20"/>
                <w:lang w:val="ru-RU"/>
              </w:rPr>
              <w:t>но допустимого уровня обесп</w:t>
            </w:r>
            <w:r w:rsidRPr="00CB3C38">
              <w:rPr>
                <w:sz w:val="20"/>
                <w:szCs w:val="20"/>
                <w:lang w:val="ru-RU"/>
              </w:rPr>
              <w:t>е</w:t>
            </w:r>
            <w:r w:rsidRPr="00CB3C38">
              <w:rPr>
                <w:sz w:val="20"/>
                <w:szCs w:val="20"/>
                <w:lang w:val="ru-RU"/>
              </w:rPr>
              <w:t>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9D3BC2">
            <w:pPr>
              <w:pStyle w:val="aff6"/>
              <w:ind w:firstLine="0"/>
              <w:rPr>
                <w:sz w:val="20"/>
                <w:szCs w:val="20"/>
                <w:lang w:val="ru-RU"/>
              </w:rPr>
            </w:pPr>
            <w:r w:rsidRPr="00901B0F">
              <w:rPr>
                <w:iCs/>
                <w:sz w:val="20"/>
                <w:szCs w:val="20"/>
                <w:lang w:val="ru-RU"/>
              </w:rPr>
              <w:t xml:space="preserve">Количество мест </w:t>
            </w:r>
            <w:r>
              <w:rPr>
                <w:iCs/>
                <w:sz w:val="20"/>
                <w:szCs w:val="20"/>
                <w:lang w:val="ru-RU"/>
              </w:rPr>
              <w:t>парковки установлено в соотве</w:t>
            </w:r>
            <w:r>
              <w:rPr>
                <w:iCs/>
                <w:sz w:val="20"/>
                <w:szCs w:val="20"/>
                <w:lang w:val="ru-RU"/>
              </w:rPr>
              <w:t>т</w:t>
            </w:r>
            <w:r>
              <w:rPr>
                <w:iCs/>
                <w:sz w:val="20"/>
                <w:szCs w:val="20"/>
                <w:lang w:val="ru-RU"/>
              </w:rPr>
              <w:t>ствии с таблицей 13 РНГП Калужской области</w:t>
            </w:r>
          </w:p>
        </w:tc>
      </w:tr>
      <w:tr w:rsidR="003D0E18" w:rsidRPr="00CB3C38" w:rsidTr="006A4E01">
        <w:trPr>
          <w:cantSplit/>
          <w:trHeight w:val="33"/>
        </w:trPr>
        <w:tc>
          <w:tcPr>
            <w:tcW w:w="211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макс</w:t>
            </w:r>
            <w:r w:rsidRPr="00CB3C38">
              <w:rPr>
                <w:sz w:val="20"/>
                <w:szCs w:val="20"/>
                <w:lang w:val="ru-RU"/>
              </w:rPr>
              <w:t>и</w:t>
            </w:r>
            <w:r w:rsidRPr="00CB3C38">
              <w:rPr>
                <w:sz w:val="20"/>
                <w:szCs w:val="20"/>
                <w:lang w:val="ru-RU"/>
              </w:rPr>
              <w:t>мально допустимого уровня те</w:t>
            </w:r>
            <w:r w:rsidRPr="00CB3C38">
              <w:rPr>
                <w:sz w:val="20"/>
                <w:szCs w:val="20"/>
                <w:lang w:val="ru-RU"/>
              </w:rPr>
              <w:t>р</w:t>
            </w:r>
            <w:r w:rsidRPr="00CB3C38">
              <w:rPr>
                <w:sz w:val="20"/>
                <w:szCs w:val="20"/>
                <w:lang w:val="ru-RU"/>
              </w:rPr>
              <w:t>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w:t>
            </w:r>
            <w:r>
              <w:rPr>
                <w:iCs/>
                <w:sz w:val="20"/>
                <w:szCs w:val="20"/>
                <w:lang w:val="ru-RU"/>
              </w:rPr>
              <w:t>т</w:t>
            </w:r>
            <w:r>
              <w:rPr>
                <w:iCs/>
                <w:sz w:val="20"/>
                <w:szCs w:val="20"/>
                <w:lang w:val="ru-RU"/>
              </w:rPr>
              <w:t>вии с таблицей 13 РНГП Калужской области</w:t>
            </w:r>
          </w:p>
        </w:tc>
      </w:tr>
      <w:tr w:rsidR="003D0E18" w:rsidRPr="00CB3C38" w:rsidTr="006A4E01">
        <w:trPr>
          <w:cantSplit/>
          <w:trHeight w:val="33"/>
        </w:trPr>
        <w:tc>
          <w:tcPr>
            <w:tcW w:w="211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r w:rsidRPr="00901B0F">
              <w:rPr>
                <w:rFonts w:cs="Times New Roman"/>
                <w:sz w:val="20"/>
                <w:szCs w:val="20"/>
              </w:rPr>
              <w:t>Индивидуальные ст</w:t>
            </w:r>
            <w:r w:rsidRPr="00901B0F">
              <w:rPr>
                <w:rFonts w:cs="Times New Roman"/>
                <w:sz w:val="20"/>
                <w:szCs w:val="20"/>
              </w:rPr>
              <w:t>о</w:t>
            </w:r>
            <w:r w:rsidRPr="00901B0F">
              <w:rPr>
                <w:rFonts w:cs="Times New Roman"/>
                <w:sz w:val="20"/>
                <w:szCs w:val="20"/>
              </w:rPr>
              <w:t>янки для маломобил</w:t>
            </w:r>
            <w:r w:rsidRPr="00901B0F">
              <w:rPr>
                <w:rFonts w:cs="Times New Roman"/>
                <w:sz w:val="20"/>
                <w:szCs w:val="20"/>
              </w:rPr>
              <w:t>ь</w:t>
            </w:r>
            <w:r w:rsidRPr="00901B0F">
              <w:rPr>
                <w:rFonts w:cs="Times New Roman"/>
                <w:sz w:val="20"/>
                <w:szCs w:val="20"/>
              </w:rPr>
              <w:t>ных групп населения на участке около или внутри зданий учре</w:t>
            </w:r>
            <w:r w:rsidRPr="00901B0F">
              <w:rPr>
                <w:rFonts w:cs="Times New Roman"/>
                <w:sz w:val="20"/>
                <w:szCs w:val="20"/>
              </w:rPr>
              <w:t>ж</w:t>
            </w:r>
            <w:r w:rsidRPr="00901B0F">
              <w:rPr>
                <w:rFonts w:cs="Times New Roman"/>
                <w:sz w:val="20"/>
                <w:szCs w:val="20"/>
              </w:rPr>
              <w:t>дений обслуживания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минимал</w:t>
            </w:r>
            <w:r w:rsidRPr="00CB3C38">
              <w:rPr>
                <w:sz w:val="20"/>
                <w:szCs w:val="20"/>
                <w:lang w:val="ru-RU"/>
              </w:rPr>
              <w:t>ь</w:t>
            </w:r>
            <w:r w:rsidRPr="00CB3C38">
              <w:rPr>
                <w:sz w:val="20"/>
                <w:szCs w:val="20"/>
                <w:lang w:val="ru-RU"/>
              </w:rPr>
              <w:t>но допустимого уровня обесп</w:t>
            </w:r>
            <w:r w:rsidRPr="00CB3C38">
              <w:rPr>
                <w:sz w:val="20"/>
                <w:szCs w:val="20"/>
                <w:lang w:val="ru-RU"/>
              </w:rPr>
              <w:t>е</w:t>
            </w:r>
            <w:r w:rsidRPr="00CB3C38">
              <w:rPr>
                <w:sz w:val="20"/>
                <w:szCs w:val="20"/>
                <w:lang w:val="ru-RU"/>
              </w:rPr>
              <w:t>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sidRPr="00901B0F">
              <w:rPr>
                <w:sz w:val="20"/>
                <w:szCs w:val="20"/>
                <w:lang w:val="ru-RU"/>
              </w:rPr>
              <w:t>Удельный показатель мест для транспорта инвал</w:t>
            </w:r>
            <w:r w:rsidRPr="00901B0F">
              <w:rPr>
                <w:sz w:val="20"/>
                <w:szCs w:val="20"/>
                <w:lang w:val="ru-RU"/>
              </w:rPr>
              <w:t>и</w:t>
            </w:r>
            <w:r w:rsidRPr="00901B0F">
              <w:rPr>
                <w:sz w:val="20"/>
                <w:szCs w:val="20"/>
                <w:lang w:val="ru-RU"/>
              </w:rPr>
              <w:t>дов</w:t>
            </w:r>
            <w:r>
              <w:rPr>
                <w:sz w:val="20"/>
                <w:szCs w:val="20"/>
                <w:lang w:val="ru-RU"/>
              </w:rPr>
              <w:t xml:space="preserve"> установлен в соответствии с</w:t>
            </w:r>
            <w:r w:rsidR="009D3BC2">
              <w:rPr>
                <w:sz w:val="20"/>
                <w:szCs w:val="20"/>
                <w:lang w:val="ru-RU"/>
              </w:rPr>
              <w:t xml:space="preserve"> п</w:t>
            </w:r>
            <w:bookmarkStart w:id="204" w:name="_Hlk51952327"/>
            <w:r w:rsidR="009D3BC2" w:rsidRPr="00562BBF">
              <w:rPr>
                <w:bCs/>
                <w:sz w:val="20"/>
                <w:szCs w:val="20"/>
                <w:lang w:val="ru-RU"/>
              </w:rPr>
              <w:t>5.2.1 СП 59.13330.2020</w:t>
            </w:r>
            <w:bookmarkEnd w:id="204"/>
            <w:r w:rsidR="009D3BC2">
              <w:rPr>
                <w:bCs/>
                <w:sz w:val="20"/>
                <w:szCs w:val="20"/>
                <w:lang w:val="ru-RU"/>
              </w:rPr>
              <w:t xml:space="preserve"> и таблицей </w:t>
            </w:r>
            <w:r w:rsidR="009D3BC2">
              <w:rPr>
                <w:iCs/>
                <w:sz w:val="20"/>
                <w:szCs w:val="20"/>
                <w:lang w:val="ru-RU"/>
              </w:rPr>
              <w:t>13 РНГП Калужской о</w:t>
            </w:r>
            <w:r w:rsidR="009D3BC2">
              <w:rPr>
                <w:iCs/>
                <w:sz w:val="20"/>
                <w:szCs w:val="20"/>
                <w:lang w:val="ru-RU"/>
              </w:rPr>
              <w:t>б</w:t>
            </w:r>
            <w:r w:rsidR="009D3BC2">
              <w:rPr>
                <w:iCs/>
                <w:sz w:val="20"/>
                <w:szCs w:val="20"/>
                <w:lang w:val="ru-RU"/>
              </w:rPr>
              <w:t>ласти</w:t>
            </w:r>
          </w:p>
        </w:tc>
      </w:tr>
      <w:tr w:rsidR="003D0E18" w:rsidRPr="00CB3C38" w:rsidTr="006A4E01">
        <w:trPr>
          <w:cantSplit/>
          <w:trHeight w:val="33"/>
        </w:trPr>
        <w:tc>
          <w:tcPr>
            <w:tcW w:w="211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макс</w:t>
            </w:r>
            <w:r w:rsidRPr="00CB3C38">
              <w:rPr>
                <w:sz w:val="20"/>
                <w:szCs w:val="20"/>
                <w:lang w:val="ru-RU"/>
              </w:rPr>
              <w:t>и</w:t>
            </w:r>
            <w:r w:rsidRPr="00CB3C38">
              <w:rPr>
                <w:sz w:val="20"/>
                <w:szCs w:val="20"/>
                <w:lang w:val="ru-RU"/>
              </w:rPr>
              <w:t>мально допустимого уровня те</w:t>
            </w:r>
            <w:r w:rsidRPr="00CB3C38">
              <w:rPr>
                <w:sz w:val="20"/>
                <w:szCs w:val="20"/>
                <w:lang w:val="ru-RU"/>
              </w:rPr>
              <w:t>р</w:t>
            </w:r>
            <w:r w:rsidRPr="00CB3C38">
              <w:rPr>
                <w:sz w:val="20"/>
                <w:szCs w:val="20"/>
                <w:lang w:val="ru-RU"/>
              </w:rPr>
              <w:t>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9D3BC2" w:rsidP="009D3BC2">
            <w:pPr>
              <w:pStyle w:val="aff6"/>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в соответс</w:t>
            </w:r>
            <w:r>
              <w:rPr>
                <w:iCs/>
                <w:sz w:val="20"/>
                <w:szCs w:val="20"/>
                <w:lang w:val="ru-RU"/>
              </w:rPr>
              <w:t>т</w:t>
            </w:r>
            <w:r>
              <w:rPr>
                <w:iCs/>
                <w:sz w:val="20"/>
                <w:szCs w:val="20"/>
                <w:lang w:val="ru-RU"/>
              </w:rPr>
              <w:t xml:space="preserve">вии с </w:t>
            </w:r>
            <w:r>
              <w:rPr>
                <w:sz w:val="20"/>
                <w:szCs w:val="20"/>
                <w:lang w:val="ru-RU"/>
              </w:rPr>
              <w:t xml:space="preserve">п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и</w:t>
            </w:r>
            <w:r>
              <w:rPr>
                <w:iCs/>
                <w:sz w:val="20"/>
                <w:szCs w:val="20"/>
                <w:lang w:val="ru-RU"/>
              </w:rPr>
              <w:t xml:space="preserve"> таблицей 13 РНГП Калужской области</w:t>
            </w:r>
          </w:p>
        </w:tc>
      </w:tr>
    </w:tbl>
    <w:p w:rsidR="00F42EC2" w:rsidRPr="008F5717" w:rsidRDefault="00F42EC2" w:rsidP="00F42EC2">
      <w:pPr>
        <w:keepNext/>
        <w:spacing w:before="120"/>
        <w:jc w:val="right"/>
        <w:rPr>
          <w:bCs/>
          <w:iCs/>
        </w:rPr>
      </w:pPr>
      <w:r w:rsidRPr="008F5717">
        <w:rPr>
          <w:bCs/>
          <w:iCs/>
        </w:rPr>
        <w:t>Таблица 2.</w:t>
      </w:r>
      <w:r w:rsidR="00AD61A3">
        <w:rPr>
          <w:bCs/>
          <w:iCs/>
        </w:rPr>
        <w:t>7</w:t>
      </w:r>
    </w:p>
    <w:p w:rsidR="00F42EC2" w:rsidRPr="008F5717" w:rsidRDefault="008F5717" w:rsidP="008F5717">
      <w:pPr>
        <w:pStyle w:val="5"/>
      </w:pPr>
      <w:r w:rsidRPr="008F5717">
        <w:t>Объекты</w:t>
      </w:r>
      <w:r w:rsidR="00F42EC2" w:rsidRPr="008F5717">
        <w:t xml:space="preserve"> местного значения муниципального района 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126"/>
        <w:gridCol w:w="5953"/>
      </w:tblGrid>
      <w:tr w:rsidR="00F42EC2" w:rsidRPr="008F5717" w:rsidTr="000C5255">
        <w:trPr>
          <w:tblHeader/>
        </w:trPr>
        <w:tc>
          <w:tcPr>
            <w:tcW w:w="1550" w:type="dxa"/>
            <w:shd w:val="clear" w:color="auto" w:fill="auto"/>
          </w:tcPr>
          <w:p w:rsidR="00F42EC2" w:rsidRPr="008F5717" w:rsidRDefault="00F42EC2" w:rsidP="00FC6B46">
            <w:pPr>
              <w:pStyle w:val="aff6"/>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rsidR="00F42EC2" w:rsidRPr="008F5717" w:rsidRDefault="00F42EC2" w:rsidP="00FC6B46">
            <w:pPr>
              <w:pStyle w:val="aff6"/>
              <w:keepNext/>
              <w:spacing w:after="4"/>
              <w:ind w:firstLine="0"/>
              <w:jc w:val="center"/>
              <w:rPr>
                <w:b/>
                <w:iCs/>
                <w:sz w:val="20"/>
                <w:szCs w:val="20"/>
                <w:lang w:val="ru-RU"/>
              </w:rPr>
            </w:pPr>
            <w:r w:rsidRPr="008F5717">
              <w:rPr>
                <w:b/>
                <w:iCs/>
                <w:sz w:val="20"/>
                <w:szCs w:val="20"/>
                <w:lang w:val="ru-RU"/>
              </w:rPr>
              <w:t>Тип расчетного пок</w:t>
            </w:r>
            <w:r w:rsidRPr="008F5717">
              <w:rPr>
                <w:b/>
                <w:iCs/>
                <w:sz w:val="20"/>
                <w:szCs w:val="20"/>
                <w:lang w:val="ru-RU"/>
              </w:rPr>
              <w:t>а</w:t>
            </w:r>
            <w:r w:rsidRPr="008F5717">
              <w:rPr>
                <w:b/>
                <w:iCs/>
                <w:sz w:val="20"/>
                <w:szCs w:val="20"/>
                <w:lang w:val="ru-RU"/>
              </w:rPr>
              <w:t>зателя</w:t>
            </w:r>
          </w:p>
        </w:tc>
        <w:tc>
          <w:tcPr>
            <w:tcW w:w="5953" w:type="dxa"/>
            <w:shd w:val="clear" w:color="auto" w:fill="auto"/>
          </w:tcPr>
          <w:p w:rsidR="00F42EC2" w:rsidRPr="008F5717" w:rsidRDefault="00F42EC2" w:rsidP="00FC6B46">
            <w:pPr>
              <w:pStyle w:val="aff6"/>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rsidTr="000C5255">
        <w:trPr>
          <w:trHeight w:val="36"/>
        </w:trPr>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Дошкольные</w:t>
            </w:r>
            <w:r w:rsidR="00C249CF">
              <w:rPr>
                <w:iCs/>
                <w:sz w:val="20"/>
                <w:szCs w:val="20"/>
                <w:lang w:val="ru-RU"/>
              </w:rPr>
              <w:t xml:space="preserve"> </w:t>
            </w:r>
            <w:r w:rsidRPr="008F5717">
              <w:rPr>
                <w:iCs/>
                <w:sz w:val="20"/>
                <w:szCs w:val="20"/>
                <w:lang w:val="ru-RU"/>
              </w:rPr>
              <w:t>образовательные</w:t>
            </w:r>
            <w:r w:rsidR="00C249CF">
              <w:rPr>
                <w:iCs/>
                <w:sz w:val="20"/>
                <w:szCs w:val="20"/>
                <w:lang w:val="ru-RU"/>
              </w:rPr>
              <w:t xml:space="preserve"> </w:t>
            </w:r>
            <w:r w:rsidRPr="008F5717">
              <w:rPr>
                <w:iCs/>
                <w:sz w:val="20"/>
                <w:szCs w:val="20"/>
                <w:lang w:val="ru-RU"/>
              </w:rPr>
              <w:t>организации</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421EF9" w:rsidRPr="008F5717" w:rsidRDefault="00EC7B12" w:rsidP="00FC6B46">
            <w:pPr>
              <w:pStyle w:val="aff6"/>
              <w:spacing w:after="4"/>
              <w:ind w:firstLine="0"/>
              <w:jc w:val="left"/>
              <w:rPr>
                <w:iCs/>
                <w:sz w:val="20"/>
                <w:szCs w:val="20"/>
                <w:lang w:val="ru-RU"/>
              </w:rPr>
            </w:pPr>
            <w:bookmarkStart w:id="205" w:name="OLE_LINK365"/>
            <w:r w:rsidRPr="008F5717">
              <w:rPr>
                <w:iCs/>
                <w:sz w:val="20"/>
                <w:szCs w:val="20"/>
                <w:lang w:val="ru-RU"/>
              </w:rPr>
              <w:t>Согласно Приложению Д СП 42.13330.2016 расчетный уровень обеспеченности детей дошкольными образовательными организ</w:t>
            </w:r>
            <w:r w:rsidRPr="008F5717">
              <w:rPr>
                <w:iCs/>
                <w:sz w:val="20"/>
                <w:szCs w:val="20"/>
                <w:lang w:val="ru-RU"/>
              </w:rPr>
              <w:t>а</w:t>
            </w:r>
            <w:r w:rsidRPr="008F5717">
              <w:rPr>
                <w:iCs/>
                <w:sz w:val="20"/>
                <w:szCs w:val="20"/>
                <w:lang w:val="ru-RU"/>
              </w:rPr>
              <w:t xml:space="preserve">циями принимается в размере 85%. </w:t>
            </w:r>
          </w:p>
          <w:p w:rsidR="00421EF9" w:rsidRPr="008F5717" w:rsidRDefault="00421EF9" w:rsidP="00FC6B46">
            <w:pPr>
              <w:pStyle w:val="aff6"/>
              <w:spacing w:after="4"/>
              <w:ind w:firstLine="0"/>
              <w:jc w:val="left"/>
              <w:rPr>
                <w:i/>
                <w:sz w:val="20"/>
                <w:szCs w:val="20"/>
                <w:lang w:val="ru-RU"/>
              </w:rPr>
            </w:pPr>
            <w:r w:rsidRPr="008F5717">
              <w:rPr>
                <w:i/>
                <w:sz w:val="20"/>
                <w:szCs w:val="20"/>
                <w:lang w:val="ru-RU"/>
              </w:rPr>
              <w:t>Расчет:</w:t>
            </w:r>
          </w:p>
          <w:p w:rsidR="00EC7B12" w:rsidRPr="008F5717" w:rsidRDefault="00EC7B12" w:rsidP="00FC6B46">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sidR="008F5717">
              <w:rPr>
                <w:iCs/>
                <w:sz w:val="20"/>
                <w:szCs w:val="20"/>
                <w:lang w:val="ru-RU"/>
              </w:rPr>
              <w:t xml:space="preserve">городе </w:t>
            </w:r>
            <w:r w:rsidR="00864C2F">
              <w:rPr>
                <w:iCs/>
                <w:sz w:val="20"/>
                <w:szCs w:val="20"/>
                <w:lang w:val="ru-RU"/>
              </w:rPr>
              <w:t>Мосальск</w:t>
            </w:r>
            <w:r w:rsidR="00C249CF">
              <w:rPr>
                <w:iCs/>
                <w:sz w:val="20"/>
                <w:szCs w:val="20"/>
                <w:lang w:val="ru-RU"/>
              </w:rPr>
              <w:t xml:space="preserve"> </w:t>
            </w:r>
            <w:r w:rsidRPr="008F5717">
              <w:rPr>
                <w:iCs/>
                <w:sz w:val="20"/>
                <w:szCs w:val="20"/>
                <w:lang w:val="ru-RU"/>
              </w:rPr>
              <w:t>на н</w:t>
            </w:r>
            <w:r w:rsidRPr="008F5717">
              <w:rPr>
                <w:iCs/>
                <w:sz w:val="20"/>
                <w:szCs w:val="20"/>
                <w:lang w:val="ru-RU"/>
              </w:rPr>
              <w:t>а</w:t>
            </w:r>
            <w:r w:rsidRPr="008F5717">
              <w:rPr>
                <w:iCs/>
                <w:sz w:val="20"/>
                <w:szCs w:val="20"/>
                <w:lang w:val="ru-RU"/>
              </w:rPr>
              <w:t xml:space="preserve">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B809E2">
              <w:rPr>
                <w:iCs/>
                <w:sz w:val="20"/>
                <w:szCs w:val="20"/>
                <w:lang w:val="ru-RU"/>
              </w:rPr>
              <w:t>294</w:t>
            </w:r>
            <w:r w:rsidRPr="008F5717">
              <w:rPr>
                <w:iCs/>
                <w:sz w:val="20"/>
                <w:szCs w:val="20"/>
                <w:lang w:val="ru-RU"/>
              </w:rPr>
              <w:t xml:space="preserve"> чел. </w:t>
            </w:r>
            <w:r w:rsidR="008F5717">
              <w:rPr>
                <w:iCs/>
                <w:sz w:val="20"/>
                <w:szCs w:val="20"/>
                <w:lang w:val="ru-RU"/>
              </w:rPr>
              <w:t xml:space="preserve">Общая численность населения города </w:t>
            </w:r>
            <w:r w:rsidR="00864C2F">
              <w:rPr>
                <w:iCs/>
                <w:sz w:val="20"/>
                <w:szCs w:val="20"/>
                <w:lang w:val="ru-RU"/>
              </w:rPr>
              <w:t>Мосальск</w:t>
            </w:r>
            <w:r w:rsidR="008F5717">
              <w:rPr>
                <w:iCs/>
                <w:sz w:val="20"/>
                <w:szCs w:val="20"/>
                <w:lang w:val="ru-RU"/>
              </w:rPr>
              <w:t xml:space="preserve"> на начало </w:t>
            </w:r>
            <w:r w:rsidR="005F6FBB">
              <w:rPr>
                <w:iCs/>
                <w:sz w:val="20"/>
                <w:szCs w:val="20"/>
                <w:lang w:val="ru-RU"/>
              </w:rPr>
              <w:t>2023</w:t>
            </w:r>
            <w:r w:rsidR="008F5717">
              <w:rPr>
                <w:iCs/>
                <w:sz w:val="20"/>
                <w:szCs w:val="20"/>
                <w:lang w:val="ru-RU"/>
              </w:rPr>
              <w:t xml:space="preserve"> года </w:t>
            </w:r>
            <w:r w:rsidR="00B809E2">
              <w:rPr>
                <w:iCs/>
                <w:sz w:val="20"/>
                <w:szCs w:val="20"/>
                <w:lang w:val="ru-RU"/>
              </w:rPr>
              <w:t>4251</w:t>
            </w:r>
            <w:r w:rsidR="008F5717">
              <w:rPr>
                <w:iCs/>
                <w:sz w:val="20"/>
                <w:szCs w:val="20"/>
                <w:lang w:val="ru-RU"/>
              </w:rPr>
              <w:t xml:space="preserve"> чел. </w:t>
            </w:r>
            <w:r w:rsidRPr="008F5717">
              <w:rPr>
                <w:iCs/>
                <w:sz w:val="20"/>
                <w:szCs w:val="20"/>
                <w:lang w:val="ru-RU"/>
              </w:rPr>
              <w:t xml:space="preserve">Таким образом, </w:t>
            </w:r>
            <w:r w:rsidR="008F5717">
              <w:rPr>
                <w:iCs/>
                <w:sz w:val="20"/>
                <w:szCs w:val="20"/>
                <w:lang w:val="ru-RU"/>
              </w:rPr>
              <w:t>85</w:t>
            </w:r>
            <w:r w:rsidRPr="008F5717">
              <w:rPr>
                <w:iCs/>
                <w:sz w:val="20"/>
                <w:szCs w:val="20"/>
                <w:lang w:val="ru-RU"/>
              </w:rPr>
              <w:t xml:space="preserve">% обеспеченность местами </w:t>
            </w:r>
            <w:r w:rsidR="008F5717">
              <w:rPr>
                <w:iCs/>
                <w:sz w:val="20"/>
                <w:szCs w:val="20"/>
                <w:lang w:val="ru-RU"/>
              </w:rPr>
              <w:t>в д</w:t>
            </w:r>
            <w:r w:rsidR="008F5717">
              <w:rPr>
                <w:iCs/>
                <w:sz w:val="20"/>
                <w:szCs w:val="20"/>
                <w:lang w:val="ru-RU"/>
              </w:rPr>
              <w:t>о</w:t>
            </w:r>
            <w:r w:rsidR="008F5717">
              <w:rPr>
                <w:iCs/>
                <w:sz w:val="20"/>
                <w:szCs w:val="20"/>
                <w:lang w:val="ru-RU"/>
              </w:rPr>
              <w:t>школьных образовательных организациях городского населенного пункта</w:t>
            </w:r>
            <w:r w:rsidRPr="008F5717">
              <w:rPr>
                <w:iCs/>
                <w:sz w:val="20"/>
                <w:szCs w:val="20"/>
                <w:lang w:val="ru-RU"/>
              </w:rPr>
              <w:t xml:space="preserve"> составляет:</w:t>
            </w:r>
          </w:p>
          <w:p w:rsidR="00EC7B12" w:rsidRPr="008F5717" w:rsidRDefault="00B809E2" w:rsidP="00FC6B46">
            <w:pPr>
              <w:pStyle w:val="aff6"/>
              <w:spacing w:after="4"/>
              <w:ind w:firstLine="0"/>
              <w:jc w:val="left"/>
              <w:rPr>
                <w:iCs/>
                <w:sz w:val="20"/>
                <w:szCs w:val="20"/>
                <w:lang w:val="ru-RU"/>
              </w:rPr>
            </w:pPr>
            <w:r>
              <w:rPr>
                <w:iCs/>
                <w:sz w:val="20"/>
                <w:szCs w:val="20"/>
                <w:lang w:val="ru-RU"/>
              </w:rPr>
              <w:t>294</w:t>
            </w:r>
            <w:r w:rsidR="00EC7B12" w:rsidRPr="008F5717">
              <w:rPr>
                <w:iCs/>
                <w:sz w:val="20"/>
                <w:szCs w:val="20"/>
                <w:lang w:val="ru-RU"/>
              </w:rPr>
              <w:t>*0,85/</w:t>
            </w:r>
            <w:r>
              <w:rPr>
                <w:iCs/>
                <w:sz w:val="20"/>
                <w:szCs w:val="20"/>
                <w:lang w:val="ru-RU"/>
              </w:rPr>
              <w:t>4251</w:t>
            </w:r>
            <w:r w:rsidR="00EC7B12" w:rsidRPr="008F5717">
              <w:rPr>
                <w:iCs/>
                <w:sz w:val="20"/>
                <w:szCs w:val="20"/>
                <w:lang w:val="ru-RU"/>
              </w:rPr>
              <w:t>*1000=</w:t>
            </w:r>
            <w:r>
              <w:rPr>
                <w:iCs/>
                <w:sz w:val="20"/>
                <w:szCs w:val="20"/>
                <w:lang w:val="ru-RU"/>
              </w:rPr>
              <w:t>59</w:t>
            </w:r>
            <w:r w:rsidR="00EC7B12" w:rsidRPr="008F5717">
              <w:rPr>
                <w:iCs/>
                <w:sz w:val="20"/>
                <w:szCs w:val="20"/>
                <w:lang w:val="ru-RU"/>
              </w:rPr>
              <w:t xml:space="preserve"> мест на 1000 жителей. </w:t>
            </w:r>
          </w:p>
          <w:bookmarkEnd w:id="205"/>
          <w:p w:rsidR="008F5717" w:rsidRPr="008F5717" w:rsidRDefault="008F5717" w:rsidP="008F5717">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Pr>
                <w:iCs/>
                <w:sz w:val="20"/>
                <w:szCs w:val="20"/>
                <w:lang w:val="ru-RU"/>
              </w:rPr>
              <w:t xml:space="preserve">сельских населенных пунктах </w:t>
            </w:r>
            <w:r w:rsidR="00864C2F">
              <w:rPr>
                <w:iCs/>
                <w:sz w:val="20"/>
                <w:szCs w:val="20"/>
                <w:lang w:val="ru-RU"/>
              </w:rPr>
              <w:t>Мосальск</w:t>
            </w:r>
            <w:r>
              <w:rPr>
                <w:iCs/>
                <w:sz w:val="20"/>
                <w:szCs w:val="20"/>
                <w:lang w:val="ru-RU"/>
              </w:rPr>
              <w:t xml:space="preserve">ого района </w:t>
            </w:r>
            <w:r w:rsidRPr="008F5717">
              <w:rPr>
                <w:iCs/>
                <w:sz w:val="20"/>
                <w:szCs w:val="20"/>
                <w:lang w:val="ru-RU"/>
              </w:rPr>
              <w:t xml:space="preserve">на начало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B809E2">
              <w:rPr>
                <w:iCs/>
                <w:sz w:val="20"/>
                <w:szCs w:val="20"/>
                <w:lang w:val="ru-RU"/>
              </w:rPr>
              <w:t>309</w:t>
            </w:r>
            <w:r w:rsidRPr="008F5717">
              <w:rPr>
                <w:iCs/>
                <w:sz w:val="20"/>
                <w:szCs w:val="20"/>
                <w:lang w:val="ru-RU"/>
              </w:rPr>
              <w:t xml:space="preserve"> чел. </w:t>
            </w:r>
            <w:r>
              <w:rPr>
                <w:iCs/>
                <w:sz w:val="20"/>
                <w:szCs w:val="20"/>
                <w:lang w:val="ru-RU"/>
              </w:rPr>
              <w:t>Общая численность насел</w:t>
            </w:r>
            <w:r>
              <w:rPr>
                <w:iCs/>
                <w:sz w:val="20"/>
                <w:szCs w:val="20"/>
                <w:lang w:val="ru-RU"/>
              </w:rPr>
              <w:t>е</w:t>
            </w:r>
            <w:r>
              <w:rPr>
                <w:iCs/>
                <w:sz w:val="20"/>
                <w:szCs w:val="20"/>
                <w:lang w:val="ru-RU"/>
              </w:rPr>
              <w:lastRenderedPageBreak/>
              <w:t xml:space="preserve">ния сельских населенных пунктов на начало </w:t>
            </w:r>
            <w:r w:rsidR="005F6FBB">
              <w:rPr>
                <w:iCs/>
                <w:sz w:val="20"/>
                <w:szCs w:val="20"/>
                <w:lang w:val="ru-RU"/>
              </w:rPr>
              <w:t>2023</w:t>
            </w:r>
            <w:r>
              <w:rPr>
                <w:iCs/>
                <w:sz w:val="20"/>
                <w:szCs w:val="20"/>
                <w:lang w:val="ru-RU"/>
              </w:rPr>
              <w:t xml:space="preserve"> года </w:t>
            </w:r>
            <w:r w:rsidR="00B809E2">
              <w:rPr>
                <w:iCs/>
                <w:sz w:val="20"/>
                <w:szCs w:val="20"/>
                <w:lang w:val="ru-RU"/>
              </w:rPr>
              <w:t>4826</w:t>
            </w:r>
            <w:r>
              <w:rPr>
                <w:iCs/>
                <w:sz w:val="20"/>
                <w:szCs w:val="20"/>
                <w:lang w:val="ru-RU"/>
              </w:rPr>
              <w:t xml:space="preserve"> чел. </w:t>
            </w:r>
            <w:r w:rsidRPr="008F5717">
              <w:rPr>
                <w:iCs/>
                <w:sz w:val="20"/>
                <w:szCs w:val="20"/>
                <w:lang w:val="ru-RU"/>
              </w:rPr>
              <w:t xml:space="preserve">Таким образом, </w:t>
            </w:r>
            <w:r>
              <w:rPr>
                <w:iCs/>
                <w:sz w:val="20"/>
                <w:szCs w:val="20"/>
                <w:lang w:val="ru-RU"/>
              </w:rPr>
              <w:t>85</w:t>
            </w:r>
            <w:r w:rsidRPr="008F5717">
              <w:rPr>
                <w:iCs/>
                <w:sz w:val="20"/>
                <w:szCs w:val="20"/>
                <w:lang w:val="ru-RU"/>
              </w:rPr>
              <w:t xml:space="preserve">% обеспеченность местами </w:t>
            </w:r>
            <w:r>
              <w:rPr>
                <w:iCs/>
                <w:sz w:val="20"/>
                <w:szCs w:val="20"/>
                <w:lang w:val="ru-RU"/>
              </w:rPr>
              <w:t>в дошкольных обр</w:t>
            </w:r>
            <w:r>
              <w:rPr>
                <w:iCs/>
                <w:sz w:val="20"/>
                <w:szCs w:val="20"/>
                <w:lang w:val="ru-RU"/>
              </w:rPr>
              <w:t>а</w:t>
            </w:r>
            <w:r>
              <w:rPr>
                <w:iCs/>
                <w:sz w:val="20"/>
                <w:szCs w:val="20"/>
                <w:lang w:val="ru-RU"/>
              </w:rPr>
              <w:t>зовательных организациях сельских населенных пунктов</w:t>
            </w:r>
            <w:r w:rsidRPr="008F5717">
              <w:rPr>
                <w:iCs/>
                <w:sz w:val="20"/>
                <w:szCs w:val="20"/>
                <w:lang w:val="ru-RU"/>
              </w:rPr>
              <w:t xml:space="preserve"> составл</w:t>
            </w:r>
            <w:r w:rsidRPr="008F5717">
              <w:rPr>
                <w:iCs/>
                <w:sz w:val="20"/>
                <w:szCs w:val="20"/>
                <w:lang w:val="ru-RU"/>
              </w:rPr>
              <w:t>я</w:t>
            </w:r>
            <w:r w:rsidRPr="008F5717">
              <w:rPr>
                <w:iCs/>
                <w:sz w:val="20"/>
                <w:szCs w:val="20"/>
                <w:lang w:val="ru-RU"/>
              </w:rPr>
              <w:t>ет:</w:t>
            </w:r>
          </w:p>
          <w:p w:rsidR="008F5717" w:rsidRPr="008F5717" w:rsidRDefault="00B809E2" w:rsidP="008F5717">
            <w:pPr>
              <w:pStyle w:val="aff6"/>
              <w:spacing w:after="4"/>
              <w:ind w:firstLine="0"/>
              <w:jc w:val="left"/>
              <w:rPr>
                <w:iCs/>
                <w:sz w:val="20"/>
                <w:szCs w:val="20"/>
                <w:lang w:val="ru-RU"/>
              </w:rPr>
            </w:pPr>
            <w:r>
              <w:rPr>
                <w:iCs/>
                <w:sz w:val="20"/>
                <w:szCs w:val="20"/>
                <w:lang w:val="ru-RU"/>
              </w:rPr>
              <w:t>309</w:t>
            </w:r>
            <w:r w:rsidR="008F5717" w:rsidRPr="008F5717">
              <w:rPr>
                <w:iCs/>
                <w:sz w:val="20"/>
                <w:szCs w:val="20"/>
                <w:lang w:val="ru-RU"/>
              </w:rPr>
              <w:t>*0,85/</w:t>
            </w:r>
            <w:r>
              <w:rPr>
                <w:iCs/>
                <w:sz w:val="20"/>
                <w:szCs w:val="20"/>
                <w:lang w:val="ru-RU"/>
              </w:rPr>
              <w:t>4826</w:t>
            </w:r>
            <w:r w:rsidR="008F5717" w:rsidRPr="008F5717">
              <w:rPr>
                <w:iCs/>
                <w:sz w:val="20"/>
                <w:szCs w:val="20"/>
                <w:lang w:val="ru-RU"/>
              </w:rPr>
              <w:t>*1000=</w:t>
            </w:r>
            <w:r>
              <w:rPr>
                <w:iCs/>
                <w:sz w:val="20"/>
                <w:szCs w:val="20"/>
                <w:lang w:val="ru-RU"/>
              </w:rPr>
              <w:t>54</w:t>
            </w:r>
            <w:r w:rsidR="008F5717" w:rsidRPr="008F5717">
              <w:rPr>
                <w:iCs/>
                <w:sz w:val="20"/>
                <w:szCs w:val="20"/>
                <w:lang w:val="ru-RU"/>
              </w:rPr>
              <w:t xml:space="preserve"> места на 1000 жителей. </w:t>
            </w:r>
          </w:p>
          <w:p w:rsidR="009B2F75" w:rsidRPr="008F5717" w:rsidRDefault="009B2F75" w:rsidP="009B2F75">
            <w:pPr>
              <w:pStyle w:val="aff6"/>
              <w:ind w:firstLine="0"/>
              <w:rPr>
                <w:iCs/>
                <w:sz w:val="20"/>
                <w:szCs w:val="20"/>
                <w:lang w:val="ru-RU"/>
              </w:rPr>
            </w:pPr>
            <w:r w:rsidRPr="008F571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w:t>
            </w:r>
            <w:r w:rsidRPr="008F5717">
              <w:rPr>
                <w:iCs/>
                <w:sz w:val="20"/>
                <w:szCs w:val="20"/>
                <w:lang w:val="ru-RU"/>
              </w:rPr>
              <w:t>в</w:t>
            </w:r>
            <w:r w:rsidRPr="008F5717">
              <w:rPr>
                <w:iCs/>
                <w:sz w:val="20"/>
                <w:szCs w:val="20"/>
                <w:lang w:val="ru-RU"/>
              </w:rPr>
              <w:t>ного образования детей-инвалидов, в общем числе дошкольных о</w:t>
            </w:r>
            <w:r w:rsidRPr="008F5717">
              <w:rPr>
                <w:iCs/>
                <w:sz w:val="20"/>
                <w:szCs w:val="20"/>
                <w:lang w:val="ru-RU"/>
              </w:rPr>
              <w:t>б</w:t>
            </w:r>
            <w:r w:rsidRPr="008F5717">
              <w:rPr>
                <w:iCs/>
                <w:sz w:val="20"/>
                <w:szCs w:val="20"/>
                <w:lang w:val="ru-RU"/>
              </w:rPr>
              <w:t>разовательных организаций, принят в размере 20% согласно прил</w:t>
            </w:r>
            <w:r w:rsidRPr="008F5717">
              <w:rPr>
                <w:iCs/>
                <w:sz w:val="20"/>
                <w:szCs w:val="20"/>
                <w:lang w:val="ru-RU"/>
              </w:rPr>
              <w:t>о</w:t>
            </w:r>
            <w:r w:rsidRPr="008F5717">
              <w:rPr>
                <w:iCs/>
                <w:sz w:val="20"/>
                <w:szCs w:val="20"/>
                <w:lang w:val="ru-RU"/>
              </w:rPr>
              <w:t>жению к письму Минобрнауки России № АК-950/02.</w:t>
            </w:r>
          </w:p>
          <w:p w:rsidR="00A934EC" w:rsidRPr="008F5717" w:rsidRDefault="009B2F75" w:rsidP="009B2F75">
            <w:pPr>
              <w:pStyle w:val="aff6"/>
              <w:spacing w:after="4"/>
              <w:ind w:firstLine="0"/>
              <w:jc w:val="left"/>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 xml:space="preserve">Пешеходная доступность принята </w:t>
            </w:r>
            <w:bookmarkStart w:id="206" w:name="OLE_LINK256"/>
            <w:r w:rsidRPr="008F5717">
              <w:rPr>
                <w:iCs/>
                <w:sz w:val="20"/>
                <w:szCs w:val="20"/>
                <w:lang w:val="ru-RU"/>
              </w:rPr>
              <w:t xml:space="preserve">согласно </w:t>
            </w:r>
            <w:r w:rsidR="005E46EE" w:rsidRPr="008F5717">
              <w:rPr>
                <w:iCs/>
                <w:sz w:val="20"/>
                <w:szCs w:val="20"/>
                <w:lang w:val="ru-RU"/>
              </w:rPr>
              <w:t>Письму Минобрнауки России от 04.05.2016 № АК-950/02</w:t>
            </w:r>
            <w:bookmarkEnd w:id="206"/>
          </w:p>
        </w:tc>
      </w:tr>
      <w:tr w:rsidR="00F42EC2" w:rsidRPr="008F5717" w:rsidTr="000C5255">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Общеобразов</w:t>
            </w:r>
            <w:r w:rsidRPr="008F5717">
              <w:rPr>
                <w:iCs/>
                <w:sz w:val="20"/>
                <w:szCs w:val="20"/>
                <w:lang w:val="ru-RU"/>
              </w:rPr>
              <w:t>а</w:t>
            </w:r>
            <w:r w:rsidRPr="008F5717">
              <w:rPr>
                <w:iCs/>
                <w:sz w:val="20"/>
                <w:szCs w:val="20"/>
                <w:lang w:val="ru-RU"/>
              </w:rPr>
              <w:t>тельные</w:t>
            </w:r>
            <w:r w:rsidR="00C249CF">
              <w:rPr>
                <w:iCs/>
                <w:sz w:val="20"/>
                <w:szCs w:val="20"/>
                <w:lang w:val="ru-RU"/>
              </w:rPr>
              <w:t xml:space="preserve"> </w:t>
            </w:r>
            <w:r w:rsidRPr="008F5717">
              <w:rPr>
                <w:iCs/>
                <w:sz w:val="20"/>
                <w:szCs w:val="20"/>
                <w:lang w:val="ru-RU"/>
              </w:rPr>
              <w:t>орган</w:t>
            </w:r>
            <w:r w:rsidRPr="008F5717">
              <w:rPr>
                <w:iCs/>
                <w:sz w:val="20"/>
                <w:szCs w:val="20"/>
                <w:lang w:val="ru-RU"/>
              </w:rPr>
              <w:t>и</w:t>
            </w:r>
            <w:r w:rsidRPr="008F5717">
              <w:rPr>
                <w:iCs/>
                <w:sz w:val="20"/>
                <w:szCs w:val="20"/>
                <w:lang w:val="ru-RU"/>
              </w:rPr>
              <w:t>зации</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62323A" w:rsidRPr="008F5717" w:rsidRDefault="0062323A" w:rsidP="0062323A">
            <w:pPr>
              <w:pStyle w:val="aff6"/>
              <w:ind w:firstLine="0"/>
              <w:jc w:val="left"/>
              <w:rPr>
                <w:iCs/>
                <w:sz w:val="20"/>
                <w:szCs w:val="20"/>
                <w:lang w:val="ru-RU"/>
              </w:rPr>
            </w:pPr>
            <w:r w:rsidRPr="008F5717">
              <w:rPr>
                <w:iCs/>
                <w:sz w:val="20"/>
                <w:szCs w:val="20"/>
                <w:lang w:val="ru-RU"/>
              </w:rPr>
              <w:t>Количество мест в общеобразовательных организациях определено расчетным путем в соответствии с Приложением Д СП 42.13330.2016 «Градостроительство. Планировка и застройка горо</w:t>
            </w:r>
            <w:r w:rsidRPr="008F5717">
              <w:rPr>
                <w:iCs/>
                <w:sz w:val="20"/>
                <w:szCs w:val="20"/>
                <w:lang w:val="ru-RU"/>
              </w:rPr>
              <w:t>д</w:t>
            </w:r>
            <w:r w:rsidRPr="008F5717">
              <w:rPr>
                <w:iCs/>
                <w:sz w:val="20"/>
                <w:szCs w:val="20"/>
                <w:lang w:val="ru-RU"/>
              </w:rPr>
              <w:t>ских и сельских поселений. Актуализированная редакция СНиП 2.07.01-89*» (100%-ный охват детей неполным средним образов</w:t>
            </w:r>
            <w:r w:rsidRPr="008F5717">
              <w:rPr>
                <w:iCs/>
                <w:sz w:val="20"/>
                <w:szCs w:val="20"/>
                <w:lang w:val="ru-RU"/>
              </w:rPr>
              <w:t>а</w:t>
            </w:r>
            <w:r w:rsidRPr="008F5717">
              <w:rPr>
                <w:iCs/>
                <w:sz w:val="20"/>
                <w:szCs w:val="20"/>
                <w:lang w:val="ru-RU"/>
              </w:rPr>
              <w:t>нием (I-IХ классы) и до 75% детей – средним образованием (X-XI классы) при обучении в одну смену).</w:t>
            </w:r>
          </w:p>
          <w:p w:rsidR="0062323A" w:rsidRPr="00E62959" w:rsidRDefault="0062323A" w:rsidP="0062323A">
            <w:pPr>
              <w:pStyle w:val="aff6"/>
              <w:ind w:firstLine="0"/>
              <w:jc w:val="left"/>
              <w:rPr>
                <w:i/>
                <w:sz w:val="20"/>
                <w:szCs w:val="20"/>
                <w:lang w:val="ru-RU"/>
              </w:rPr>
            </w:pPr>
            <w:r w:rsidRPr="00E62959">
              <w:rPr>
                <w:i/>
                <w:sz w:val="20"/>
                <w:szCs w:val="20"/>
                <w:lang w:val="ru-RU"/>
              </w:rPr>
              <w:t>Расчет:</w:t>
            </w:r>
          </w:p>
          <w:p w:rsidR="0062323A" w:rsidRPr="008F5717" w:rsidRDefault="0062323A" w:rsidP="0062323A">
            <w:pPr>
              <w:pStyle w:val="aff6"/>
              <w:ind w:firstLine="0"/>
              <w:jc w:val="left"/>
              <w:rPr>
                <w:iCs/>
                <w:sz w:val="20"/>
                <w:szCs w:val="20"/>
                <w:lang w:val="ru-RU"/>
              </w:rPr>
            </w:pPr>
            <w:bookmarkStart w:id="207" w:name="OLE_LINK387"/>
            <w:bookmarkStart w:id="208" w:name="OLE_LINK386"/>
            <w:r w:rsidRPr="008F5717">
              <w:rPr>
                <w:iCs/>
                <w:sz w:val="20"/>
                <w:szCs w:val="20"/>
                <w:lang w:val="ru-RU"/>
              </w:rPr>
              <w:t xml:space="preserve">Численность </w:t>
            </w:r>
            <w:r w:rsidR="00B14FFD">
              <w:rPr>
                <w:iCs/>
                <w:sz w:val="20"/>
                <w:szCs w:val="20"/>
                <w:lang w:val="ru-RU"/>
              </w:rPr>
              <w:t xml:space="preserve">городского </w:t>
            </w:r>
            <w:r w:rsidRPr="008F5717">
              <w:rPr>
                <w:iCs/>
                <w:sz w:val="20"/>
                <w:szCs w:val="20"/>
                <w:lang w:val="ru-RU"/>
              </w:rPr>
              <w:t>населения</w:t>
            </w:r>
            <w:r w:rsidR="007E39CE">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B809E2">
              <w:rPr>
                <w:iCs/>
                <w:sz w:val="20"/>
                <w:szCs w:val="20"/>
                <w:lang w:val="ru-RU"/>
              </w:rPr>
              <w:t>483</w:t>
            </w:r>
            <w:r w:rsidRPr="008F5717">
              <w:rPr>
                <w:iCs/>
                <w:sz w:val="20"/>
                <w:szCs w:val="20"/>
                <w:lang w:val="ru-RU"/>
              </w:rPr>
              <w:t xml:space="preserve"> чел. Численность </w:t>
            </w:r>
            <w:r w:rsidR="00B14FFD">
              <w:rPr>
                <w:iCs/>
                <w:sz w:val="20"/>
                <w:szCs w:val="20"/>
                <w:lang w:val="ru-RU"/>
              </w:rPr>
              <w:t xml:space="preserve">городского </w:t>
            </w:r>
            <w:r w:rsidR="00B14FFD" w:rsidRPr="008F5717">
              <w:rPr>
                <w:iCs/>
                <w:sz w:val="20"/>
                <w:szCs w:val="20"/>
                <w:lang w:val="ru-RU"/>
              </w:rPr>
              <w:t>населения</w:t>
            </w:r>
            <w:r w:rsidRPr="008F5717">
              <w:rPr>
                <w:iCs/>
                <w:sz w:val="20"/>
                <w:szCs w:val="20"/>
                <w:lang w:val="ru-RU"/>
              </w:rPr>
              <w:t>в возрасте от 16 до 17 лет (</w:t>
            </w:r>
            <w:bookmarkStart w:id="209" w:name="OLE_LINK407"/>
            <w:bookmarkStart w:id="210" w:name="OLE_LINK410"/>
            <w:bookmarkStart w:id="211" w:name="OLE_LINK411"/>
            <w:bookmarkStart w:id="212" w:name="OLE_LINK413"/>
            <w:r w:rsidRPr="008F5717">
              <w:rPr>
                <w:iCs/>
                <w:sz w:val="20"/>
                <w:szCs w:val="20"/>
              </w:rPr>
              <w:t>X</w:t>
            </w:r>
            <w:r w:rsidRPr="008F5717">
              <w:rPr>
                <w:iCs/>
                <w:sz w:val="20"/>
                <w:szCs w:val="20"/>
                <w:lang w:val="ru-RU"/>
              </w:rPr>
              <w:t>-</w:t>
            </w:r>
            <w:r w:rsidRPr="008F5717">
              <w:rPr>
                <w:iCs/>
                <w:sz w:val="20"/>
                <w:szCs w:val="20"/>
              </w:rPr>
              <w:t>XI</w:t>
            </w:r>
            <w:bookmarkEnd w:id="209"/>
            <w:bookmarkEnd w:id="210"/>
            <w:bookmarkEnd w:id="211"/>
            <w:bookmarkEnd w:id="212"/>
            <w:r w:rsidRPr="008F5717">
              <w:rPr>
                <w:iCs/>
                <w:sz w:val="20"/>
                <w:szCs w:val="20"/>
                <w:lang w:val="ru-RU"/>
              </w:rPr>
              <w:t xml:space="preserve">классы) – </w:t>
            </w:r>
            <w:r w:rsidR="00B809E2">
              <w:rPr>
                <w:iCs/>
                <w:sz w:val="20"/>
                <w:szCs w:val="20"/>
                <w:lang w:val="ru-RU"/>
              </w:rPr>
              <w:t>75</w:t>
            </w:r>
            <w:r w:rsidRPr="008F5717">
              <w:rPr>
                <w:iCs/>
                <w:sz w:val="20"/>
                <w:szCs w:val="20"/>
                <w:lang w:val="ru-RU"/>
              </w:rPr>
              <w:t xml:space="preserve"> чел. </w:t>
            </w:r>
          </w:p>
          <w:p w:rsidR="0062323A" w:rsidRPr="008F5717" w:rsidRDefault="0062323A" w:rsidP="0062323A">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sidR="00E62959">
              <w:rPr>
                <w:iCs/>
                <w:sz w:val="20"/>
                <w:szCs w:val="20"/>
                <w:lang w:val="ru-RU"/>
              </w:rPr>
              <w:t xml:space="preserve"> городского населенного пункта</w:t>
            </w:r>
            <w:r w:rsidRPr="008F5717">
              <w:rPr>
                <w:iCs/>
                <w:sz w:val="20"/>
                <w:szCs w:val="20"/>
                <w:lang w:val="ru-RU"/>
              </w:rPr>
              <w:t>:</w:t>
            </w:r>
          </w:p>
          <w:p w:rsidR="0062323A" w:rsidRPr="008F5717" w:rsidRDefault="0062323A" w:rsidP="0062323A">
            <w:pPr>
              <w:pStyle w:val="aff6"/>
              <w:ind w:firstLine="0"/>
              <w:jc w:val="left"/>
              <w:rPr>
                <w:iCs/>
                <w:sz w:val="20"/>
                <w:szCs w:val="20"/>
                <w:lang w:val="ru-RU"/>
              </w:rPr>
            </w:pPr>
            <w:r w:rsidRPr="008F5717">
              <w:rPr>
                <w:iCs/>
                <w:sz w:val="20"/>
                <w:szCs w:val="20"/>
                <w:lang w:val="ru-RU"/>
              </w:rPr>
              <w:t>(</w:t>
            </w:r>
            <w:r w:rsidR="00B809E2">
              <w:rPr>
                <w:iCs/>
                <w:sz w:val="20"/>
                <w:szCs w:val="20"/>
                <w:lang w:val="ru-RU"/>
              </w:rPr>
              <w:t>483</w:t>
            </w:r>
            <w:r w:rsidRPr="008F5717">
              <w:rPr>
                <w:iCs/>
                <w:sz w:val="20"/>
                <w:szCs w:val="20"/>
                <w:lang w:val="ru-RU"/>
              </w:rPr>
              <w:t>+</w:t>
            </w:r>
            <w:r w:rsidR="005F6FBB">
              <w:rPr>
                <w:iCs/>
                <w:sz w:val="20"/>
                <w:szCs w:val="20"/>
                <w:lang w:val="ru-RU"/>
              </w:rPr>
              <w:t>75</w:t>
            </w:r>
            <w:r w:rsidRPr="008F5717">
              <w:rPr>
                <w:iCs/>
                <w:sz w:val="20"/>
                <w:szCs w:val="20"/>
                <w:lang w:val="ru-RU"/>
              </w:rPr>
              <w:t>*0,75)/</w:t>
            </w:r>
            <w:r w:rsidR="00B809E2">
              <w:rPr>
                <w:iCs/>
                <w:sz w:val="20"/>
                <w:szCs w:val="20"/>
                <w:lang w:val="ru-RU"/>
              </w:rPr>
              <w:t>4251</w:t>
            </w:r>
            <w:r w:rsidR="00E62959">
              <w:rPr>
                <w:iCs/>
                <w:sz w:val="20"/>
                <w:szCs w:val="20"/>
                <w:lang w:val="ru-RU"/>
              </w:rPr>
              <w:t>*1000</w:t>
            </w:r>
            <w:r w:rsidRPr="008F5717">
              <w:rPr>
                <w:iCs/>
                <w:sz w:val="20"/>
                <w:szCs w:val="20"/>
                <w:lang w:val="ru-RU"/>
              </w:rPr>
              <w:t>=</w:t>
            </w:r>
            <w:r w:rsidR="005F6FBB">
              <w:rPr>
                <w:iCs/>
                <w:sz w:val="20"/>
                <w:szCs w:val="20"/>
                <w:lang w:val="ru-RU"/>
              </w:rPr>
              <w:t>1</w:t>
            </w:r>
            <w:r w:rsidR="00B809E2">
              <w:rPr>
                <w:iCs/>
                <w:sz w:val="20"/>
                <w:szCs w:val="20"/>
                <w:lang w:val="ru-RU"/>
              </w:rPr>
              <w:t>27</w:t>
            </w:r>
            <w:r w:rsidRPr="008F5717">
              <w:rPr>
                <w:iCs/>
                <w:sz w:val="20"/>
                <w:szCs w:val="20"/>
                <w:lang w:val="ru-RU"/>
              </w:rPr>
              <w:t xml:space="preserve"> мест на 1000 чел.</w:t>
            </w:r>
            <w:bookmarkEnd w:id="207"/>
            <w:bookmarkEnd w:id="208"/>
          </w:p>
          <w:p w:rsidR="00E62959" w:rsidRPr="008F5717" w:rsidRDefault="00E62959" w:rsidP="00E62959">
            <w:pPr>
              <w:pStyle w:val="aff6"/>
              <w:ind w:firstLine="0"/>
              <w:jc w:val="left"/>
              <w:rPr>
                <w:iCs/>
                <w:sz w:val="20"/>
                <w:szCs w:val="20"/>
                <w:lang w:val="ru-RU"/>
              </w:rPr>
            </w:pPr>
            <w:r w:rsidRPr="008F5717">
              <w:rPr>
                <w:iCs/>
                <w:sz w:val="20"/>
                <w:szCs w:val="20"/>
                <w:lang w:val="ru-RU"/>
              </w:rPr>
              <w:t xml:space="preserve">Численность </w:t>
            </w:r>
            <w:r w:rsidR="00B14FFD">
              <w:rPr>
                <w:iCs/>
                <w:sz w:val="20"/>
                <w:szCs w:val="20"/>
                <w:lang w:val="ru-RU"/>
              </w:rPr>
              <w:t xml:space="preserve">сельского </w:t>
            </w:r>
            <w:r w:rsidRPr="008F5717">
              <w:rPr>
                <w:iCs/>
                <w:sz w:val="20"/>
                <w:szCs w:val="20"/>
                <w:lang w:val="ru-RU"/>
              </w:rPr>
              <w:t>населения</w:t>
            </w:r>
            <w:r w:rsidR="007E39CE">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B809E2">
              <w:rPr>
                <w:iCs/>
                <w:sz w:val="20"/>
                <w:szCs w:val="20"/>
                <w:lang w:val="ru-RU"/>
              </w:rPr>
              <w:t>418</w:t>
            </w:r>
            <w:r w:rsidRPr="008F5717">
              <w:rPr>
                <w:iCs/>
                <w:sz w:val="20"/>
                <w:szCs w:val="20"/>
                <w:lang w:val="ru-RU"/>
              </w:rPr>
              <w:t xml:space="preserve"> чел. Численность</w:t>
            </w:r>
            <w:r w:rsidR="00B14FFD">
              <w:rPr>
                <w:iCs/>
                <w:sz w:val="20"/>
                <w:szCs w:val="20"/>
                <w:lang w:val="ru-RU"/>
              </w:rPr>
              <w:t xml:space="preserve"> сельского</w:t>
            </w:r>
            <w:r w:rsidRPr="008F5717">
              <w:rPr>
                <w:iCs/>
                <w:sz w:val="20"/>
                <w:szCs w:val="20"/>
                <w:lang w:val="ru-RU"/>
              </w:rPr>
              <w:t xml:space="preserve"> населения 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sidR="00B809E2">
              <w:rPr>
                <w:iCs/>
                <w:sz w:val="20"/>
                <w:szCs w:val="20"/>
                <w:lang w:val="ru-RU"/>
              </w:rPr>
              <w:t>62</w:t>
            </w:r>
            <w:r w:rsidRPr="008F5717">
              <w:rPr>
                <w:iCs/>
                <w:sz w:val="20"/>
                <w:szCs w:val="20"/>
                <w:lang w:val="ru-RU"/>
              </w:rPr>
              <w:t xml:space="preserve"> чел. </w:t>
            </w:r>
          </w:p>
          <w:p w:rsidR="00E62959" w:rsidRPr="008F5717" w:rsidRDefault="00E62959" w:rsidP="00E62959">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sidR="007E39CE">
              <w:rPr>
                <w:iCs/>
                <w:sz w:val="20"/>
                <w:szCs w:val="20"/>
                <w:lang w:val="ru-RU"/>
              </w:rPr>
              <w:t xml:space="preserve"> </w:t>
            </w:r>
            <w:r w:rsidR="00BD521B">
              <w:rPr>
                <w:iCs/>
                <w:sz w:val="20"/>
                <w:szCs w:val="20"/>
                <w:lang w:val="ru-RU"/>
              </w:rPr>
              <w:t>сельских населенных пунктов</w:t>
            </w:r>
            <w:r w:rsidRPr="008F5717">
              <w:rPr>
                <w:iCs/>
                <w:sz w:val="20"/>
                <w:szCs w:val="20"/>
                <w:lang w:val="ru-RU"/>
              </w:rPr>
              <w:t>:</w:t>
            </w:r>
          </w:p>
          <w:p w:rsidR="00E62959" w:rsidRPr="008F5717" w:rsidRDefault="00E62959" w:rsidP="00E62959">
            <w:pPr>
              <w:pStyle w:val="aff6"/>
              <w:ind w:firstLine="0"/>
              <w:jc w:val="left"/>
              <w:rPr>
                <w:iCs/>
                <w:sz w:val="20"/>
                <w:szCs w:val="20"/>
                <w:lang w:val="ru-RU"/>
              </w:rPr>
            </w:pPr>
            <w:r w:rsidRPr="008F5717">
              <w:rPr>
                <w:iCs/>
                <w:sz w:val="20"/>
                <w:szCs w:val="20"/>
                <w:lang w:val="ru-RU"/>
              </w:rPr>
              <w:t>(</w:t>
            </w:r>
            <w:r w:rsidR="00B809E2">
              <w:rPr>
                <w:iCs/>
                <w:sz w:val="20"/>
                <w:szCs w:val="20"/>
                <w:lang w:val="ru-RU"/>
              </w:rPr>
              <w:t>418</w:t>
            </w:r>
            <w:r w:rsidRPr="008F5717">
              <w:rPr>
                <w:iCs/>
                <w:sz w:val="20"/>
                <w:szCs w:val="20"/>
                <w:lang w:val="ru-RU"/>
              </w:rPr>
              <w:t>+</w:t>
            </w:r>
            <w:r w:rsidR="00B809E2">
              <w:rPr>
                <w:iCs/>
                <w:sz w:val="20"/>
                <w:szCs w:val="20"/>
                <w:lang w:val="ru-RU"/>
              </w:rPr>
              <w:t>62</w:t>
            </w:r>
            <w:r w:rsidRPr="008F5717">
              <w:rPr>
                <w:iCs/>
                <w:sz w:val="20"/>
                <w:szCs w:val="20"/>
                <w:lang w:val="ru-RU"/>
              </w:rPr>
              <w:t>*0,75)/</w:t>
            </w:r>
            <w:r w:rsidR="00B809E2">
              <w:rPr>
                <w:iCs/>
                <w:sz w:val="20"/>
                <w:szCs w:val="20"/>
                <w:lang w:val="ru-RU"/>
              </w:rPr>
              <w:t>4826</w:t>
            </w:r>
            <w:r>
              <w:rPr>
                <w:iCs/>
                <w:sz w:val="20"/>
                <w:szCs w:val="20"/>
                <w:lang w:val="ru-RU"/>
              </w:rPr>
              <w:t>*1000</w:t>
            </w:r>
            <w:r w:rsidRPr="008F5717">
              <w:rPr>
                <w:iCs/>
                <w:sz w:val="20"/>
                <w:szCs w:val="20"/>
                <w:lang w:val="ru-RU"/>
              </w:rPr>
              <w:t>=</w:t>
            </w:r>
            <w:r w:rsidR="00B809E2">
              <w:rPr>
                <w:iCs/>
                <w:sz w:val="20"/>
                <w:szCs w:val="20"/>
                <w:lang w:val="ru-RU"/>
              </w:rPr>
              <w:t>96</w:t>
            </w:r>
            <w:r w:rsidRPr="008F5717">
              <w:rPr>
                <w:iCs/>
                <w:sz w:val="20"/>
                <w:szCs w:val="20"/>
                <w:lang w:val="ru-RU"/>
              </w:rPr>
              <w:t xml:space="preserve"> мест на 1000 чел.</w:t>
            </w:r>
          </w:p>
          <w:p w:rsidR="00E62959" w:rsidRPr="00117530" w:rsidRDefault="00E62959" w:rsidP="00E62959">
            <w:pPr>
              <w:pStyle w:val="aff6"/>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w:t>
            </w:r>
            <w:r w:rsidRPr="00117530">
              <w:rPr>
                <w:sz w:val="20"/>
                <w:szCs w:val="20"/>
                <w:lang w:val="ru-RU"/>
              </w:rPr>
              <w:t>а</w:t>
            </w:r>
            <w:r w:rsidRPr="00117530">
              <w:rPr>
                <w:sz w:val="20"/>
                <w:szCs w:val="20"/>
                <w:lang w:val="ru-RU"/>
              </w:rPr>
              <w:t>зования детей-инвалидов, в общем числе общеобразовательных о</w:t>
            </w:r>
            <w:r w:rsidRPr="00117530">
              <w:rPr>
                <w:sz w:val="20"/>
                <w:szCs w:val="20"/>
                <w:lang w:val="ru-RU"/>
              </w:rPr>
              <w:t>р</w:t>
            </w:r>
            <w:r w:rsidRPr="00117530">
              <w:rPr>
                <w:sz w:val="20"/>
                <w:szCs w:val="20"/>
                <w:lang w:val="ru-RU"/>
              </w:rPr>
              <w:t>ганизаций, принят в размере 25% согласно приложению к письму Минобрнауки России № АК-950/02.</w:t>
            </w:r>
          </w:p>
          <w:p w:rsidR="00F42EC2" w:rsidRPr="008F5717" w:rsidRDefault="00E62959" w:rsidP="00E62959">
            <w:pPr>
              <w:pStyle w:val="aff6"/>
              <w:spacing w:after="4"/>
              <w:ind w:firstLine="0"/>
              <w:jc w:val="left"/>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ED1B01" w:rsidP="00FC6B46">
            <w:pPr>
              <w:pStyle w:val="aff6"/>
              <w:spacing w:after="4"/>
              <w:ind w:firstLine="0"/>
              <w:jc w:val="left"/>
              <w:rPr>
                <w:iCs/>
                <w:sz w:val="20"/>
                <w:szCs w:val="20"/>
                <w:lang w:val="ru-RU"/>
              </w:rPr>
            </w:pPr>
            <w:bookmarkStart w:id="213" w:name="OLE_LINK267"/>
            <w:bookmarkStart w:id="214" w:name="OLE_LINK268"/>
            <w:bookmarkStart w:id="215" w:name="OLE_LINK269"/>
            <w:r w:rsidRPr="008F5717">
              <w:rPr>
                <w:iCs/>
                <w:sz w:val="20"/>
                <w:szCs w:val="20"/>
                <w:lang w:val="ru-RU"/>
              </w:rPr>
              <w:t>Т</w:t>
            </w:r>
            <w:r w:rsidR="00F42EC2" w:rsidRPr="008F5717">
              <w:rPr>
                <w:iCs/>
                <w:sz w:val="20"/>
                <w:szCs w:val="20"/>
                <w:lang w:val="ru-RU"/>
              </w:rPr>
              <w:t xml:space="preserve">ранспортная доступность </w:t>
            </w:r>
            <w:r w:rsidRPr="008F5717">
              <w:rPr>
                <w:iCs/>
                <w:sz w:val="20"/>
                <w:szCs w:val="20"/>
                <w:lang w:val="ru-RU"/>
              </w:rPr>
              <w:t xml:space="preserve">принята </w:t>
            </w:r>
            <w:r w:rsidR="00F42EC2" w:rsidRPr="008F5717">
              <w:rPr>
                <w:iCs/>
                <w:sz w:val="20"/>
                <w:szCs w:val="20"/>
                <w:lang w:val="ru-RU"/>
              </w:rPr>
              <w:t xml:space="preserve">согласно таблице </w:t>
            </w:r>
            <w:r w:rsidRPr="008F5717">
              <w:rPr>
                <w:iCs/>
                <w:sz w:val="20"/>
                <w:szCs w:val="20"/>
                <w:lang w:val="ru-RU"/>
              </w:rPr>
              <w:t>10.3 СП 42.13330.2016.</w:t>
            </w:r>
            <w:bookmarkEnd w:id="213"/>
            <w:bookmarkEnd w:id="214"/>
            <w:bookmarkEnd w:id="215"/>
          </w:p>
        </w:tc>
      </w:tr>
      <w:tr w:rsidR="00F42EC2" w:rsidRPr="008F5717" w:rsidTr="000C5255">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Организации дополнительного образования</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2A2758" w:rsidRDefault="00F42EC2" w:rsidP="002A2758">
            <w:pPr>
              <w:pStyle w:val="aff6"/>
              <w:spacing w:after="4"/>
              <w:ind w:firstLine="0"/>
              <w:jc w:val="left"/>
              <w:rPr>
                <w:sz w:val="20"/>
                <w:szCs w:val="20"/>
                <w:lang w:val="ru-RU"/>
              </w:rPr>
            </w:pPr>
            <w:r w:rsidRPr="008F5717">
              <w:rPr>
                <w:iCs/>
                <w:sz w:val="20"/>
                <w:szCs w:val="20"/>
                <w:lang w:val="ru-RU"/>
              </w:rPr>
              <w:t>Количество мест в организациях дополнительного образования о</w:t>
            </w:r>
            <w:r w:rsidRPr="008F5717">
              <w:rPr>
                <w:iCs/>
                <w:sz w:val="20"/>
                <w:szCs w:val="20"/>
                <w:lang w:val="ru-RU"/>
              </w:rPr>
              <w:t>п</w:t>
            </w:r>
            <w:r w:rsidRPr="008F5717">
              <w:rPr>
                <w:iCs/>
                <w:sz w:val="20"/>
                <w:szCs w:val="20"/>
                <w:lang w:val="ru-RU"/>
              </w:rPr>
              <w:t xml:space="preserve">ределено расчетным путем в </w:t>
            </w:r>
            <w:r w:rsidR="007E39CE">
              <w:rPr>
                <w:iCs/>
                <w:sz w:val="20"/>
                <w:szCs w:val="20"/>
                <w:lang w:val="ru-RU"/>
              </w:rPr>
              <w:t xml:space="preserve"> </w:t>
            </w:r>
            <w:r w:rsidR="002A2758" w:rsidRPr="00BC7E3B">
              <w:rPr>
                <w:sz w:val="20"/>
                <w:szCs w:val="20"/>
                <w:lang w:val="ru-RU"/>
              </w:rPr>
              <w:t xml:space="preserve"> соответствии с Приложением Письма Минобрнауки России от 04.05.2016 № АК-950/02: всего 75 мест на 100 детей в возрасте от 5 до 18 лет, в том числе на базе общеобраз</w:t>
            </w:r>
            <w:r w:rsidR="002A2758" w:rsidRPr="00BC7E3B">
              <w:rPr>
                <w:sz w:val="20"/>
                <w:szCs w:val="20"/>
                <w:lang w:val="ru-RU"/>
              </w:rPr>
              <w:t>о</w:t>
            </w:r>
            <w:r w:rsidR="002A2758" w:rsidRPr="00BC7E3B">
              <w:rPr>
                <w:sz w:val="20"/>
                <w:szCs w:val="20"/>
                <w:lang w:val="ru-RU"/>
              </w:rPr>
              <w:t xml:space="preserve">вательных организаций для сельских </w:t>
            </w:r>
            <w:r w:rsidR="002A2758">
              <w:rPr>
                <w:sz w:val="20"/>
                <w:szCs w:val="20"/>
                <w:lang w:val="ru-RU"/>
              </w:rPr>
              <w:t>н. п. –</w:t>
            </w:r>
            <w:r w:rsidR="002A2758" w:rsidRPr="00BC7E3B">
              <w:rPr>
                <w:sz w:val="20"/>
                <w:szCs w:val="20"/>
                <w:lang w:val="ru-RU"/>
              </w:rPr>
              <w:t xml:space="preserve"> 65 мест, для городских </w:t>
            </w:r>
            <w:r w:rsidR="002A2758">
              <w:rPr>
                <w:sz w:val="20"/>
                <w:szCs w:val="20"/>
                <w:lang w:val="ru-RU"/>
              </w:rPr>
              <w:t>н. п. –</w:t>
            </w:r>
            <w:r w:rsidR="002A2758" w:rsidRPr="00BC7E3B">
              <w:rPr>
                <w:sz w:val="20"/>
                <w:szCs w:val="20"/>
                <w:lang w:val="ru-RU"/>
              </w:rPr>
              <w:t xml:space="preserve"> 45 мест; на базе образовательных организаций (за исключ</w:t>
            </w:r>
            <w:r w:rsidR="002A2758" w:rsidRPr="00BC7E3B">
              <w:rPr>
                <w:sz w:val="20"/>
                <w:szCs w:val="20"/>
                <w:lang w:val="ru-RU"/>
              </w:rPr>
              <w:t>е</w:t>
            </w:r>
            <w:r w:rsidR="002A2758" w:rsidRPr="00BC7E3B">
              <w:rPr>
                <w:sz w:val="20"/>
                <w:szCs w:val="20"/>
                <w:lang w:val="ru-RU"/>
              </w:rPr>
              <w:t xml:space="preserve">нием общеобразовательных организаций) для сельских </w:t>
            </w:r>
            <w:r w:rsidR="002A2758">
              <w:rPr>
                <w:sz w:val="20"/>
                <w:szCs w:val="20"/>
                <w:lang w:val="ru-RU"/>
              </w:rPr>
              <w:t>н. п. –</w:t>
            </w:r>
            <w:r w:rsidR="002A2758" w:rsidRPr="00BC7E3B">
              <w:rPr>
                <w:sz w:val="20"/>
                <w:szCs w:val="20"/>
                <w:lang w:val="ru-RU"/>
              </w:rPr>
              <w:t xml:space="preserve"> 10 мест, для городских </w:t>
            </w:r>
            <w:r w:rsidR="002A2758">
              <w:rPr>
                <w:sz w:val="20"/>
                <w:szCs w:val="20"/>
                <w:lang w:val="ru-RU"/>
              </w:rPr>
              <w:t>н. п. –</w:t>
            </w:r>
            <w:r w:rsidR="002A2758" w:rsidRPr="00BC7E3B">
              <w:rPr>
                <w:sz w:val="20"/>
                <w:szCs w:val="20"/>
                <w:lang w:val="ru-RU"/>
              </w:rPr>
              <w:t xml:space="preserve"> 30 мест</w:t>
            </w:r>
            <w:r w:rsidR="002A2758">
              <w:rPr>
                <w:sz w:val="20"/>
                <w:szCs w:val="20"/>
                <w:lang w:val="ru-RU"/>
              </w:rPr>
              <w:t>).</w:t>
            </w:r>
          </w:p>
          <w:p w:rsidR="00F42EC2" w:rsidRPr="006A4E01" w:rsidRDefault="00F42EC2" w:rsidP="006A4E01">
            <w:pPr>
              <w:pStyle w:val="aff6"/>
              <w:keepNext/>
              <w:ind w:firstLine="0"/>
              <w:jc w:val="left"/>
              <w:rPr>
                <w:i/>
                <w:sz w:val="20"/>
                <w:szCs w:val="20"/>
                <w:lang w:val="ru-RU"/>
              </w:rPr>
            </w:pPr>
            <w:r w:rsidRPr="006A4E01">
              <w:rPr>
                <w:i/>
                <w:sz w:val="20"/>
                <w:szCs w:val="20"/>
                <w:lang w:val="ru-RU"/>
              </w:rPr>
              <w:t>Расчет:</w:t>
            </w:r>
          </w:p>
          <w:p w:rsidR="00F42EC2" w:rsidRPr="008F5717" w:rsidRDefault="00F42EC2" w:rsidP="00FC6B46">
            <w:pPr>
              <w:pStyle w:val="aff6"/>
              <w:spacing w:after="4"/>
              <w:ind w:firstLine="0"/>
              <w:jc w:val="left"/>
              <w:rPr>
                <w:iCs/>
                <w:sz w:val="20"/>
                <w:szCs w:val="20"/>
                <w:lang w:val="ru-RU"/>
              </w:rPr>
            </w:pPr>
            <w:r w:rsidRPr="008F5717">
              <w:rPr>
                <w:iCs/>
                <w:sz w:val="20"/>
                <w:szCs w:val="20"/>
                <w:lang w:val="ru-RU"/>
              </w:rPr>
              <w:t>Численность</w:t>
            </w:r>
            <w:r w:rsidR="002A2758">
              <w:rPr>
                <w:iCs/>
                <w:sz w:val="20"/>
                <w:szCs w:val="20"/>
                <w:lang w:val="ru-RU"/>
              </w:rPr>
              <w:t xml:space="preserve"> городского</w:t>
            </w:r>
            <w:r w:rsidRPr="008F5717">
              <w:rPr>
                <w:iCs/>
                <w:sz w:val="20"/>
                <w:szCs w:val="20"/>
                <w:lang w:val="ru-RU"/>
              </w:rPr>
              <w:t xml:space="preserve"> населения в возрасте от 5 до 18 лет  – </w:t>
            </w:r>
            <w:r w:rsidR="00B809E2">
              <w:rPr>
                <w:iCs/>
                <w:sz w:val="20"/>
                <w:szCs w:val="20"/>
                <w:lang w:val="ru-RU"/>
              </w:rPr>
              <w:t>689</w:t>
            </w:r>
            <w:r w:rsidRPr="008F5717">
              <w:rPr>
                <w:iCs/>
                <w:sz w:val="20"/>
                <w:szCs w:val="20"/>
                <w:lang w:val="ru-RU"/>
              </w:rPr>
              <w:t xml:space="preserve"> </w:t>
            </w:r>
            <w:r w:rsidRPr="008F5717">
              <w:rPr>
                <w:iCs/>
                <w:sz w:val="20"/>
                <w:szCs w:val="20"/>
                <w:lang w:val="ru-RU"/>
              </w:rPr>
              <w:lastRenderedPageBreak/>
              <w:t>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sidR="002A2758">
              <w:rPr>
                <w:iCs/>
                <w:sz w:val="20"/>
                <w:szCs w:val="20"/>
                <w:lang w:val="ru-RU"/>
              </w:rPr>
              <w:t xml:space="preserve"> в городе </w:t>
            </w:r>
            <w:r w:rsidR="00864C2F">
              <w:rPr>
                <w:iCs/>
                <w:sz w:val="20"/>
                <w:szCs w:val="20"/>
                <w:lang w:val="ru-RU"/>
              </w:rPr>
              <w:t>Мосальск</w:t>
            </w:r>
            <w:r w:rsidRPr="008F5717">
              <w:rPr>
                <w:iCs/>
                <w:sz w:val="20"/>
                <w:szCs w:val="20"/>
                <w:lang w:val="ru-RU"/>
              </w:rPr>
              <w:t>:</w:t>
            </w:r>
          </w:p>
          <w:p w:rsidR="00F42EC2" w:rsidRDefault="00B809E2" w:rsidP="00FC6B46">
            <w:pPr>
              <w:pStyle w:val="aff6"/>
              <w:spacing w:after="4"/>
              <w:ind w:firstLine="0"/>
              <w:jc w:val="left"/>
              <w:rPr>
                <w:iCs/>
                <w:sz w:val="20"/>
                <w:szCs w:val="20"/>
                <w:lang w:val="ru-RU"/>
              </w:rPr>
            </w:pPr>
            <w:r>
              <w:rPr>
                <w:iCs/>
                <w:sz w:val="20"/>
                <w:szCs w:val="20"/>
                <w:lang w:val="ru-RU"/>
              </w:rPr>
              <w:t>689</w:t>
            </w:r>
            <w:r w:rsidR="00F42EC2" w:rsidRPr="008F5717">
              <w:rPr>
                <w:iCs/>
                <w:sz w:val="20"/>
                <w:szCs w:val="20"/>
                <w:lang w:val="ru-RU"/>
              </w:rPr>
              <w:sym w:font="Symbol" w:char="F0D7"/>
            </w:r>
            <w:r w:rsidR="00F42EC2" w:rsidRPr="008F5717">
              <w:rPr>
                <w:iCs/>
                <w:sz w:val="20"/>
                <w:szCs w:val="20"/>
                <w:lang w:val="ru-RU"/>
              </w:rPr>
              <w:t>0,</w:t>
            </w:r>
            <w:r w:rsidR="002A2758">
              <w:rPr>
                <w:iCs/>
                <w:sz w:val="20"/>
                <w:szCs w:val="20"/>
                <w:lang w:val="ru-RU"/>
              </w:rPr>
              <w:t>75</w:t>
            </w:r>
            <w:r w:rsidR="00F42EC2" w:rsidRPr="008F5717">
              <w:rPr>
                <w:iCs/>
                <w:sz w:val="20"/>
                <w:szCs w:val="20"/>
                <w:lang w:val="ru-RU"/>
              </w:rPr>
              <w:t>/</w:t>
            </w:r>
            <w:r>
              <w:rPr>
                <w:iCs/>
                <w:sz w:val="20"/>
                <w:szCs w:val="20"/>
                <w:lang w:val="ru-RU"/>
              </w:rPr>
              <w:t>4251</w:t>
            </w:r>
            <w:r w:rsidR="00F42EC2" w:rsidRPr="008F5717">
              <w:rPr>
                <w:iCs/>
                <w:sz w:val="20"/>
                <w:szCs w:val="20"/>
                <w:lang w:val="ru-RU"/>
              </w:rPr>
              <w:t>=</w:t>
            </w:r>
            <w:r w:rsidR="005F6FBB">
              <w:rPr>
                <w:iCs/>
                <w:sz w:val="20"/>
                <w:szCs w:val="20"/>
                <w:lang w:val="ru-RU"/>
              </w:rPr>
              <w:t>1</w:t>
            </w:r>
            <w:r>
              <w:rPr>
                <w:iCs/>
                <w:sz w:val="20"/>
                <w:szCs w:val="20"/>
                <w:lang w:val="ru-RU"/>
              </w:rPr>
              <w:t>22</w:t>
            </w:r>
            <w:r w:rsidR="00F42EC2" w:rsidRPr="008F5717">
              <w:rPr>
                <w:iCs/>
                <w:sz w:val="20"/>
                <w:szCs w:val="20"/>
                <w:lang w:val="ru-RU"/>
              </w:rPr>
              <w:t xml:space="preserve"> мест</w:t>
            </w:r>
            <w:r>
              <w:rPr>
                <w:iCs/>
                <w:sz w:val="20"/>
                <w:szCs w:val="20"/>
                <w:lang w:val="ru-RU"/>
              </w:rPr>
              <w:t>а</w:t>
            </w:r>
            <w:r w:rsidR="00F42EC2" w:rsidRPr="008F5717">
              <w:rPr>
                <w:iCs/>
                <w:sz w:val="20"/>
                <w:szCs w:val="20"/>
                <w:lang w:val="ru-RU"/>
              </w:rPr>
              <w:t xml:space="preserve"> на 1000 чел.</w:t>
            </w:r>
          </w:p>
          <w:p w:rsidR="003972E6" w:rsidRPr="008F5717" w:rsidRDefault="003972E6" w:rsidP="003972E6">
            <w:pPr>
              <w:pStyle w:val="aff6"/>
              <w:spacing w:after="4"/>
              <w:ind w:firstLine="0"/>
              <w:jc w:val="left"/>
              <w:rPr>
                <w:iCs/>
                <w:sz w:val="20"/>
                <w:szCs w:val="20"/>
                <w:lang w:val="ru-RU"/>
              </w:rPr>
            </w:pPr>
            <w:r w:rsidRPr="008F5717">
              <w:rPr>
                <w:iCs/>
                <w:sz w:val="20"/>
                <w:szCs w:val="20"/>
                <w:lang w:val="ru-RU"/>
              </w:rPr>
              <w:t>Численность</w:t>
            </w:r>
            <w:r>
              <w:rPr>
                <w:iCs/>
                <w:sz w:val="20"/>
                <w:szCs w:val="20"/>
                <w:lang w:val="ru-RU"/>
              </w:rPr>
              <w:t xml:space="preserve"> сельского</w:t>
            </w:r>
            <w:r w:rsidRPr="008F5717">
              <w:rPr>
                <w:iCs/>
                <w:sz w:val="20"/>
                <w:szCs w:val="20"/>
                <w:lang w:val="ru-RU"/>
              </w:rPr>
              <w:t xml:space="preserve"> населения в возрасте от 5 до 18 лет  – </w:t>
            </w:r>
            <w:r w:rsidR="00B809E2">
              <w:rPr>
                <w:iCs/>
                <w:sz w:val="20"/>
                <w:szCs w:val="20"/>
                <w:lang w:val="ru-RU"/>
              </w:rPr>
              <w:t>640</w:t>
            </w:r>
            <w:r w:rsidRPr="008F5717">
              <w:rPr>
                <w:iCs/>
                <w:sz w:val="20"/>
                <w:szCs w:val="20"/>
                <w:lang w:val="ru-RU"/>
              </w:rPr>
              <w:t xml:space="preserve"> 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Pr>
                <w:iCs/>
                <w:sz w:val="20"/>
                <w:szCs w:val="20"/>
                <w:lang w:val="ru-RU"/>
              </w:rPr>
              <w:t xml:space="preserve"> в сельских населенных пунктах</w:t>
            </w:r>
            <w:r w:rsidRPr="008F5717">
              <w:rPr>
                <w:iCs/>
                <w:sz w:val="20"/>
                <w:szCs w:val="20"/>
                <w:lang w:val="ru-RU"/>
              </w:rPr>
              <w:t>:</w:t>
            </w:r>
          </w:p>
          <w:p w:rsidR="00F42EC2" w:rsidRPr="008F5717" w:rsidRDefault="00B809E2" w:rsidP="003972E6">
            <w:pPr>
              <w:pStyle w:val="aff6"/>
              <w:spacing w:after="4"/>
              <w:ind w:firstLine="0"/>
              <w:jc w:val="left"/>
              <w:rPr>
                <w:iCs/>
                <w:sz w:val="20"/>
                <w:szCs w:val="20"/>
                <w:lang w:val="ru-RU"/>
              </w:rPr>
            </w:pPr>
            <w:r>
              <w:rPr>
                <w:iCs/>
                <w:sz w:val="20"/>
                <w:szCs w:val="20"/>
                <w:lang w:val="ru-RU"/>
              </w:rPr>
              <w:t>640</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Pr>
                <w:iCs/>
                <w:sz w:val="20"/>
                <w:szCs w:val="20"/>
                <w:lang w:val="ru-RU"/>
              </w:rPr>
              <w:t>4826</w:t>
            </w:r>
            <w:r w:rsidR="003972E6" w:rsidRPr="008F5717">
              <w:rPr>
                <w:iCs/>
                <w:sz w:val="20"/>
                <w:szCs w:val="20"/>
                <w:lang w:val="ru-RU"/>
              </w:rPr>
              <w:t>=</w:t>
            </w:r>
            <w:r>
              <w:rPr>
                <w:iCs/>
                <w:sz w:val="20"/>
                <w:szCs w:val="20"/>
                <w:lang w:val="ru-RU"/>
              </w:rPr>
              <w:t>99</w:t>
            </w:r>
            <w:r w:rsidR="003972E6" w:rsidRPr="008F5717">
              <w:rPr>
                <w:iCs/>
                <w:sz w:val="20"/>
                <w:szCs w:val="20"/>
                <w:lang w:val="ru-RU"/>
              </w:rPr>
              <w:t xml:space="preserve"> мест на 1000 чел.</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Транспортная доступность принята 30 мин. в соответствии с Пр</w:t>
            </w:r>
            <w:r w:rsidRPr="008F5717">
              <w:rPr>
                <w:iCs/>
                <w:sz w:val="20"/>
                <w:szCs w:val="20"/>
                <w:lang w:val="ru-RU"/>
              </w:rPr>
              <w:t>и</w:t>
            </w:r>
            <w:r w:rsidRPr="008F5717">
              <w:rPr>
                <w:iCs/>
                <w:sz w:val="20"/>
                <w:szCs w:val="20"/>
                <w:lang w:val="ru-RU"/>
              </w:rPr>
              <w:t>ложением Письма Минобрнауки России от 04.05.2016 № АК-950/02.</w:t>
            </w:r>
          </w:p>
        </w:tc>
      </w:tr>
      <w:tr w:rsidR="00F42EC2" w:rsidRPr="008F5717" w:rsidTr="000C5255">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Детские учре</w:t>
            </w:r>
            <w:r w:rsidRPr="008F5717">
              <w:rPr>
                <w:iCs/>
                <w:sz w:val="20"/>
                <w:szCs w:val="20"/>
                <w:lang w:val="ru-RU"/>
              </w:rPr>
              <w:t>ж</w:t>
            </w:r>
            <w:r w:rsidRPr="008F5717">
              <w:rPr>
                <w:iCs/>
                <w:sz w:val="20"/>
                <w:szCs w:val="20"/>
                <w:lang w:val="ru-RU"/>
              </w:rPr>
              <w:t>дения оздоро</w:t>
            </w:r>
            <w:r w:rsidRPr="008F5717">
              <w:rPr>
                <w:iCs/>
                <w:sz w:val="20"/>
                <w:szCs w:val="20"/>
                <w:lang w:val="ru-RU"/>
              </w:rPr>
              <w:t>в</w:t>
            </w:r>
            <w:r w:rsidRPr="008F5717">
              <w:rPr>
                <w:iCs/>
                <w:sz w:val="20"/>
                <w:szCs w:val="20"/>
                <w:lang w:val="ru-RU"/>
              </w:rPr>
              <w:t>ления и отдыха</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Количество объектов на район по заданию на проектирование пр</w:t>
            </w:r>
            <w:r w:rsidRPr="008F5717">
              <w:rPr>
                <w:iCs/>
                <w:sz w:val="20"/>
                <w:szCs w:val="20"/>
                <w:lang w:val="ru-RU"/>
              </w:rPr>
              <w:t>и</w:t>
            </w:r>
            <w:r w:rsidRPr="008F5717">
              <w:rPr>
                <w:iCs/>
                <w:sz w:val="20"/>
                <w:szCs w:val="20"/>
                <w:lang w:val="ru-RU"/>
              </w:rPr>
              <w:t xml:space="preserve">нято в соответствии с </w:t>
            </w:r>
            <w:r w:rsidR="003972E6">
              <w:rPr>
                <w:iCs/>
                <w:sz w:val="20"/>
                <w:szCs w:val="20"/>
                <w:lang w:val="ru-RU"/>
              </w:rPr>
              <w:t>п</w:t>
            </w:r>
            <w:r w:rsidRPr="008F5717">
              <w:rPr>
                <w:iCs/>
                <w:sz w:val="20"/>
                <w:szCs w:val="20"/>
                <w:lang w:val="ru-RU"/>
              </w:rPr>
              <w:t>риложением Д СП 42.13330.2016.</w:t>
            </w:r>
            <w:r w:rsidR="003A5843" w:rsidRPr="008F5717">
              <w:rPr>
                <w:iCs/>
                <w:sz w:val="20"/>
                <w:szCs w:val="20"/>
                <w:lang w:val="ru-RU"/>
              </w:rPr>
              <w:t xml:space="preserve"> 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 Д СП 42.13330.2016</w:t>
            </w:r>
            <w:r w:rsidR="003A5843" w:rsidRPr="008F5717">
              <w:rPr>
                <w:iCs/>
                <w:sz w:val="20"/>
                <w:szCs w:val="20"/>
                <w:lang w:val="ru-RU"/>
              </w:rPr>
              <w:t>.</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FC6B46">
            <w:pPr>
              <w:pStyle w:val="aff6"/>
              <w:spacing w:after="4"/>
              <w:ind w:firstLine="0"/>
              <w:jc w:val="center"/>
              <w:rPr>
                <w:iCs/>
                <w:sz w:val="20"/>
                <w:szCs w:val="20"/>
                <w:lang w:val="ru-RU"/>
              </w:rPr>
            </w:pPr>
            <w:r w:rsidRPr="008F5717">
              <w:rPr>
                <w:iCs/>
                <w:sz w:val="20"/>
                <w:szCs w:val="20"/>
                <w:lang w:val="ru-RU"/>
              </w:rPr>
              <w:t>Не нормируется</w:t>
            </w:r>
          </w:p>
        </w:tc>
      </w:tr>
    </w:tbl>
    <w:bookmarkEnd w:id="203"/>
    <w:p w:rsidR="00752037" w:rsidRPr="00FD6278" w:rsidRDefault="00752037" w:rsidP="000C5255">
      <w:pPr>
        <w:keepNext/>
        <w:spacing w:before="120"/>
        <w:jc w:val="right"/>
        <w:rPr>
          <w:bCs/>
          <w:iCs/>
        </w:rPr>
      </w:pPr>
      <w:r w:rsidRPr="00FD6278">
        <w:rPr>
          <w:bCs/>
          <w:iCs/>
        </w:rPr>
        <w:t>Таблица 2.</w:t>
      </w:r>
      <w:r w:rsidR="00AD61A3">
        <w:rPr>
          <w:bCs/>
          <w:iCs/>
        </w:rPr>
        <w:t>8</w:t>
      </w:r>
    </w:p>
    <w:p w:rsidR="00752037" w:rsidRDefault="009B2F75" w:rsidP="00FD6278">
      <w:pPr>
        <w:pStyle w:val="5"/>
      </w:pPr>
      <w:r>
        <w:t>Объекты</w:t>
      </w:r>
      <w:r w:rsidR="00752037" w:rsidRPr="00FD627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45"/>
        <w:gridCol w:w="1989"/>
        <w:gridCol w:w="6095"/>
      </w:tblGrid>
      <w:tr w:rsidR="002639EF" w:rsidRPr="004532CA" w:rsidTr="00FC6B46">
        <w:trPr>
          <w:cantSplit/>
          <w:tblHeader/>
        </w:trPr>
        <w:tc>
          <w:tcPr>
            <w:tcW w:w="1545" w:type="dxa"/>
            <w:shd w:val="clear" w:color="auto" w:fill="auto"/>
          </w:tcPr>
          <w:p w:rsidR="002639EF" w:rsidRPr="00FD6278" w:rsidRDefault="002639EF" w:rsidP="00FC6B46">
            <w:pPr>
              <w:pStyle w:val="aff6"/>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rsidR="002639EF" w:rsidRPr="00FD6278" w:rsidRDefault="002639EF" w:rsidP="00FC6B46">
            <w:pPr>
              <w:pStyle w:val="aff6"/>
              <w:keepNext/>
              <w:widowControl w:val="0"/>
              <w:ind w:firstLine="0"/>
              <w:jc w:val="center"/>
              <w:rPr>
                <w:b/>
                <w:iCs/>
                <w:sz w:val="20"/>
                <w:szCs w:val="20"/>
                <w:lang w:val="ru-RU"/>
              </w:rPr>
            </w:pPr>
            <w:r w:rsidRPr="00FD6278">
              <w:rPr>
                <w:b/>
                <w:iCs/>
                <w:sz w:val="20"/>
                <w:szCs w:val="20"/>
                <w:lang w:val="ru-RU"/>
              </w:rPr>
              <w:t>Тип расчетного п</w:t>
            </w:r>
            <w:r w:rsidRPr="00FD6278">
              <w:rPr>
                <w:b/>
                <w:iCs/>
                <w:sz w:val="20"/>
                <w:szCs w:val="20"/>
                <w:lang w:val="ru-RU"/>
              </w:rPr>
              <w:t>о</w:t>
            </w:r>
            <w:r w:rsidRPr="00FD6278">
              <w:rPr>
                <w:b/>
                <w:iCs/>
                <w:sz w:val="20"/>
                <w:szCs w:val="20"/>
                <w:lang w:val="ru-RU"/>
              </w:rPr>
              <w:t>казателя</w:t>
            </w:r>
          </w:p>
        </w:tc>
        <w:tc>
          <w:tcPr>
            <w:tcW w:w="6095" w:type="dxa"/>
            <w:shd w:val="clear" w:color="auto" w:fill="auto"/>
          </w:tcPr>
          <w:p w:rsidR="002639EF" w:rsidRPr="00FD6278" w:rsidRDefault="002639EF" w:rsidP="00FC6B46">
            <w:pPr>
              <w:pStyle w:val="aff6"/>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2639EF" w:rsidRPr="004532CA" w:rsidTr="002639EF">
        <w:trPr>
          <w:cantSplit/>
          <w:trHeight w:val="2180"/>
        </w:trPr>
        <w:tc>
          <w:tcPr>
            <w:tcW w:w="1545" w:type="dxa"/>
            <w:vMerge w:val="restart"/>
            <w:shd w:val="clear" w:color="auto" w:fill="auto"/>
          </w:tcPr>
          <w:p w:rsidR="002639EF" w:rsidRPr="00EF45B7" w:rsidRDefault="002639EF" w:rsidP="00FC6B46">
            <w:pPr>
              <w:pStyle w:val="aff6"/>
              <w:ind w:firstLine="0"/>
              <w:rPr>
                <w:sz w:val="20"/>
                <w:szCs w:val="20"/>
                <w:lang w:val="ru-RU" w:eastAsia="ru-RU"/>
              </w:rPr>
            </w:pPr>
            <w:r>
              <w:rPr>
                <w:sz w:val="20"/>
                <w:szCs w:val="20"/>
                <w:lang w:val="ru-RU"/>
              </w:rPr>
              <w:t>Объекты физ</w:t>
            </w:r>
            <w:r>
              <w:rPr>
                <w:sz w:val="20"/>
                <w:szCs w:val="20"/>
                <w:lang w:val="ru-RU"/>
              </w:rPr>
              <w:t>и</w:t>
            </w:r>
            <w:r>
              <w:rPr>
                <w:sz w:val="20"/>
                <w:szCs w:val="20"/>
                <w:lang w:val="ru-RU"/>
              </w:rPr>
              <w:t>ческой культуры спорта (всего)</w:t>
            </w:r>
          </w:p>
        </w:tc>
        <w:tc>
          <w:tcPr>
            <w:tcW w:w="1989" w:type="dxa"/>
            <w:shd w:val="clear" w:color="auto" w:fill="auto"/>
          </w:tcPr>
          <w:p w:rsidR="002639EF" w:rsidRPr="004532CA" w:rsidRDefault="002639EF" w:rsidP="00FC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2639EF" w:rsidRDefault="002639EF" w:rsidP="002639EF">
            <w:pPr>
              <w:pStyle w:val="aff6"/>
              <w:ind w:firstLine="0"/>
              <w:rPr>
                <w:sz w:val="20"/>
                <w:szCs w:val="20"/>
                <w:lang w:val="ru-RU"/>
              </w:rPr>
            </w:pPr>
            <w:r w:rsidRPr="007C6071">
              <w:rPr>
                <w:sz w:val="20"/>
                <w:szCs w:val="20"/>
                <w:lang w:val="ru-RU"/>
              </w:rPr>
              <w:t>Обеспеченность объектами спорта определяется исходя из Единовр</w:t>
            </w:r>
            <w:r w:rsidRPr="007C6071">
              <w:rPr>
                <w:sz w:val="20"/>
                <w:szCs w:val="20"/>
                <w:lang w:val="ru-RU"/>
              </w:rPr>
              <w:t>е</w:t>
            </w:r>
            <w:r w:rsidRPr="007C6071">
              <w:rPr>
                <w:sz w:val="20"/>
                <w:szCs w:val="20"/>
                <w:lang w:val="ru-RU"/>
              </w:rPr>
              <w:t xml:space="preserve">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w:t>
            </w:r>
            <w:r w:rsidRPr="00824099">
              <w:rPr>
                <w:sz w:val="20"/>
                <w:szCs w:val="20"/>
                <w:lang w:val="ru-RU"/>
              </w:rPr>
              <w:t>й</w:t>
            </w:r>
            <w:r w:rsidRPr="00824099">
              <w:rPr>
                <w:sz w:val="20"/>
                <w:szCs w:val="20"/>
                <w:lang w:val="ru-RU"/>
              </w:rPr>
              <w:t>ской Федерации в объектах физической культуры и спорта</w:t>
            </w:r>
            <w:r>
              <w:rPr>
                <w:sz w:val="20"/>
                <w:szCs w:val="20"/>
                <w:lang w:val="ru-RU"/>
              </w:rPr>
              <w:t>, утве</w:t>
            </w:r>
            <w:r>
              <w:rPr>
                <w:sz w:val="20"/>
                <w:szCs w:val="20"/>
                <w:lang w:val="ru-RU"/>
              </w:rPr>
              <w:t>р</w:t>
            </w:r>
            <w:r>
              <w:rPr>
                <w:sz w:val="20"/>
                <w:szCs w:val="20"/>
                <w:lang w:val="ru-RU"/>
              </w:rPr>
              <w:t>жденными 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p>
          <w:p w:rsidR="002639EF" w:rsidRDefault="002639EF" w:rsidP="00FC6B46">
            <w:pPr>
              <w:pStyle w:val="aff6"/>
              <w:ind w:firstLine="0"/>
              <w:rPr>
                <w:sz w:val="20"/>
                <w:szCs w:val="20"/>
                <w:lang w:val="ru-RU"/>
              </w:rPr>
            </w:pPr>
            <w:r w:rsidRPr="0007681C">
              <w:rPr>
                <w:sz w:val="20"/>
                <w:szCs w:val="20"/>
                <w:lang w:val="ru-RU"/>
              </w:rPr>
              <w:t>При расчете потребности населения в спортивных сооружениях р</w:t>
            </w:r>
            <w:r w:rsidRPr="0007681C">
              <w:rPr>
                <w:sz w:val="20"/>
                <w:szCs w:val="20"/>
                <w:lang w:val="ru-RU"/>
              </w:rPr>
              <w:t>е</w:t>
            </w:r>
            <w:r w:rsidRPr="0007681C">
              <w:rPr>
                <w:sz w:val="20"/>
                <w:szCs w:val="20"/>
                <w:lang w:val="ru-RU"/>
              </w:rPr>
              <w:t xml:space="preserve">комендуется учитывать сооружения регионального значения </w:t>
            </w:r>
            <w:r>
              <w:rPr>
                <w:sz w:val="20"/>
                <w:szCs w:val="20"/>
                <w:lang w:val="ru-RU"/>
              </w:rPr>
              <w:t>и мес</w:t>
            </w:r>
            <w:r>
              <w:rPr>
                <w:sz w:val="20"/>
                <w:szCs w:val="20"/>
                <w:lang w:val="ru-RU"/>
              </w:rPr>
              <w:t>т</w:t>
            </w:r>
            <w:r>
              <w:rPr>
                <w:sz w:val="20"/>
                <w:szCs w:val="20"/>
                <w:lang w:val="ru-RU"/>
              </w:rPr>
              <w:t xml:space="preserve">ного значения поселений </w:t>
            </w:r>
            <w:r w:rsidRPr="0007681C">
              <w:rPr>
                <w:sz w:val="20"/>
                <w:szCs w:val="20"/>
                <w:lang w:val="ru-RU"/>
              </w:rPr>
              <w:t>(при наличии)</w:t>
            </w:r>
          </w:p>
          <w:p w:rsidR="00DA2CD2" w:rsidRDefault="00DA2CD2" w:rsidP="00FC6B46">
            <w:pPr>
              <w:pStyle w:val="aff6"/>
              <w:ind w:firstLine="0"/>
              <w:rPr>
                <w:sz w:val="20"/>
                <w:szCs w:val="20"/>
                <w:lang w:val="ru-RU"/>
              </w:rPr>
            </w:pPr>
            <w:r w:rsidRPr="004E36EE">
              <w:rPr>
                <w:sz w:val="20"/>
                <w:szCs w:val="20"/>
                <w:lang w:val="ru-RU"/>
              </w:rPr>
              <w:t xml:space="preserve">Площадь территории </w:t>
            </w:r>
            <w:r>
              <w:rPr>
                <w:sz w:val="20"/>
                <w:szCs w:val="20"/>
                <w:lang w:val="ru-RU"/>
              </w:rPr>
              <w:t>физкультурно-</w:t>
            </w:r>
            <w:r w:rsidRPr="004E36EE">
              <w:rPr>
                <w:sz w:val="20"/>
                <w:szCs w:val="20"/>
                <w:lang w:val="ru-RU"/>
              </w:rPr>
              <w:t>спортивных сооружений 0,7 га на 1 тыс. чел. принята в соответствии с приложением Д СП 42.13330.2016</w:t>
            </w:r>
          </w:p>
        </w:tc>
      </w:tr>
      <w:tr w:rsidR="002639EF" w:rsidRPr="004532CA" w:rsidTr="00FC6B46">
        <w:trPr>
          <w:cantSplit/>
          <w:trHeight w:val="30"/>
        </w:trPr>
        <w:tc>
          <w:tcPr>
            <w:tcW w:w="1545" w:type="dxa"/>
            <w:vMerge/>
            <w:shd w:val="clear" w:color="auto" w:fill="auto"/>
          </w:tcPr>
          <w:p w:rsidR="002639EF" w:rsidRPr="00EF45B7" w:rsidRDefault="002639EF" w:rsidP="00FC6B46">
            <w:pPr>
              <w:pStyle w:val="aff6"/>
              <w:ind w:firstLine="0"/>
              <w:jc w:val="left"/>
              <w:rPr>
                <w:sz w:val="20"/>
                <w:szCs w:val="20"/>
                <w:lang w:val="ru-RU" w:eastAsia="ru-RU"/>
              </w:rPr>
            </w:pP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максимально допу</w:t>
            </w:r>
            <w:r w:rsidRPr="004E36EE">
              <w:rPr>
                <w:sz w:val="20"/>
                <w:szCs w:val="20"/>
                <w:lang w:val="ru-RU"/>
              </w:rPr>
              <w:t>с</w:t>
            </w:r>
            <w:r w:rsidRPr="004E36EE">
              <w:rPr>
                <w:sz w:val="20"/>
                <w:szCs w:val="20"/>
                <w:lang w:val="ru-RU"/>
              </w:rPr>
              <w:t>тимого уровня терр</w:t>
            </w:r>
            <w:r w:rsidRPr="004E36EE">
              <w:rPr>
                <w:sz w:val="20"/>
                <w:szCs w:val="20"/>
                <w:lang w:val="ru-RU"/>
              </w:rPr>
              <w:t>и</w:t>
            </w:r>
            <w:r w:rsidRPr="004E36EE">
              <w:rPr>
                <w:sz w:val="20"/>
                <w:szCs w:val="20"/>
                <w:lang w:val="ru-RU"/>
              </w:rPr>
              <w:t>ториальной доступн</w:t>
            </w:r>
            <w:r w:rsidRPr="004E36EE">
              <w:rPr>
                <w:sz w:val="20"/>
                <w:szCs w:val="20"/>
                <w:lang w:val="ru-RU"/>
              </w:rPr>
              <w:t>о</w:t>
            </w:r>
            <w:r w:rsidRPr="004E36EE">
              <w:rPr>
                <w:sz w:val="20"/>
                <w:szCs w:val="20"/>
                <w:lang w:val="ru-RU"/>
              </w:rPr>
              <w:t>сти</w:t>
            </w:r>
          </w:p>
        </w:tc>
        <w:tc>
          <w:tcPr>
            <w:tcW w:w="6095" w:type="dxa"/>
            <w:shd w:val="clear" w:color="auto" w:fill="auto"/>
          </w:tcPr>
          <w:p w:rsidR="002639EF" w:rsidRPr="004E36EE" w:rsidRDefault="002639EF" w:rsidP="00FC6B46">
            <w:pPr>
              <w:pStyle w:val="aff6"/>
              <w:ind w:firstLine="0"/>
              <w:jc w:val="center"/>
              <w:rPr>
                <w:sz w:val="20"/>
                <w:szCs w:val="20"/>
                <w:lang w:val="ru-RU"/>
              </w:rPr>
            </w:pPr>
            <w:r w:rsidRPr="004E36EE">
              <w:rPr>
                <w:sz w:val="20"/>
                <w:szCs w:val="20"/>
                <w:lang w:val="ru-RU"/>
              </w:rPr>
              <w:t>Не нормируется</w:t>
            </w:r>
          </w:p>
        </w:tc>
      </w:tr>
      <w:tr w:rsidR="002639EF" w:rsidRPr="004532CA" w:rsidTr="00FC6B46">
        <w:trPr>
          <w:cantSplit/>
          <w:trHeight w:val="30"/>
        </w:trPr>
        <w:tc>
          <w:tcPr>
            <w:tcW w:w="1545" w:type="dxa"/>
            <w:vMerge w:val="restart"/>
            <w:shd w:val="clear" w:color="auto" w:fill="auto"/>
          </w:tcPr>
          <w:p w:rsidR="002639EF" w:rsidRDefault="002639EF" w:rsidP="00FC6B46">
            <w:pPr>
              <w:pStyle w:val="aff6"/>
              <w:ind w:firstLine="0"/>
              <w:rPr>
                <w:sz w:val="20"/>
                <w:szCs w:val="20"/>
                <w:lang w:val="ru-RU" w:eastAsia="ru-RU"/>
              </w:rPr>
            </w:pPr>
            <w:r>
              <w:rPr>
                <w:sz w:val="20"/>
                <w:szCs w:val="20"/>
                <w:lang w:val="ru-RU" w:eastAsia="ru-RU"/>
              </w:rPr>
              <w:t>Стадион</w:t>
            </w:r>
          </w:p>
        </w:tc>
        <w:tc>
          <w:tcPr>
            <w:tcW w:w="1989" w:type="dxa"/>
            <w:shd w:val="clear" w:color="auto" w:fill="auto"/>
          </w:tcPr>
          <w:p w:rsidR="002639EF" w:rsidRPr="004E36EE" w:rsidRDefault="002639EF" w:rsidP="00FC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2639EF" w:rsidRPr="004E36EE" w:rsidRDefault="002639EF" w:rsidP="00FC6B46">
            <w:pPr>
              <w:pStyle w:val="aff6"/>
              <w:ind w:firstLine="0"/>
              <w:rPr>
                <w:sz w:val="20"/>
                <w:szCs w:val="20"/>
                <w:lang w:val="ru-RU"/>
              </w:rPr>
            </w:pPr>
            <w:r>
              <w:rPr>
                <w:sz w:val="20"/>
                <w:szCs w:val="20"/>
                <w:lang w:val="ru-RU"/>
              </w:rPr>
              <w:t>Не менее 1 стадиона принято в соответствии с текущей обеспеченн</w:t>
            </w:r>
            <w:r>
              <w:rPr>
                <w:sz w:val="20"/>
                <w:szCs w:val="20"/>
                <w:lang w:val="ru-RU"/>
              </w:rPr>
              <w:t>о</w:t>
            </w:r>
            <w:r>
              <w:rPr>
                <w:sz w:val="20"/>
                <w:szCs w:val="20"/>
                <w:lang w:val="ru-RU"/>
              </w:rPr>
              <w:t>стью объектами</w:t>
            </w:r>
          </w:p>
        </w:tc>
      </w:tr>
      <w:tr w:rsidR="002639EF" w:rsidRPr="004532CA" w:rsidTr="00FC6B46">
        <w:trPr>
          <w:cantSplit/>
          <w:trHeight w:val="30"/>
        </w:trPr>
        <w:tc>
          <w:tcPr>
            <w:tcW w:w="1545" w:type="dxa"/>
            <w:vMerge/>
            <w:shd w:val="clear" w:color="auto" w:fill="auto"/>
          </w:tcPr>
          <w:p w:rsidR="002639EF" w:rsidRDefault="002639EF" w:rsidP="00FC6B46">
            <w:pPr>
              <w:pStyle w:val="aff6"/>
              <w:ind w:firstLine="0"/>
              <w:rPr>
                <w:sz w:val="20"/>
                <w:szCs w:val="20"/>
                <w:lang w:val="ru-RU" w:eastAsia="ru-RU"/>
              </w:rPr>
            </w:pPr>
          </w:p>
        </w:tc>
        <w:tc>
          <w:tcPr>
            <w:tcW w:w="1989" w:type="dxa"/>
            <w:shd w:val="clear" w:color="auto" w:fill="auto"/>
          </w:tcPr>
          <w:p w:rsidR="002639EF" w:rsidRPr="004E36EE" w:rsidRDefault="002639EF" w:rsidP="00FC6B46">
            <w:pPr>
              <w:pStyle w:val="aff6"/>
              <w:ind w:firstLine="0"/>
              <w:rPr>
                <w:sz w:val="20"/>
                <w:szCs w:val="20"/>
                <w:lang w:val="ru-RU"/>
              </w:rPr>
            </w:pPr>
            <w:r w:rsidRPr="004532CA">
              <w:rPr>
                <w:sz w:val="20"/>
                <w:szCs w:val="20"/>
                <w:lang w:val="ru-RU"/>
              </w:rPr>
              <w:t>Расчетный показатель максимально допу</w:t>
            </w:r>
            <w:r w:rsidRPr="004532CA">
              <w:rPr>
                <w:sz w:val="20"/>
                <w:szCs w:val="20"/>
                <w:lang w:val="ru-RU"/>
              </w:rPr>
              <w:t>с</w:t>
            </w:r>
            <w:r w:rsidRPr="004532CA">
              <w:rPr>
                <w:sz w:val="20"/>
                <w:szCs w:val="20"/>
                <w:lang w:val="ru-RU"/>
              </w:rPr>
              <w:t>тимого уровня терр</w:t>
            </w:r>
            <w:r w:rsidRPr="004532CA">
              <w:rPr>
                <w:sz w:val="20"/>
                <w:szCs w:val="20"/>
                <w:lang w:val="ru-RU"/>
              </w:rPr>
              <w:t>и</w:t>
            </w:r>
            <w:r w:rsidRPr="004532CA">
              <w:rPr>
                <w:sz w:val="20"/>
                <w:szCs w:val="20"/>
                <w:lang w:val="ru-RU"/>
              </w:rPr>
              <w:t>ториальной доступн</w:t>
            </w:r>
            <w:r w:rsidRPr="004532CA">
              <w:rPr>
                <w:sz w:val="20"/>
                <w:szCs w:val="20"/>
                <w:lang w:val="ru-RU"/>
              </w:rPr>
              <w:t>о</w:t>
            </w:r>
            <w:r w:rsidRPr="004532CA">
              <w:rPr>
                <w:sz w:val="20"/>
                <w:szCs w:val="20"/>
                <w:lang w:val="ru-RU"/>
              </w:rPr>
              <w:t>сти</w:t>
            </w:r>
          </w:p>
        </w:tc>
        <w:tc>
          <w:tcPr>
            <w:tcW w:w="6095" w:type="dxa"/>
            <w:shd w:val="clear" w:color="auto" w:fill="auto"/>
          </w:tcPr>
          <w:p w:rsidR="002639EF" w:rsidRPr="004E36EE" w:rsidRDefault="002639EF" w:rsidP="00FC6B46">
            <w:pPr>
              <w:pStyle w:val="aff6"/>
              <w:ind w:firstLine="0"/>
              <w:rPr>
                <w:sz w:val="20"/>
                <w:szCs w:val="20"/>
                <w:lang w:val="ru-RU"/>
              </w:rPr>
            </w:pPr>
            <w:r>
              <w:rPr>
                <w:sz w:val="20"/>
                <w:szCs w:val="20"/>
                <w:lang w:val="ru-RU"/>
              </w:rPr>
              <w:t>Транспортная доступность 60 мин. принята в соответствии с прил</w:t>
            </w:r>
            <w:r>
              <w:rPr>
                <w:sz w:val="20"/>
                <w:szCs w:val="20"/>
                <w:lang w:val="ru-RU"/>
              </w:rPr>
              <w:t>о</w:t>
            </w:r>
            <w:r>
              <w:rPr>
                <w:sz w:val="20"/>
                <w:szCs w:val="20"/>
                <w:lang w:val="ru-RU"/>
              </w:rPr>
              <w:t>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w:t>
            </w:r>
            <w:r w:rsidRPr="004E1D70">
              <w:rPr>
                <w:sz w:val="20"/>
                <w:szCs w:val="20"/>
                <w:lang w:val="ru-RU"/>
              </w:rPr>
              <w:t>о</w:t>
            </w:r>
            <w:r w:rsidRPr="004E1D70">
              <w:rPr>
                <w:sz w:val="20"/>
                <w:szCs w:val="20"/>
                <w:lang w:val="ru-RU"/>
              </w:rPr>
              <w:t>мендованных нормативах и нормах обеспеченности населения объе</w:t>
            </w:r>
            <w:r w:rsidRPr="004E1D70">
              <w:rPr>
                <w:sz w:val="20"/>
                <w:szCs w:val="20"/>
                <w:lang w:val="ru-RU"/>
              </w:rPr>
              <w:t>к</w:t>
            </w:r>
            <w:r w:rsidRPr="004E1D70">
              <w:rPr>
                <w:sz w:val="20"/>
                <w:szCs w:val="20"/>
                <w:lang w:val="ru-RU"/>
              </w:rPr>
              <w:t>тами спортивной инфраструктуры»</w:t>
            </w:r>
            <w:r>
              <w:rPr>
                <w:sz w:val="20"/>
                <w:szCs w:val="20"/>
                <w:lang w:val="ru-RU"/>
              </w:rPr>
              <w:t xml:space="preserve"> (далее – приказ </w:t>
            </w:r>
            <w:r w:rsidRPr="004E1D70">
              <w:rPr>
                <w:sz w:val="20"/>
                <w:szCs w:val="20"/>
                <w:lang w:val="ru-RU"/>
              </w:rPr>
              <w:t>Минспорта Ро</w:t>
            </w:r>
            <w:r w:rsidRPr="004E1D70">
              <w:rPr>
                <w:sz w:val="20"/>
                <w:szCs w:val="20"/>
                <w:lang w:val="ru-RU"/>
              </w:rPr>
              <w:t>с</w:t>
            </w:r>
            <w:r w:rsidRPr="004E1D70">
              <w:rPr>
                <w:sz w:val="20"/>
                <w:szCs w:val="20"/>
                <w:lang w:val="ru-RU"/>
              </w:rPr>
              <w:t>сии от 19.08.2021 №</w:t>
            </w:r>
            <w:r>
              <w:rPr>
                <w:sz w:val="20"/>
                <w:szCs w:val="20"/>
                <w:lang w:val="ru-RU"/>
              </w:rPr>
              <w:t> </w:t>
            </w:r>
            <w:r w:rsidRPr="004E1D70">
              <w:rPr>
                <w:sz w:val="20"/>
                <w:szCs w:val="20"/>
                <w:lang w:val="ru-RU"/>
              </w:rPr>
              <w:t>649</w:t>
            </w:r>
            <w:r>
              <w:rPr>
                <w:sz w:val="20"/>
                <w:szCs w:val="20"/>
                <w:lang w:val="ru-RU"/>
              </w:rPr>
              <w:t>)</w:t>
            </w:r>
          </w:p>
        </w:tc>
      </w:tr>
      <w:tr w:rsidR="002639EF" w:rsidRPr="004532CA" w:rsidTr="00FC6B46">
        <w:trPr>
          <w:cantSplit/>
          <w:trHeight w:val="30"/>
        </w:trPr>
        <w:tc>
          <w:tcPr>
            <w:tcW w:w="1545" w:type="dxa"/>
            <w:vMerge w:val="restart"/>
            <w:shd w:val="clear" w:color="auto" w:fill="auto"/>
          </w:tcPr>
          <w:p w:rsidR="002639EF" w:rsidRPr="004E1ACA" w:rsidRDefault="002639EF" w:rsidP="00FC6B46">
            <w:pPr>
              <w:pStyle w:val="aff6"/>
              <w:ind w:firstLine="0"/>
              <w:rPr>
                <w:sz w:val="20"/>
                <w:szCs w:val="20"/>
                <w:lang w:val="ru-RU"/>
              </w:rPr>
            </w:pPr>
            <w:r>
              <w:rPr>
                <w:sz w:val="20"/>
                <w:szCs w:val="20"/>
                <w:lang w:val="ru-RU" w:eastAsia="ru-RU"/>
              </w:rPr>
              <w:t>Спортивные площадки</w:t>
            </w: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минимально допуст</w:t>
            </w:r>
            <w:r w:rsidRPr="004E36EE">
              <w:rPr>
                <w:sz w:val="20"/>
                <w:szCs w:val="20"/>
                <w:lang w:val="ru-RU"/>
              </w:rPr>
              <w:t>и</w:t>
            </w:r>
            <w:r w:rsidRPr="004E36EE">
              <w:rPr>
                <w:sz w:val="20"/>
                <w:szCs w:val="20"/>
                <w:lang w:val="ru-RU"/>
              </w:rPr>
              <w:t>мого уровня обесп</w:t>
            </w:r>
            <w:r w:rsidRPr="004E36EE">
              <w:rPr>
                <w:sz w:val="20"/>
                <w:szCs w:val="20"/>
                <w:lang w:val="ru-RU"/>
              </w:rPr>
              <w:t>е</w:t>
            </w:r>
            <w:r w:rsidRPr="004E36EE">
              <w:rPr>
                <w:sz w:val="20"/>
                <w:szCs w:val="20"/>
                <w:lang w:val="ru-RU"/>
              </w:rPr>
              <w:t>ченности</w:t>
            </w:r>
          </w:p>
        </w:tc>
        <w:tc>
          <w:tcPr>
            <w:tcW w:w="6095" w:type="dxa"/>
            <w:shd w:val="clear" w:color="auto" w:fill="auto"/>
          </w:tcPr>
          <w:p w:rsidR="002639EF" w:rsidRPr="004E36EE" w:rsidRDefault="002639EF" w:rsidP="002C6593">
            <w:pPr>
              <w:pStyle w:val="aff6"/>
              <w:ind w:firstLine="0"/>
              <w:rPr>
                <w:sz w:val="20"/>
                <w:szCs w:val="20"/>
                <w:lang w:val="ru-RU"/>
              </w:rPr>
            </w:pPr>
            <w:r w:rsidRPr="004E36EE">
              <w:rPr>
                <w:sz w:val="20"/>
                <w:szCs w:val="20"/>
                <w:lang w:val="ru-RU"/>
              </w:rPr>
              <w:t>Не менее 1 спортивной площадки в населенном пункте с численн</w:t>
            </w:r>
            <w:r w:rsidRPr="004E36EE">
              <w:rPr>
                <w:sz w:val="20"/>
                <w:szCs w:val="20"/>
                <w:lang w:val="ru-RU"/>
              </w:rPr>
              <w:t>о</w:t>
            </w:r>
            <w:r w:rsidRPr="004E36EE">
              <w:rPr>
                <w:sz w:val="20"/>
                <w:szCs w:val="20"/>
                <w:lang w:val="ru-RU"/>
              </w:rPr>
              <w:t>стью более 50 человек принято в соответствии с приложением к пр</w:t>
            </w:r>
            <w:r w:rsidRPr="004E36EE">
              <w:rPr>
                <w:sz w:val="20"/>
                <w:szCs w:val="20"/>
                <w:lang w:val="ru-RU"/>
              </w:rPr>
              <w:t>и</w:t>
            </w:r>
            <w:r w:rsidRPr="004E36EE">
              <w:rPr>
                <w:sz w:val="20"/>
                <w:szCs w:val="20"/>
                <w:lang w:val="ru-RU"/>
              </w:rPr>
              <w:t>казу Минспорта России от 19.08.2021 № 649</w:t>
            </w:r>
          </w:p>
        </w:tc>
      </w:tr>
      <w:tr w:rsidR="002639EF" w:rsidRPr="004532CA" w:rsidTr="00FC6B46">
        <w:trPr>
          <w:cantSplit/>
          <w:trHeight w:val="30"/>
        </w:trPr>
        <w:tc>
          <w:tcPr>
            <w:tcW w:w="1545" w:type="dxa"/>
            <w:vMerge/>
            <w:shd w:val="clear" w:color="auto" w:fill="auto"/>
          </w:tcPr>
          <w:p w:rsidR="002639EF" w:rsidRPr="001A7E46" w:rsidRDefault="002639EF" w:rsidP="00FC6B46">
            <w:pPr>
              <w:pStyle w:val="aff6"/>
              <w:ind w:firstLine="0"/>
              <w:rPr>
                <w:sz w:val="20"/>
                <w:szCs w:val="20"/>
                <w:lang w:val="ru-RU"/>
              </w:rPr>
            </w:pP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максимально допу</w:t>
            </w:r>
            <w:r w:rsidRPr="004E36EE">
              <w:rPr>
                <w:sz w:val="20"/>
                <w:szCs w:val="20"/>
                <w:lang w:val="ru-RU"/>
              </w:rPr>
              <w:t>с</w:t>
            </w:r>
            <w:r w:rsidRPr="004E36EE">
              <w:rPr>
                <w:sz w:val="20"/>
                <w:szCs w:val="20"/>
                <w:lang w:val="ru-RU"/>
              </w:rPr>
              <w:t>тимого уровня терр</w:t>
            </w:r>
            <w:r w:rsidRPr="004E36EE">
              <w:rPr>
                <w:sz w:val="20"/>
                <w:szCs w:val="20"/>
                <w:lang w:val="ru-RU"/>
              </w:rPr>
              <w:t>и</w:t>
            </w:r>
            <w:r w:rsidRPr="004E36EE">
              <w:rPr>
                <w:sz w:val="20"/>
                <w:szCs w:val="20"/>
                <w:lang w:val="ru-RU"/>
              </w:rPr>
              <w:t>ториальной доступн</w:t>
            </w:r>
            <w:r w:rsidRPr="004E36EE">
              <w:rPr>
                <w:sz w:val="20"/>
                <w:szCs w:val="20"/>
                <w:lang w:val="ru-RU"/>
              </w:rPr>
              <w:t>о</w:t>
            </w:r>
            <w:r w:rsidRPr="004E36EE">
              <w:rPr>
                <w:sz w:val="20"/>
                <w:szCs w:val="20"/>
                <w:lang w:val="ru-RU"/>
              </w:rPr>
              <w:t>сти</w:t>
            </w:r>
          </w:p>
        </w:tc>
        <w:tc>
          <w:tcPr>
            <w:tcW w:w="6095"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Пешеходная доступность 1000 м принята в соответствии с прилож</w:t>
            </w:r>
            <w:r w:rsidRPr="004E36EE">
              <w:rPr>
                <w:sz w:val="20"/>
                <w:szCs w:val="20"/>
                <w:lang w:val="ru-RU"/>
              </w:rPr>
              <w:t>е</w:t>
            </w:r>
            <w:r w:rsidRPr="004E36EE">
              <w:rPr>
                <w:sz w:val="20"/>
                <w:szCs w:val="20"/>
                <w:lang w:val="ru-RU"/>
              </w:rPr>
              <w:t>нием к приказу Минспорта России от 19.08.2021 № 649</w:t>
            </w:r>
          </w:p>
        </w:tc>
      </w:tr>
      <w:tr w:rsidR="002639EF" w:rsidRPr="004532CA" w:rsidTr="00FC6B46">
        <w:trPr>
          <w:cantSplit/>
          <w:trHeight w:val="478"/>
        </w:trPr>
        <w:tc>
          <w:tcPr>
            <w:tcW w:w="1545" w:type="dxa"/>
            <w:vMerge w:val="restart"/>
            <w:shd w:val="clear" w:color="auto" w:fill="auto"/>
          </w:tcPr>
          <w:p w:rsidR="002639EF" w:rsidRPr="001A7E46" w:rsidRDefault="002639EF" w:rsidP="00FC6B46">
            <w:pPr>
              <w:pStyle w:val="aff6"/>
              <w:ind w:firstLine="0"/>
              <w:rPr>
                <w:sz w:val="20"/>
                <w:szCs w:val="20"/>
                <w:lang w:val="ru-RU"/>
              </w:rPr>
            </w:pPr>
            <w:r>
              <w:rPr>
                <w:sz w:val="20"/>
                <w:szCs w:val="20"/>
                <w:lang w:val="ru-RU" w:eastAsia="ru-RU"/>
              </w:rPr>
              <w:t>С</w:t>
            </w:r>
            <w:r w:rsidRPr="00E52DAA">
              <w:rPr>
                <w:sz w:val="20"/>
                <w:szCs w:val="20"/>
                <w:lang w:val="ru-RU" w:eastAsia="ru-RU"/>
              </w:rPr>
              <w:t>портивные з</w:t>
            </w:r>
            <w:r w:rsidRPr="00E52DAA">
              <w:rPr>
                <w:sz w:val="20"/>
                <w:szCs w:val="20"/>
                <w:lang w:val="ru-RU" w:eastAsia="ru-RU"/>
              </w:rPr>
              <w:t>а</w:t>
            </w:r>
            <w:r w:rsidRPr="00E52DAA">
              <w:rPr>
                <w:sz w:val="20"/>
                <w:szCs w:val="20"/>
                <w:lang w:val="ru-RU" w:eastAsia="ru-RU"/>
              </w:rPr>
              <w:t>лы</w:t>
            </w: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минимально допуст</w:t>
            </w:r>
            <w:r w:rsidRPr="004E36EE">
              <w:rPr>
                <w:sz w:val="20"/>
                <w:szCs w:val="20"/>
                <w:lang w:val="ru-RU"/>
              </w:rPr>
              <w:t>и</w:t>
            </w:r>
            <w:r w:rsidRPr="004E36EE">
              <w:rPr>
                <w:sz w:val="20"/>
                <w:szCs w:val="20"/>
                <w:lang w:val="ru-RU"/>
              </w:rPr>
              <w:t>мого уровня обесп</w:t>
            </w:r>
            <w:r w:rsidRPr="004E36EE">
              <w:rPr>
                <w:sz w:val="20"/>
                <w:szCs w:val="20"/>
                <w:lang w:val="ru-RU"/>
              </w:rPr>
              <w:t>е</w:t>
            </w:r>
            <w:r w:rsidRPr="004E36EE">
              <w:rPr>
                <w:sz w:val="20"/>
                <w:szCs w:val="20"/>
                <w:lang w:val="ru-RU"/>
              </w:rPr>
              <w:t>ченности</w:t>
            </w:r>
          </w:p>
        </w:tc>
        <w:tc>
          <w:tcPr>
            <w:tcW w:w="6095"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Не менее 1 спортивного зала в населенном пункте с численностью более 500 человек принято в соответствии с приложением к приказу Минспорта России от 19.08.2021 № 649.</w:t>
            </w:r>
          </w:p>
          <w:p w:rsidR="002639EF" w:rsidRPr="004E36EE" w:rsidRDefault="002639EF" w:rsidP="00FC6B46">
            <w:pPr>
              <w:pStyle w:val="aff6"/>
              <w:ind w:firstLine="0"/>
              <w:rPr>
                <w:sz w:val="20"/>
                <w:szCs w:val="20"/>
                <w:lang w:val="ru-RU"/>
              </w:rPr>
            </w:pPr>
            <w:r w:rsidRPr="004E36EE">
              <w:rPr>
                <w:sz w:val="20"/>
                <w:szCs w:val="20"/>
                <w:lang w:val="ru-RU"/>
              </w:rPr>
              <w:t>Площадь пола спортивного зала принята в соответствии с прилож</w:t>
            </w:r>
            <w:r w:rsidRPr="004E36EE">
              <w:rPr>
                <w:sz w:val="20"/>
                <w:szCs w:val="20"/>
                <w:lang w:val="ru-RU"/>
              </w:rPr>
              <w:t>е</w:t>
            </w:r>
            <w:r w:rsidRPr="004E36EE">
              <w:rPr>
                <w:sz w:val="20"/>
                <w:szCs w:val="20"/>
                <w:lang w:val="ru-RU"/>
              </w:rPr>
              <w:t>нием Д СП 42.13330.2016</w:t>
            </w:r>
          </w:p>
        </w:tc>
      </w:tr>
      <w:tr w:rsidR="002639EF" w:rsidRPr="004532CA" w:rsidTr="00FC6B46">
        <w:trPr>
          <w:cantSplit/>
          <w:trHeight w:val="30"/>
        </w:trPr>
        <w:tc>
          <w:tcPr>
            <w:tcW w:w="1545" w:type="dxa"/>
            <w:vMerge/>
            <w:shd w:val="clear" w:color="auto" w:fill="auto"/>
          </w:tcPr>
          <w:p w:rsidR="002639EF" w:rsidRPr="001A7E46" w:rsidRDefault="002639EF" w:rsidP="00FC6B46">
            <w:pPr>
              <w:pStyle w:val="aff6"/>
              <w:ind w:firstLine="0"/>
              <w:rPr>
                <w:sz w:val="20"/>
                <w:szCs w:val="20"/>
                <w:lang w:val="ru-RU"/>
              </w:rPr>
            </w:pP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максимально допу</w:t>
            </w:r>
            <w:r w:rsidRPr="004E36EE">
              <w:rPr>
                <w:sz w:val="20"/>
                <w:szCs w:val="20"/>
                <w:lang w:val="ru-RU"/>
              </w:rPr>
              <w:t>с</w:t>
            </w:r>
            <w:r w:rsidRPr="004E36EE">
              <w:rPr>
                <w:sz w:val="20"/>
                <w:szCs w:val="20"/>
                <w:lang w:val="ru-RU"/>
              </w:rPr>
              <w:t>тимого уровня терр</w:t>
            </w:r>
            <w:r w:rsidRPr="004E36EE">
              <w:rPr>
                <w:sz w:val="20"/>
                <w:szCs w:val="20"/>
                <w:lang w:val="ru-RU"/>
              </w:rPr>
              <w:t>и</w:t>
            </w:r>
            <w:r w:rsidRPr="004E36EE">
              <w:rPr>
                <w:sz w:val="20"/>
                <w:szCs w:val="20"/>
                <w:lang w:val="ru-RU"/>
              </w:rPr>
              <w:t>ториальной доступн</w:t>
            </w:r>
            <w:r w:rsidRPr="004E36EE">
              <w:rPr>
                <w:sz w:val="20"/>
                <w:szCs w:val="20"/>
                <w:lang w:val="ru-RU"/>
              </w:rPr>
              <w:t>о</w:t>
            </w:r>
            <w:r w:rsidRPr="004E36EE">
              <w:rPr>
                <w:sz w:val="20"/>
                <w:szCs w:val="20"/>
                <w:lang w:val="ru-RU"/>
              </w:rPr>
              <w:t>сти</w:t>
            </w:r>
          </w:p>
        </w:tc>
        <w:tc>
          <w:tcPr>
            <w:tcW w:w="6095"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Пешеходная доступность 1000 м принята в соответствии с прилож</w:t>
            </w:r>
            <w:r w:rsidRPr="004E36EE">
              <w:rPr>
                <w:sz w:val="20"/>
                <w:szCs w:val="20"/>
                <w:lang w:val="ru-RU"/>
              </w:rPr>
              <w:t>е</w:t>
            </w:r>
            <w:r w:rsidRPr="004E36EE">
              <w:rPr>
                <w:sz w:val="20"/>
                <w:szCs w:val="20"/>
                <w:lang w:val="ru-RU"/>
              </w:rPr>
              <w:t>нием к приказу Минспорта России от 19.08.2021 № 649</w:t>
            </w:r>
          </w:p>
        </w:tc>
      </w:tr>
    </w:tbl>
    <w:p w:rsidR="000B2A8F" w:rsidRPr="00CD1B79" w:rsidRDefault="000B2A8F" w:rsidP="000C5255">
      <w:pPr>
        <w:keepNext/>
        <w:spacing w:before="120"/>
        <w:jc w:val="right"/>
        <w:rPr>
          <w:bCs/>
          <w:iCs/>
        </w:rPr>
      </w:pPr>
      <w:r w:rsidRPr="00CD1B79">
        <w:rPr>
          <w:bCs/>
          <w:iCs/>
        </w:rPr>
        <w:t>Таблица 2.</w:t>
      </w:r>
      <w:r w:rsidR="00AD61A3">
        <w:rPr>
          <w:bCs/>
          <w:iCs/>
        </w:rPr>
        <w:t>9</w:t>
      </w:r>
    </w:p>
    <w:p w:rsidR="000B2A8F" w:rsidRDefault="006866C8" w:rsidP="006866C8">
      <w:pPr>
        <w:pStyle w:val="5"/>
      </w:pPr>
      <w:r w:rsidRPr="006866C8">
        <w:t>Объекты</w:t>
      </w:r>
      <w:r w:rsidR="000B2A8F" w:rsidRPr="006866C8">
        <w:t xml:space="preserve"> местного значения муниципального района 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tblPr>
      <w:tblGrid>
        <w:gridCol w:w="1408"/>
        <w:gridCol w:w="1842"/>
        <w:gridCol w:w="6379"/>
      </w:tblGrid>
      <w:tr w:rsidR="00CD1B79" w:rsidRPr="007962D1"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jc w:val="left"/>
              <w:rPr>
                <w:sz w:val="20"/>
                <w:szCs w:val="20"/>
                <w:lang w:val="ru-RU"/>
              </w:rPr>
            </w:pPr>
            <w:r w:rsidRPr="007962D1">
              <w:rPr>
                <w:sz w:val="20"/>
                <w:szCs w:val="20"/>
                <w:lang w:val="ru-RU"/>
              </w:rPr>
              <w:t>Места нако</w:t>
            </w:r>
            <w:r w:rsidRPr="007962D1">
              <w:rPr>
                <w:sz w:val="20"/>
                <w:szCs w:val="20"/>
                <w:lang w:val="ru-RU"/>
              </w:rPr>
              <w:t>п</w:t>
            </w:r>
            <w:r w:rsidRPr="007962D1">
              <w:rPr>
                <w:sz w:val="20"/>
                <w:szCs w:val="20"/>
                <w:lang w:val="ru-RU"/>
              </w:rPr>
              <w:t>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w:t>
            </w:r>
            <w:r w:rsidRPr="007962D1">
              <w:rPr>
                <w:sz w:val="20"/>
                <w:szCs w:val="20"/>
                <w:lang w:val="ru-RU"/>
              </w:rPr>
              <w:t>т</w:t>
            </w:r>
            <w:r w:rsidRPr="007962D1">
              <w:rPr>
                <w:sz w:val="20"/>
                <w:szCs w:val="20"/>
                <w:lang w:val="ru-RU"/>
              </w:rPr>
              <w:t>ходов и необходимого для населенного пункта числа контейнеров для сбора мусора.</w:t>
            </w:r>
          </w:p>
          <w:p w:rsidR="00CD1B79" w:rsidRPr="007962D1" w:rsidRDefault="00CD1B79" w:rsidP="00FC6B46">
            <w:pPr>
              <w:pStyle w:val="aff6"/>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w:t>
            </w:r>
            <w:r w:rsidRPr="007962D1">
              <w:rPr>
                <w:sz w:val="20"/>
                <w:szCs w:val="20"/>
                <w:lang w:val="ru-RU"/>
              </w:rPr>
              <w:t>и</w:t>
            </w:r>
            <w:r w:rsidRPr="007962D1">
              <w:rPr>
                <w:sz w:val="20"/>
                <w:szCs w:val="20"/>
                <w:lang w:val="ru-RU"/>
              </w:rPr>
              <w:t>ков) следует исходить из численности населения, пользующегося мус</w:t>
            </w:r>
            <w:r w:rsidRPr="007962D1">
              <w:rPr>
                <w:sz w:val="20"/>
                <w:szCs w:val="20"/>
                <w:lang w:val="ru-RU"/>
              </w:rPr>
              <w:t>о</w:t>
            </w:r>
            <w:r w:rsidRPr="007962D1">
              <w:rPr>
                <w:sz w:val="20"/>
                <w:szCs w:val="20"/>
                <w:lang w:val="ru-RU"/>
              </w:rPr>
              <w:t>росборниками, нормы накопления отходов, сроков хранения отходов. Расчетный объем мусоросборников должен соответствовать фактическ</w:t>
            </w:r>
            <w:r w:rsidRPr="007962D1">
              <w:rPr>
                <w:sz w:val="20"/>
                <w:szCs w:val="20"/>
                <w:lang w:val="ru-RU"/>
              </w:rPr>
              <w:t>о</w:t>
            </w:r>
            <w:r w:rsidRPr="007962D1">
              <w:rPr>
                <w:sz w:val="20"/>
                <w:szCs w:val="20"/>
                <w:lang w:val="ru-RU"/>
              </w:rPr>
              <w:t>му накоплению отходов в периоды наибольшего их образования.</w:t>
            </w:r>
          </w:p>
          <w:p w:rsidR="00CD1B79" w:rsidRPr="007962D1" w:rsidRDefault="00CD1B79" w:rsidP="00FC6B46">
            <w:pPr>
              <w:pStyle w:val="aff6"/>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rsidR="00CD1B79" w:rsidRPr="007962D1" w:rsidRDefault="00CD1B79" w:rsidP="00FC6B46">
            <w:pPr>
              <w:pStyle w:val="aff6"/>
              <w:keepNext/>
              <w:ind w:firstLine="0"/>
              <w:jc w:val="center"/>
              <w:rPr>
                <w:lang w:val="ru-RU"/>
              </w:rPr>
            </w:pPr>
            <w:r w:rsidRPr="007962D1">
              <w:rPr>
                <w:sz w:val="20"/>
                <w:szCs w:val="20"/>
                <w:lang w:val="ru-RU"/>
              </w:rPr>
              <w:t>Б</w:t>
            </w:r>
            <w:r w:rsidRPr="007962D1">
              <w:rPr>
                <w:sz w:val="20"/>
                <w:szCs w:val="20"/>
                <w:vertAlign w:val="subscript"/>
                <w:lang w:val="ru-RU"/>
              </w:rPr>
              <w:t>кон</w:t>
            </w:r>
            <w:r w:rsidRPr="007962D1">
              <w:rPr>
                <w:sz w:val="20"/>
                <w:szCs w:val="20"/>
                <w:lang w:val="ru-RU"/>
              </w:rPr>
              <w:t>т = П</w:t>
            </w:r>
            <w:r w:rsidRPr="007962D1">
              <w:rPr>
                <w:sz w:val="20"/>
                <w:szCs w:val="20"/>
                <w:vertAlign w:val="subscript"/>
                <w:lang w:val="ru-RU"/>
              </w:rPr>
              <w:t>год</w:t>
            </w:r>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rsidR="00CD1B79" w:rsidRPr="007962D1" w:rsidRDefault="00CD1B79" w:rsidP="00FC6B46">
            <w:pPr>
              <w:pStyle w:val="aff6"/>
              <w:keepNext/>
              <w:ind w:firstLine="0"/>
              <w:jc w:val="left"/>
              <w:rPr>
                <w:lang w:val="ru-RU"/>
              </w:rPr>
            </w:pPr>
            <w:r w:rsidRPr="007962D1">
              <w:rPr>
                <w:sz w:val="20"/>
                <w:szCs w:val="20"/>
                <w:lang w:val="ru-RU"/>
              </w:rPr>
              <w:t>где: П</w:t>
            </w:r>
            <w:r w:rsidRPr="007962D1">
              <w:rPr>
                <w:sz w:val="20"/>
                <w:szCs w:val="20"/>
                <w:vertAlign w:val="subscript"/>
                <w:lang w:val="ru-RU"/>
              </w:rPr>
              <w:t xml:space="preserve">год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w:t>
            </w:r>
            <w:r w:rsidRPr="007962D1">
              <w:rPr>
                <w:sz w:val="20"/>
                <w:szCs w:val="20"/>
                <w:lang w:val="ru-RU"/>
              </w:rPr>
              <w:t>е</w:t>
            </w:r>
            <w:r w:rsidRPr="007962D1">
              <w:rPr>
                <w:sz w:val="20"/>
                <w:szCs w:val="20"/>
                <w:lang w:val="ru-RU"/>
              </w:rPr>
              <w:t>риодичность удаления отходов в сутки; К – коэффициент неравномерн</w:t>
            </w:r>
            <w:r w:rsidRPr="007962D1">
              <w:rPr>
                <w:sz w:val="20"/>
                <w:szCs w:val="20"/>
                <w:lang w:val="ru-RU"/>
              </w:rPr>
              <w:t>о</w:t>
            </w:r>
            <w:r w:rsidRPr="007962D1">
              <w:rPr>
                <w:sz w:val="20"/>
                <w:szCs w:val="20"/>
                <w:lang w:val="ru-RU"/>
              </w:rPr>
              <w:t xml:space="preserve">сти отходов, равный 1,25; </w:t>
            </w:r>
            <w:r w:rsidRPr="007962D1">
              <w:rPr>
                <w:sz w:val="20"/>
                <w:szCs w:val="20"/>
              </w:rPr>
              <w:t>V</w:t>
            </w:r>
            <w:r w:rsidRPr="007962D1">
              <w:rPr>
                <w:sz w:val="20"/>
                <w:szCs w:val="20"/>
                <w:lang w:val="ru-RU"/>
              </w:rPr>
              <w:t xml:space="preserve"> – вместимость контейнера.</w:t>
            </w:r>
          </w:p>
          <w:p w:rsidR="00CD1B79" w:rsidRPr="007962D1" w:rsidRDefault="00CD1B79" w:rsidP="00FC6B46">
            <w:pPr>
              <w:pStyle w:val="aff6"/>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w:t>
            </w:r>
            <w:r w:rsidRPr="007962D1">
              <w:rPr>
                <w:sz w:val="20"/>
                <w:szCs w:val="20"/>
                <w:lang w:val="ru-RU"/>
              </w:rPr>
              <w:t>й</w:t>
            </w:r>
            <w:r w:rsidRPr="007962D1">
              <w:rPr>
                <w:sz w:val="20"/>
                <w:szCs w:val="20"/>
                <w:lang w:val="ru-RU"/>
              </w:rPr>
              <w:t>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D1B79" w:rsidRPr="007962D1" w:rsidRDefault="00CD1B79" w:rsidP="00FC6B46">
            <w:pPr>
              <w:pStyle w:val="aff6"/>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w:t>
            </w:r>
            <w:r w:rsidRPr="007962D1">
              <w:rPr>
                <w:sz w:val="20"/>
                <w:szCs w:val="20"/>
                <w:lang w:val="ru-RU"/>
              </w:rPr>
              <w:t>о</w:t>
            </w:r>
            <w:r w:rsidRPr="007962D1">
              <w:rPr>
                <w:sz w:val="20"/>
                <w:szCs w:val="20"/>
                <w:lang w:val="ru-RU"/>
              </w:rPr>
              <w:t>гулочных и спортивных площадок организаций воспитания и обучения, отдыха и оздоровления детей и молодежи не более 100 м устанавливае</w:t>
            </w:r>
            <w:r w:rsidRPr="007962D1">
              <w:rPr>
                <w:sz w:val="20"/>
                <w:szCs w:val="20"/>
                <w:lang w:val="ru-RU"/>
              </w:rPr>
              <w:t>т</w:t>
            </w:r>
            <w:r w:rsidRPr="007962D1">
              <w:rPr>
                <w:sz w:val="20"/>
                <w:szCs w:val="20"/>
                <w:lang w:val="ru-RU"/>
              </w:rPr>
              <w:t>ся в соответствии с требованиями пункта 4 СанПиН 2.1.3684-21</w:t>
            </w:r>
          </w:p>
        </w:tc>
      </w:tr>
    </w:tbl>
    <w:p w:rsidR="00752037" w:rsidRPr="001C7072" w:rsidRDefault="00752037" w:rsidP="00752037">
      <w:pPr>
        <w:keepNext/>
        <w:spacing w:before="120"/>
        <w:jc w:val="right"/>
        <w:rPr>
          <w:bCs/>
          <w:iCs/>
        </w:rPr>
      </w:pPr>
      <w:r w:rsidRPr="001C7072">
        <w:rPr>
          <w:bCs/>
          <w:iCs/>
        </w:rPr>
        <w:t>Таблица 2.</w:t>
      </w:r>
      <w:r w:rsidR="00AD61A3">
        <w:rPr>
          <w:bCs/>
          <w:iCs/>
        </w:rPr>
        <w:t>10</w:t>
      </w:r>
    </w:p>
    <w:p w:rsidR="00752037" w:rsidRPr="001C7072" w:rsidRDefault="001C7072" w:rsidP="001C7072">
      <w:pPr>
        <w:pStyle w:val="5"/>
      </w:pPr>
      <w:r>
        <w:t>Объекты</w:t>
      </w:r>
      <w:r w:rsidR="00752037" w:rsidRPr="001C7072">
        <w:t xml:space="preserve"> местного значения муниципального района 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86"/>
        <w:gridCol w:w="2835"/>
        <w:gridCol w:w="5108"/>
      </w:tblGrid>
      <w:tr w:rsidR="00752037" w:rsidRPr="001C7072" w:rsidTr="001C7072">
        <w:trPr>
          <w:cantSplit/>
          <w:tblHeader/>
        </w:trPr>
        <w:tc>
          <w:tcPr>
            <w:tcW w:w="1686"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bookmarkStart w:id="216" w:name="_Hlk497494131"/>
            <w:r w:rsidRPr="001C7072">
              <w:rPr>
                <w:b/>
                <w:iCs/>
                <w:sz w:val="20"/>
                <w:szCs w:val="20"/>
                <w:lang w:val="ru-RU"/>
              </w:rPr>
              <w:t>Наименование вида объекта</w:t>
            </w:r>
          </w:p>
        </w:tc>
        <w:tc>
          <w:tcPr>
            <w:tcW w:w="2835"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rsidTr="001C7072">
        <w:trPr>
          <w:cantSplit/>
        </w:trPr>
        <w:tc>
          <w:tcPr>
            <w:tcW w:w="1686" w:type="dxa"/>
            <w:vMerge w:val="restart"/>
            <w:shd w:val="clear" w:color="auto" w:fill="auto"/>
          </w:tcPr>
          <w:p w:rsidR="00752037" w:rsidRPr="001C7072" w:rsidRDefault="00752037" w:rsidP="001C7072">
            <w:pPr>
              <w:pStyle w:val="aff6"/>
              <w:widowControl w:val="0"/>
              <w:spacing w:after="20"/>
              <w:ind w:firstLine="0"/>
              <w:jc w:val="left"/>
              <w:rPr>
                <w:rFonts w:eastAsiaTheme="minorEastAsia"/>
                <w:iCs/>
                <w:sz w:val="20"/>
                <w:szCs w:val="20"/>
                <w:lang w:val="ru-RU"/>
              </w:rPr>
            </w:pPr>
            <w:r w:rsidRPr="001C7072">
              <w:rPr>
                <w:iCs/>
                <w:sz w:val="20"/>
                <w:szCs w:val="20"/>
                <w:lang w:val="ru-RU"/>
              </w:rPr>
              <w:t>Кладбище трад</w:t>
            </w:r>
            <w:r w:rsidRPr="001C7072">
              <w:rPr>
                <w:iCs/>
                <w:sz w:val="20"/>
                <w:szCs w:val="20"/>
                <w:lang w:val="ru-RU"/>
              </w:rPr>
              <w:t>и</w:t>
            </w:r>
            <w:r w:rsidRPr="001C7072">
              <w:rPr>
                <w:iCs/>
                <w:sz w:val="20"/>
                <w:szCs w:val="20"/>
                <w:lang w:val="ru-RU"/>
              </w:rPr>
              <w:t>ционного захор</w:t>
            </w:r>
            <w:r w:rsidRPr="001C7072">
              <w:rPr>
                <w:iCs/>
                <w:sz w:val="20"/>
                <w:szCs w:val="20"/>
                <w:lang w:val="ru-RU"/>
              </w:rPr>
              <w:t>о</w:t>
            </w:r>
            <w:r w:rsidRPr="001C7072">
              <w:rPr>
                <w:iCs/>
                <w:sz w:val="20"/>
                <w:szCs w:val="20"/>
                <w:lang w:val="ru-RU"/>
              </w:rPr>
              <w:t>нения</w:t>
            </w: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мин</w:t>
            </w:r>
            <w:r w:rsidRPr="001C7072">
              <w:rPr>
                <w:iCs/>
                <w:sz w:val="20"/>
                <w:szCs w:val="20"/>
                <w:lang w:val="ru-RU"/>
              </w:rPr>
              <w:t>и</w:t>
            </w:r>
            <w:r w:rsidRPr="001C7072">
              <w:rPr>
                <w:iCs/>
                <w:sz w:val="20"/>
                <w:szCs w:val="20"/>
                <w:lang w:val="ru-RU"/>
              </w:rPr>
              <w:t>мально допустимого уровня обеспеченности</w:t>
            </w:r>
          </w:p>
        </w:tc>
        <w:tc>
          <w:tcPr>
            <w:tcW w:w="5108"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Площадь кладбищ принята в соответствии с Приложением Д СП 42.13330.2016 (0,24 га на 1000 жителей</w:t>
            </w:r>
            <w:r w:rsidR="005E1F32" w:rsidRPr="001C7072">
              <w:rPr>
                <w:iCs/>
                <w:sz w:val="20"/>
                <w:szCs w:val="20"/>
                <w:lang w:val="ru-RU"/>
              </w:rPr>
              <w:t xml:space="preserve"> для кладб</w:t>
            </w:r>
            <w:r w:rsidR="005E1F32" w:rsidRPr="001C7072">
              <w:rPr>
                <w:iCs/>
                <w:sz w:val="20"/>
                <w:szCs w:val="20"/>
                <w:lang w:val="ru-RU"/>
              </w:rPr>
              <w:t>и</w:t>
            </w:r>
            <w:r w:rsidR="005E1F32" w:rsidRPr="001C7072">
              <w:rPr>
                <w:iCs/>
                <w:sz w:val="20"/>
                <w:szCs w:val="20"/>
                <w:lang w:val="ru-RU"/>
              </w:rPr>
              <w:t>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rsidTr="001C7072">
        <w:trPr>
          <w:cantSplit/>
        </w:trPr>
        <w:tc>
          <w:tcPr>
            <w:tcW w:w="1686" w:type="dxa"/>
            <w:vMerge/>
            <w:shd w:val="clear" w:color="auto" w:fill="auto"/>
          </w:tcPr>
          <w:p w:rsidR="00752037" w:rsidRPr="001C7072" w:rsidRDefault="00752037" w:rsidP="001C7072">
            <w:pPr>
              <w:pStyle w:val="aff6"/>
              <w:widowControl w:val="0"/>
              <w:spacing w:after="20"/>
              <w:ind w:firstLine="0"/>
              <w:rPr>
                <w:iCs/>
                <w:sz w:val="20"/>
                <w:szCs w:val="20"/>
                <w:lang w:val="ru-RU"/>
              </w:rPr>
            </w:pP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макс</w:t>
            </w:r>
            <w:r w:rsidRPr="001C7072">
              <w:rPr>
                <w:iCs/>
                <w:sz w:val="20"/>
                <w:szCs w:val="20"/>
                <w:lang w:val="ru-RU"/>
              </w:rPr>
              <w:t>и</w:t>
            </w:r>
            <w:r w:rsidRPr="001C7072">
              <w:rPr>
                <w:iCs/>
                <w:sz w:val="20"/>
                <w:szCs w:val="20"/>
                <w:lang w:val="ru-RU"/>
              </w:rPr>
              <w:t>мально допустимого уровня территориальной доступности</w:t>
            </w:r>
          </w:p>
        </w:tc>
        <w:tc>
          <w:tcPr>
            <w:tcW w:w="5108" w:type="dxa"/>
            <w:shd w:val="clear" w:color="auto" w:fill="auto"/>
          </w:tcPr>
          <w:p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216"/>
    <w:p w:rsidR="00752037" w:rsidRPr="002E4FF7" w:rsidRDefault="00752037" w:rsidP="00752037">
      <w:pPr>
        <w:keepNext/>
        <w:spacing w:before="120"/>
        <w:jc w:val="right"/>
        <w:rPr>
          <w:bCs/>
          <w:iCs/>
        </w:rPr>
      </w:pPr>
      <w:r w:rsidRPr="002E4FF7">
        <w:rPr>
          <w:bCs/>
          <w:iCs/>
        </w:rPr>
        <w:t>Таблица 2.</w:t>
      </w:r>
      <w:r w:rsidR="00AD61A3">
        <w:rPr>
          <w:bCs/>
          <w:iCs/>
        </w:rPr>
        <w:t>11</w:t>
      </w:r>
    </w:p>
    <w:p w:rsidR="00752037" w:rsidRPr="002E4FF7" w:rsidRDefault="002E4FF7" w:rsidP="002E4FF7">
      <w:pPr>
        <w:pStyle w:val="5"/>
      </w:pPr>
      <w:bookmarkStart w:id="217" w:name="OLE_LINK1008"/>
      <w:bookmarkStart w:id="218" w:name="OLE_LINK1009"/>
      <w:bookmarkStart w:id="219" w:name="OLE_LINK1010"/>
      <w:r>
        <w:t>Объекты</w:t>
      </w:r>
      <w:bookmarkEnd w:id="217"/>
      <w:bookmarkEnd w:id="218"/>
      <w:bookmarkEnd w:id="219"/>
      <w:r w:rsidR="007E39CE">
        <w:t xml:space="preserve"> </w:t>
      </w:r>
      <w:r w:rsidR="00752037" w:rsidRPr="002E4FF7">
        <w:t>местного значения муниципального района в области культуры</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698"/>
        <w:gridCol w:w="5529"/>
      </w:tblGrid>
      <w:tr w:rsidR="00752037" w:rsidRPr="00722162" w:rsidTr="00FF1DE6">
        <w:trPr>
          <w:cantSplit/>
          <w:tblHeader/>
        </w:trPr>
        <w:tc>
          <w:tcPr>
            <w:tcW w:w="1403"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bookmarkStart w:id="220" w:name="OLE_LINK398"/>
            <w:bookmarkStart w:id="221" w:name="OLE_LINK493"/>
            <w:bookmarkStart w:id="222" w:name="OLE_LINK494"/>
            <w:bookmarkStart w:id="223" w:name="OLE_LINK452"/>
            <w:bookmarkStart w:id="224" w:name="OLE_LINK453"/>
            <w:r w:rsidRPr="0092027C">
              <w:rPr>
                <w:b/>
                <w:iCs/>
                <w:sz w:val="20"/>
                <w:szCs w:val="20"/>
                <w:lang w:val="ru-RU"/>
              </w:rPr>
              <w:t>Наименование вида объекта</w:t>
            </w:r>
          </w:p>
        </w:tc>
        <w:tc>
          <w:tcPr>
            <w:tcW w:w="2698"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r w:rsidRPr="0092027C">
              <w:rPr>
                <w:b/>
                <w:iCs/>
                <w:sz w:val="20"/>
                <w:szCs w:val="20"/>
                <w:lang w:val="ru-RU"/>
              </w:rPr>
              <w:t>Тип расчетного показателя</w:t>
            </w:r>
          </w:p>
        </w:tc>
        <w:tc>
          <w:tcPr>
            <w:tcW w:w="5529" w:type="dxa"/>
            <w:shd w:val="clear" w:color="auto" w:fill="auto"/>
            <w:tcMar>
              <w:bottom w:w="28" w:type="dxa"/>
            </w:tcMar>
          </w:tcPr>
          <w:p w:rsidR="00752037" w:rsidRPr="0092027C" w:rsidRDefault="00752037" w:rsidP="006C445E">
            <w:pPr>
              <w:pStyle w:val="aff6"/>
              <w:keepNext/>
              <w:ind w:firstLine="0"/>
              <w:jc w:val="center"/>
              <w:rPr>
                <w:iCs/>
                <w:sz w:val="20"/>
                <w:szCs w:val="20"/>
                <w:lang w:val="ru-RU"/>
              </w:rPr>
            </w:pPr>
            <w:r w:rsidRPr="0092027C">
              <w:rPr>
                <w:b/>
                <w:iCs/>
                <w:sz w:val="20"/>
                <w:szCs w:val="20"/>
                <w:lang w:val="ru-RU"/>
              </w:rPr>
              <w:t>Обоснование расчетного показателя</w:t>
            </w:r>
          </w:p>
        </w:tc>
      </w:tr>
      <w:tr w:rsidR="00752037" w:rsidRPr="00722162" w:rsidTr="00FF1DE6">
        <w:trPr>
          <w:cantSplit/>
          <w:trHeight w:val="690"/>
        </w:trPr>
        <w:tc>
          <w:tcPr>
            <w:tcW w:w="1403" w:type="dxa"/>
            <w:vMerge w:val="restart"/>
            <w:shd w:val="clear" w:color="auto" w:fill="auto"/>
            <w:tcMar>
              <w:bottom w:w="28" w:type="dxa"/>
            </w:tcMar>
          </w:tcPr>
          <w:p w:rsidR="00752037" w:rsidRPr="00FF1DE6" w:rsidRDefault="0042789D" w:rsidP="006C445E">
            <w:pPr>
              <w:pStyle w:val="aff6"/>
              <w:ind w:firstLine="0"/>
              <w:jc w:val="left"/>
              <w:rPr>
                <w:sz w:val="20"/>
                <w:szCs w:val="20"/>
                <w:lang w:val="ru-RU"/>
              </w:rPr>
            </w:pPr>
            <w:bookmarkStart w:id="225" w:name="_Hlk490346184"/>
            <w:r>
              <w:rPr>
                <w:sz w:val="20"/>
                <w:szCs w:val="20"/>
                <w:lang w:val="ru-RU"/>
              </w:rPr>
              <w:t>Межпоселе</w:t>
            </w:r>
            <w:r>
              <w:rPr>
                <w:sz w:val="20"/>
                <w:szCs w:val="20"/>
                <w:lang w:val="ru-RU"/>
              </w:rPr>
              <w:t>н</w:t>
            </w:r>
            <w:r>
              <w:rPr>
                <w:sz w:val="20"/>
                <w:szCs w:val="20"/>
                <w:lang w:val="ru-RU"/>
              </w:rPr>
              <w:t>ческая</w:t>
            </w:r>
            <w:r w:rsidR="00C249CF">
              <w:rPr>
                <w:sz w:val="20"/>
                <w:szCs w:val="20"/>
                <w:lang w:val="ru-RU"/>
              </w:rPr>
              <w:t xml:space="preserve">  </w:t>
            </w:r>
            <w:r w:rsidR="00FF1DE6">
              <w:rPr>
                <w:sz w:val="20"/>
                <w:szCs w:val="20"/>
                <w:lang w:val="ru-RU"/>
              </w:rPr>
              <w:t>би</w:t>
            </w:r>
            <w:r w:rsidR="00FF1DE6">
              <w:rPr>
                <w:sz w:val="20"/>
                <w:szCs w:val="20"/>
                <w:lang w:val="ru-RU"/>
              </w:rPr>
              <w:t>б</w:t>
            </w:r>
            <w:r w:rsidR="00FF1DE6">
              <w:rPr>
                <w:sz w:val="20"/>
                <w:szCs w:val="20"/>
                <w:lang w:val="ru-RU"/>
              </w:rPr>
              <w:t>лиотека</w:t>
            </w: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724105">
              <w:rPr>
                <w:color w:val="auto"/>
                <w:sz w:val="20"/>
                <w:szCs w:val="20"/>
              </w:rPr>
              <w:t>р</w:t>
            </w:r>
            <w:r w:rsidR="00724105" w:rsidRPr="00724105">
              <w:rPr>
                <w:color w:val="auto"/>
                <w:sz w:val="20"/>
                <w:szCs w:val="20"/>
              </w:rPr>
              <w:t>а</w:t>
            </w:r>
            <w:r w:rsidR="00724105" w:rsidRPr="00724105">
              <w:rPr>
                <w:color w:val="auto"/>
                <w:sz w:val="20"/>
                <w:szCs w:val="20"/>
              </w:rPr>
              <w:t>с</w:t>
            </w:r>
            <w:r w:rsidR="00724105" w:rsidRPr="00724105">
              <w:rPr>
                <w:color w:val="auto"/>
                <w:sz w:val="20"/>
                <w:szCs w:val="20"/>
              </w:rPr>
              <w:t>поряжени</w:t>
            </w:r>
            <w:r w:rsidR="00724105">
              <w:rPr>
                <w:color w:val="auto"/>
                <w:sz w:val="20"/>
                <w:szCs w:val="20"/>
              </w:rPr>
              <w:t>я</w:t>
            </w:r>
            <w:r w:rsidR="00724105" w:rsidRPr="00724105">
              <w:rPr>
                <w:color w:val="auto"/>
                <w:sz w:val="20"/>
                <w:szCs w:val="20"/>
              </w:rPr>
              <w:t xml:space="preserve"> Минкультуры России от 23.10.2023 № Р-2879 «Об утверждении методических рекомендаций органам государс</w:t>
            </w:r>
            <w:r w:rsidR="00724105" w:rsidRPr="00724105">
              <w:rPr>
                <w:color w:val="auto"/>
                <w:sz w:val="20"/>
                <w:szCs w:val="20"/>
              </w:rPr>
              <w:t>т</w:t>
            </w:r>
            <w:r w:rsidR="00724105" w:rsidRPr="00724105">
              <w:rPr>
                <w:color w:val="auto"/>
                <w:sz w:val="20"/>
                <w:szCs w:val="20"/>
              </w:rPr>
              <w:t>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w:t>
            </w:r>
            <w:r w:rsidR="00724105" w:rsidRPr="00724105">
              <w:rPr>
                <w:color w:val="auto"/>
                <w:sz w:val="20"/>
                <w:szCs w:val="20"/>
              </w:rPr>
              <w:t>н</w:t>
            </w:r>
            <w:r w:rsidR="00C249CF">
              <w:rPr>
                <w:color w:val="auto"/>
                <w:sz w:val="20"/>
                <w:szCs w:val="20"/>
              </w:rPr>
              <w:t>ности населения услуга</w:t>
            </w:r>
            <w:r w:rsidR="00724105" w:rsidRPr="00724105">
              <w:rPr>
                <w:color w:val="auto"/>
                <w:sz w:val="20"/>
                <w:szCs w:val="20"/>
              </w:rPr>
              <w:t>ми организаций культуры»</w:t>
            </w:r>
            <w:r w:rsidR="00626729">
              <w:rPr>
                <w:sz w:val="20"/>
                <w:szCs w:val="20"/>
              </w:rPr>
              <w:t xml:space="preserve">(далее – </w:t>
            </w:r>
            <w:r w:rsidR="00626729" w:rsidRPr="000A3113">
              <w:rPr>
                <w:sz w:val="20"/>
                <w:szCs w:val="20"/>
              </w:rPr>
              <w:t>Ра</w:t>
            </w:r>
            <w:r w:rsidR="00626729" w:rsidRPr="000A3113">
              <w:rPr>
                <w:sz w:val="20"/>
                <w:szCs w:val="20"/>
              </w:rPr>
              <w:t>с</w:t>
            </w:r>
            <w:r w:rsidR="00626729" w:rsidRPr="000A3113">
              <w:rPr>
                <w:sz w:val="20"/>
                <w:szCs w:val="20"/>
              </w:rPr>
              <w:t>поряжени</w:t>
            </w:r>
            <w:r w:rsidR="00626729">
              <w:rPr>
                <w:sz w:val="20"/>
                <w:szCs w:val="20"/>
              </w:rPr>
              <w:t>е</w:t>
            </w:r>
            <w:r w:rsidR="00626729" w:rsidRPr="000A3113">
              <w:rPr>
                <w:sz w:val="20"/>
                <w:szCs w:val="20"/>
              </w:rPr>
              <w:t xml:space="preserve"> Минкультуры России </w:t>
            </w:r>
            <w:r w:rsidR="00626729">
              <w:rPr>
                <w:sz w:val="20"/>
                <w:szCs w:val="20"/>
              </w:rPr>
              <w:t xml:space="preserve">от </w:t>
            </w:r>
            <w:r w:rsidR="00724105" w:rsidRPr="00724105">
              <w:rPr>
                <w:color w:val="auto"/>
                <w:sz w:val="20"/>
                <w:szCs w:val="20"/>
              </w:rPr>
              <w:t xml:space="preserve">23.10.2023 </w:t>
            </w:r>
            <w:r w:rsidR="00626729">
              <w:rPr>
                <w:sz w:val="20"/>
                <w:szCs w:val="20"/>
              </w:rPr>
              <w:t>№ Р-</w:t>
            </w:r>
            <w:r w:rsidR="00724105" w:rsidRPr="00724105">
              <w:rPr>
                <w:color w:val="auto"/>
                <w:sz w:val="20"/>
                <w:szCs w:val="20"/>
              </w:rPr>
              <w:t>2879</w:t>
            </w:r>
            <w:r w:rsidR="00626729">
              <w:rPr>
                <w:sz w:val="20"/>
                <w:szCs w:val="20"/>
              </w:rPr>
              <w:t>)</w:t>
            </w:r>
            <w:r w:rsidR="0009345D">
              <w:rPr>
                <w:color w:val="auto"/>
                <w:sz w:val="20"/>
                <w:szCs w:val="20"/>
              </w:rPr>
              <w:t>.</w:t>
            </w:r>
          </w:p>
        </w:tc>
      </w:tr>
      <w:tr w:rsidR="00752037" w:rsidRPr="00722162" w:rsidTr="00FF1DE6">
        <w:trPr>
          <w:cantSplit/>
        </w:trPr>
        <w:tc>
          <w:tcPr>
            <w:tcW w:w="1403" w:type="dxa"/>
            <w:vMerge/>
            <w:shd w:val="clear" w:color="auto" w:fill="auto"/>
            <w:tcMar>
              <w:bottom w:w="28" w:type="dxa"/>
            </w:tcMar>
          </w:tcPr>
          <w:p w:rsidR="00752037" w:rsidRPr="00722162" w:rsidRDefault="00752037" w:rsidP="006C445E">
            <w:pPr>
              <w:pStyle w:val="aff6"/>
              <w:ind w:firstLine="0"/>
              <w:jc w:val="left"/>
              <w:rPr>
                <w:sz w:val="20"/>
                <w:szCs w:val="20"/>
                <w:lang w:val="ru-RU"/>
              </w:rPr>
            </w:pP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соответствии с таблицей 1 </w:t>
            </w:r>
            <w:r w:rsidR="002E4FF7">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r w:rsidR="0009345D">
              <w:rPr>
                <w:color w:val="auto"/>
                <w:sz w:val="20"/>
                <w:szCs w:val="20"/>
              </w:rPr>
              <w:t>.</w:t>
            </w:r>
          </w:p>
        </w:tc>
      </w:tr>
      <w:bookmarkEnd w:id="225"/>
      <w:tr w:rsidR="00626729" w:rsidRPr="00722162" w:rsidTr="00FF1DE6">
        <w:trPr>
          <w:cantSplit/>
        </w:trPr>
        <w:tc>
          <w:tcPr>
            <w:tcW w:w="1403" w:type="dxa"/>
            <w:vMerge w:val="restart"/>
            <w:shd w:val="clear" w:color="auto" w:fill="auto"/>
            <w:tcMar>
              <w:bottom w:w="28" w:type="dxa"/>
            </w:tcMar>
          </w:tcPr>
          <w:p w:rsidR="00626729" w:rsidRPr="00722162" w:rsidRDefault="00626729" w:rsidP="00626729">
            <w:pPr>
              <w:pStyle w:val="aff6"/>
              <w:ind w:firstLine="0"/>
              <w:jc w:val="left"/>
              <w:rPr>
                <w:sz w:val="20"/>
                <w:szCs w:val="20"/>
              </w:rPr>
            </w:pPr>
            <w:r>
              <w:rPr>
                <w:sz w:val="20"/>
                <w:szCs w:val="20"/>
                <w:lang w:val="ru-RU"/>
              </w:rPr>
              <w:t>Детская</w:t>
            </w:r>
            <w:r w:rsidR="00C249CF">
              <w:rPr>
                <w:sz w:val="20"/>
                <w:szCs w:val="20"/>
                <w:lang w:val="ru-RU"/>
              </w:rPr>
              <w:t xml:space="preserve"> </w:t>
            </w:r>
            <w:r w:rsidR="00FF1DE6">
              <w:rPr>
                <w:sz w:val="20"/>
                <w:szCs w:val="20"/>
                <w:lang w:val="ru-RU"/>
              </w:rPr>
              <w:t>би</w:t>
            </w:r>
            <w:r w:rsidR="00FF1DE6">
              <w:rPr>
                <w:sz w:val="20"/>
                <w:szCs w:val="20"/>
                <w:lang w:val="ru-RU"/>
              </w:rPr>
              <w:t>б</w:t>
            </w:r>
            <w:r w:rsidR="00FF1DE6">
              <w:rPr>
                <w:sz w:val="20"/>
                <w:szCs w:val="20"/>
                <w:lang w:val="ru-RU"/>
              </w:rPr>
              <w:t>лиотека</w:t>
            </w: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2E4FF7">
              <w:rPr>
                <w:color w:val="auto"/>
                <w:sz w:val="20"/>
                <w:szCs w:val="20"/>
              </w:rPr>
              <w:t>р</w:t>
            </w:r>
            <w:r w:rsidR="002E4FF7" w:rsidRPr="00722162">
              <w:rPr>
                <w:color w:val="auto"/>
                <w:sz w:val="20"/>
                <w:szCs w:val="20"/>
              </w:rPr>
              <w:t>а</w:t>
            </w:r>
            <w:r w:rsidR="002E4FF7" w:rsidRPr="00722162">
              <w:rPr>
                <w:color w:val="auto"/>
                <w:sz w:val="20"/>
                <w:szCs w:val="20"/>
              </w:rPr>
              <w:t>с</w:t>
            </w:r>
            <w:r w:rsidR="002E4FF7" w:rsidRPr="00722162">
              <w:rPr>
                <w:color w:val="auto"/>
                <w:sz w:val="20"/>
                <w:szCs w:val="20"/>
              </w:rPr>
              <w:t xml:space="preserve">поряжения </w:t>
            </w:r>
            <w:r w:rsidRPr="00722162">
              <w:rPr>
                <w:color w:val="auto"/>
                <w:sz w:val="20"/>
                <w:szCs w:val="20"/>
              </w:rPr>
              <w:t xml:space="preserve">Минкультуры России </w:t>
            </w:r>
            <w:r w:rsidR="00724105">
              <w:rPr>
                <w:color w:val="auto"/>
                <w:sz w:val="20"/>
                <w:szCs w:val="20"/>
              </w:rPr>
              <w:t>от 23.10.2023 № Р-2879</w:t>
            </w:r>
            <w:r>
              <w:rPr>
                <w:color w:val="auto"/>
                <w:sz w:val="20"/>
                <w:szCs w:val="20"/>
              </w:rPr>
              <w:t>.</w:t>
            </w:r>
          </w:p>
        </w:tc>
      </w:tr>
      <w:tr w:rsidR="00626729" w:rsidRPr="00722162" w:rsidTr="00FF1DE6">
        <w:trPr>
          <w:cantSplit/>
        </w:trPr>
        <w:tc>
          <w:tcPr>
            <w:tcW w:w="1403" w:type="dxa"/>
            <w:vMerge/>
            <w:shd w:val="clear" w:color="auto" w:fill="auto"/>
            <w:tcMar>
              <w:bottom w:w="28" w:type="dxa"/>
            </w:tcMar>
          </w:tcPr>
          <w:p w:rsidR="00626729" w:rsidRPr="00722162" w:rsidRDefault="00626729" w:rsidP="00626729">
            <w:pPr>
              <w:pStyle w:val="aff6"/>
              <w:ind w:firstLine="0"/>
              <w:jc w:val="left"/>
              <w:rPr>
                <w:sz w:val="20"/>
                <w:szCs w:val="20"/>
                <w:lang w:val="ru-RU"/>
              </w:rPr>
            </w:pP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1 </w:t>
            </w:r>
            <w:bookmarkStart w:id="226" w:name="OLE_LINK662"/>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sidR="00724105">
              <w:rPr>
                <w:color w:val="auto"/>
                <w:sz w:val="20"/>
                <w:szCs w:val="20"/>
              </w:rPr>
              <w:t>от 23.10.2023 № Р-2879</w:t>
            </w:r>
            <w:bookmarkEnd w:id="226"/>
            <w:r w:rsidRPr="00722162">
              <w:rPr>
                <w:color w:val="auto"/>
                <w:sz w:val="20"/>
                <w:szCs w:val="20"/>
              </w:rPr>
              <w:t>.</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r w:rsidR="00724105">
              <w:rPr>
                <w:sz w:val="20"/>
                <w:szCs w:val="20"/>
                <w:lang w:val="ru-RU"/>
              </w:rPr>
              <w:t xml:space="preserve"> (в сельских пос</w:t>
            </w:r>
            <w:r w:rsidR="00724105">
              <w:rPr>
                <w:sz w:val="20"/>
                <w:szCs w:val="20"/>
                <w:lang w:val="ru-RU"/>
              </w:rPr>
              <w:t>е</w:t>
            </w:r>
            <w:r w:rsidR="00724105">
              <w:rPr>
                <w:sz w:val="20"/>
                <w:szCs w:val="20"/>
                <w:lang w:val="ru-RU"/>
              </w:rPr>
              <w:t>лениях)</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27" w:name="OLE_LINK652"/>
            <w:bookmarkStart w:id="228" w:name="OLE_LINK653"/>
            <w:bookmarkStart w:id="229" w:name="OLE_LINK654"/>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bookmarkEnd w:id="227"/>
            <w:bookmarkEnd w:id="228"/>
            <w:bookmarkEnd w:id="229"/>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30" w:name="OLE_LINK650"/>
            <w:bookmarkStart w:id="231"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bookmarkEnd w:id="230"/>
            <w:bookmarkEnd w:id="231"/>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r>
              <w:rPr>
                <w:sz w:val="20"/>
                <w:szCs w:val="20"/>
                <w:lang w:val="ru-RU"/>
              </w:rPr>
              <w:t xml:space="preserve"> (в сел</w:t>
            </w:r>
            <w:r>
              <w:rPr>
                <w:sz w:val="20"/>
                <w:szCs w:val="20"/>
                <w:lang w:val="ru-RU"/>
              </w:rPr>
              <w:t>ь</w:t>
            </w:r>
            <w:r>
              <w:rPr>
                <w:sz w:val="20"/>
                <w:szCs w:val="20"/>
                <w:lang w:val="ru-RU"/>
              </w:rPr>
              <w:t>ских поселен</w:t>
            </w:r>
            <w:r>
              <w:rPr>
                <w:sz w:val="20"/>
                <w:szCs w:val="20"/>
                <w:lang w:val="ru-RU"/>
              </w:rPr>
              <w:t>и</w:t>
            </w:r>
            <w:r>
              <w:rPr>
                <w:sz w:val="20"/>
                <w:szCs w:val="20"/>
                <w:lang w:val="ru-RU"/>
              </w:rPr>
              <w:t>ях)</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32" w:name="OLE_LINK655"/>
            <w:bookmarkStart w:id="233" w:name="OLE_LINK656"/>
            <w:bookmarkStart w:id="234"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(шаговая)доступность </w:t>
            </w:r>
            <w:r w:rsidRPr="00722162">
              <w:rPr>
                <w:color w:val="auto"/>
                <w:sz w:val="20"/>
                <w:szCs w:val="20"/>
              </w:rPr>
              <w:t xml:space="preserve">принята </w:t>
            </w:r>
            <w:r>
              <w:rPr>
                <w:color w:val="auto"/>
                <w:sz w:val="20"/>
                <w:szCs w:val="20"/>
              </w:rPr>
              <w:t>30</w:t>
            </w:r>
            <w:bookmarkEnd w:id="232"/>
            <w:bookmarkEnd w:id="233"/>
            <w:bookmarkEnd w:id="234"/>
            <w:r w:rsidRPr="00722162">
              <w:rPr>
                <w:color w:val="auto"/>
                <w:sz w:val="20"/>
                <w:szCs w:val="20"/>
              </w:rPr>
              <w:t xml:space="preserve">мин. в соответствии с таблицей 1 </w:t>
            </w:r>
            <w:r>
              <w:rPr>
                <w:color w:val="auto"/>
                <w:sz w:val="20"/>
                <w:szCs w:val="20"/>
              </w:rPr>
              <w:t>р</w:t>
            </w:r>
            <w:r w:rsidRPr="00722162">
              <w:rPr>
                <w:color w:val="auto"/>
                <w:sz w:val="20"/>
                <w:szCs w:val="20"/>
              </w:rPr>
              <w:t>аспоряжения Минкульт</w:t>
            </w:r>
            <w:r w:rsidRPr="00722162">
              <w:rPr>
                <w:color w:val="auto"/>
                <w:sz w:val="20"/>
                <w:szCs w:val="20"/>
              </w:rPr>
              <w:t>у</w:t>
            </w:r>
            <w:r w:rsidRPr="00722162">
              <w:rPr>
                <w:color w:val="auto"/>
                <w:sz w:val="20"/>
                <w:szCs w:val="20"/>
              </w:rPr>
              <w:t xml:space="preserve">ры России </w:t>
            </w:r>
            <w:r w:rsidR="00724105">
              <w:rPr>
                <w:color w:val="auto"/>
                <w:sz w:val="20"/>
                <w:szCs w:val="20"/>
              </w:rPr>
              <w:t>от 23.10.2023 № Р-2879</w:t>
            </w:r>
          </w:p>
        </w:tc>
      </w:tr>
      <w:tr w:rsidR="002E4FF7" w:rsidRPr="00722162" w:rsidTr="00FF1DE6">
        <w:trPr>
          <w:cantSplit/>
        </w:trPr>
        <w:tc>
          <w:tcPr>
            <w:tcW w:w="1403" w:type="dxa"/>
            <w:vMerge w:val="restart"/>
            <w:shd w:val="clear" w:color="auto" w:fill="auto"/>
            <w:tcMar>
              <w:bottom w:w="28" w:type="dxa"/>
            </w:tcMar>
          </w:tcPr>
          <w:p w:rsidR="00724105" w:rsidRPr="00724105" w:rsidRDefault="00724105" w:rsidP="00724105">
            <w:pPr>
              <w:pStyle w:val="aff6"/>
              <w:ind w:firstLine="0"/>
              <w:jc w:val="left"/>
              <w:rPr>
                <w:lang w:val="ru-RU"/>
              </w:rPr>
            </w:pPr>
            <w:r w:rsidRPr="00724105">
              <w:rPr>
                <w:sz w:val="20"/>
                <w:szCs w:val="20"/>
              </w:rPr>
              <w:t xml:space="preserve">Краеведческий </w:t>
            </w:r>
            <w:r>
              <w:rPr>
                <w:sz w:val="20"/>
                <w:szCs w:val="20"/>
                <w:lang w:val="ru-RU"/>
              </w:rPr>
              <w:t xml:space="preserve">музей </w:t>
            </w:r>
            <w:r w:rsidRPr="00724105">
              <w:rPr>
                <w:sz w:val="20"/>
                <w:szCs w:val="20"/>
              </w:rPr>
              <w:t>/</w:t>
            </w:r>
            <w:r>
              <w:rPr>
                <w:sz w:val="20"/>
                <w:szCs w:val="20"/>
                <w:lang w:val="ru-RU"/>
              </w:rPr>
              <w:t xml:space="preserve"> Худ</w:t>
            </w:r>
            <w:r>
              <w:rPr>
                <w:sz w:val="20"/>
                <w:szCs w:val="20"/>
                <w:lang w:val="ru-RU"/>
              </w:rPr>
              <w:t>о</w:t>
            </w:r>
            <w:r>
              <w:rPr>
                <w:sz w:val="20"/>
                <w:szCs w:val="20"/>
                <w:lang w:val="ru-RU"/>
              </w:rPr>
              <w:t>жественный музей</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Не менее 1 объекта принято в соответствии с таблицей 2 </w:t>
            </w:r>
            <w:r>
              <w:rPr>
                <w:color w:val="auto"/>
                <w:sz w:val="20"/>
                <w:szCs w:val="20"/>
              </w:rPr>
              <w:t>р</w:t>
            </w:r>
            <w:r w:rsidRPr="00722162">
              <w:rPr>
                <w:color w:val="auto"/>
                <w:sz w:val="20"/>
                <w:szCs w:val="20"/>
              </w:rPr>
              <w:t>а</w:t>
            </w:r>
            <w:r w:rsidRPr="00722162">
              <w:rPr>
                <w:color w:val="auto"/>
                <w:sz w:val="20"/>
                <w:szCs w:val="20"/>
              </w:rPr>
              <w:t>с</w:t>
            </w:r>
            <w:r w:rsidRPr="00722162">
              <w:rPr>
                <w:color w:val="auto"/>
                <w:sz w:val="20"/>
                <w:szCs w:val="20"/>
              </w:rPr>
              <w:t xml:space="preserve">поряжения Минкультуры России </w:t>
            </w:r>
            <w:r w:rsidR="00724105">
              <w:rPr>
                <w:color w:val="auto"/>
                <w:sz w:val="20"/>
                <w:szCs w:val="20"/>
              </w:rPr>
              <w:t>от 23.10.2023 № Р-2879</w:t>
            </w:r>
            <w:r w:rsidRPr="00722162">
              <w:rPr>
                <w:color w:val="auto"/>
                <w:sz w:val="20"/>
                <w:szCs w:val="20"/>
              </w:rPr>
              <w:t>.</w:t>
            </w:r>
          </w:p>
        </w:tc>
      </w:tr>
      <w:tr w:rsidR="002E4FF7" w:rsidRPr="00722162" w:rsidTr="00FF1DE6">
        <w:trPr>
          <w:cantSplit/>
          <w:trHeight w:val="723"/>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r w:rsidRPr="00722162">
              <w:rPr>
                <w:color w:val="auto"/>
                <w:sz w:val="20"/>
                <w:szCs w:val="20"/>
              </w:rPr>
              <w:t>.</w:t>
            </w:r>
          </w:p>
        </w:tc>
      </w:tr>
      <w:tr w:rsidR="00724105" w:rsidRPr="00722162" w:rsidTr="00FF1DE6">
        <w:trPr>
          <w:cantSplit/>
          <w:trHeight w:val="723"/>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lang w:val="ru-RU"/>
              </w:rPr>
            </w:pPr>
            <w:r>
              <w:rPr>
                <w:sz w:val="20"/>
                <w:szCs w:val="20"/>
                <w:lang w:val="ru-RU"/>
              </w:rPr>
              <w:t>Концертный зал</w:t>
            </w: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 xml:space="preserve">Не менее 1 объекта принято в соответствии с таблицей </w:t>
            </w:r>
            <w:r>
              <w:rPr>
                <w:color w:val="auto"/>
                <w:sz w:val="20"/>
                <w:szCs w:val="20"/>
              </w:rPr>
              <w:t>4р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Height w:val="723"/>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40</w:t>
            </w:r>
            <w:r w:rsidRPr="00722162">
              <w:rPr>
                <w:color w:val="auto"/>
                <w:sz w:val="20"/>
                <w:szCs w:val="20"/>
              </w:rPr>
              <w:t xml:space="preserve"> мин. в соответствии с таблицей </w:t>
            </w:r>
            <w:r>
              <w:rPr>
                <w:color w:val="auto"/>
                <w:sz w:val="20"/>
                <w:szCs w:val="20"/>
              </w:rPr>
              <w:t>4р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rPr>
            </w:pPr>
            <w:bookmarkStart w:id="235" w:name="_Hlk490346367"/>
            <w:r w:rsidRPr="00722162">
              <w:rPr>
                <w:sz w:val="20"/>
                <w:szCs w:val="20"/>
              </w:rPr>
              <w:t>Центр культурного развития</w:t>
            </w: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1 объект независимо от количества населения принято в соо</w:t>
            </w:r>
            <w:r w:rsidRPr="00722162">
              <w:rPr>
                <w:color w:val="auto"/>
                <w:sz w:val="20"/>
                <w:szCs w:val="20"/>
              </w:rPr>
              <w:t>т</w:t>
            </w:r>
            <w:r w:rsidRPr="00722162">
              <w:rPr>
                <w:color w:val="auto"/>
                <w:sz w:val="20"/>
                <w:szCs w:val="20"/>
              </w:rPr>
              <w:t xml:space="preserve">ветствии с таблицей 6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 xml:space="preserve">Транспортная доступность принята </w:t>
            </w:r>
            <w:r w:rsidR="009E2ABC">
              <w:rPr>
                <w:color w:val="auto"/>
                <w:sz w:val="20"/>
                <w:szCs w:val="20"/>
              </w:rPr>
              <w:t>40</w:t>
            </w:r>
            <w:r w:rsidRPr="00722162">
              <w:rPr>
                <w:color w:val="auto"/>
                <w:sz w:val="20"/>
                <w:szCs w:val="20"/>
              </w:rPr>
              <w:t xml:space="preserve"> мин. в соответствии с таблицей </w:t>
            </w:r>
            <w:r w:rsidR="009E2ABC">
              <w:rPr>
                <w:color w:val="auto"/>
                <w:sz w:val="20"/>
                <w:szCs w:val="20"/>
              </w:rPr>
              <w:t>6</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lang w:val="ru-RU"/>
              </w:rPr>
            </w:pPr>
            <w:r>
              <w:rPr>
                <w:iCs/>
                <w:sz w:val="20"/>
                <w:szCs w:val="20"/>
                <w:lang w:val="ru-RU"/>
              </w:rPr>
              <w:t>Дом культ</w:t>
            </w:r>
            <w:r>
              <w:rPr>
                <w:iCs/>
                <w:sz w:val="20"/>
                <w:szCs w:val="20"/>
                <w:lang w:val="ru-RU"/>
              </w:rPr>
              <w:t>у</w:t>
            </w:r>
            <w:r>
              <w:rPr>
                <w:iCs/>
                <w:sz w:val="20"/>
                <w:szCs w:val="20"/>
                <w:lang w:val="ru-RU"/>
              </w:rPr>
              <w:t>ры</w:t>
            </w:r>
            <w:r w:rsidR="009E2ABC">
              <w:rPr>
                <w:sz w:val="20"/>
                <w:szCs w:val="20"/>
                <w:lang w:val="ru-RU"/>
              </w:rPr>
              <w:t>(в сельских поселениях)</w:t>
            </w: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rsidTr="00FF1DE6">
        <w:trPr>
          <w:cantSplit/>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rsidTr="00FF1DE6">
        <w:trPr>
          <w:cantSplit/>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lang w:val="ru-RU"/>
              </w:rPr>
            </w:pPr>
            <w:r>
              <w:rPr>
                <w:iCs/>
                <w:sz w:val="20"/>
                <w:szCs w:val="20"/>
                <w:lang w:val="ru-RU"/>
              </w:rPr>
              <w:t>Филиал сел</w:t>
            </w:r>
            <w:r>
              <w:rPr>
                <w:iCs/>
                <w:sz w:val="20"/>
                <w:szCs w:val="20"/>
                <w:lang w:val="ru-RU"/>
              </w:rPr>
              <w:t>ь</w:t>
            </w:r>
            <w:r>
              <w:rPr>
                <w:iCs/>
                <w:sz w:val="20"/>
                <w:szCs w:val="20"/>
                <w:lang w:val="ru-RU"/>
              </w:rPr>
              <w:t>ского дома культуры</w:t>
            </w: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rsidTr="00FF1DE6">
        <w:trPr>
          <w:cantSplit/>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bl>
    <w:bookmarkEnd w:id="220"/>
    <w:bookmarkEnd w:id="221"/>
    <w:bookmarkEnd w:id="222"/>
    <w:bookmarkEnd w:id="223"/>
    <w:bookmarkEnd w:id="224"/>
    <w:bookmarkEnd w:id="235"/>
    <w:p w:rsidR="00752037" w:rsidRPr="0095757E" w:rsidRDefault="00752037" w:rsidP="00894817">
      <w:pPr>
        <w:keepNext/>
        <w:spacing w:before="120"/>
        <w:jc w:val="right"/>
        <w:rPr>
          <w:bCs/>
          <w:iCs/>
        </w:rPr>
      </w:pPr>
      <w:r w:rsidRPr="0095757E">
        <w:rPr>
          <w:bCs/>
          <w:iCs/>
        </w:rPr>
        <w:t>Таб</w:t>
      </w:r>
      <w:bookmarkStart w:id="236" w:name="OLE_LINK1103"/>
      <w:bookmarkStart w:id="237" w:name="OLE_LINK1104"/>
      <w:r w:rsidRPr="0095757E">
        <w:rPr>
          <w:bCs/>
          <w:iCs/>
        </w:rPr>
        <w:t>лица 2.</w:t>
      </w:r>
      <w:r w:rsidR="00AD61A3">
        <w:rPr>
          <w:bCs/>
          <w:iCs/>
        </w:rPr>
        <w:t>12</w:t>
      </w:r>
    </w:p>
    <w:p w:rsidR="00752037" w:rsidRDefault="0095757E" w:rsidP="0095757E">
      <w:pPr>
        <w:pStyle w:val="5"/>
      </w:pPr>
      <w:bookmarkStart w:id="238" w:name="OLE_LINK1100"/>
      <w:bookmarkStart w:id="239" w:name="OLE_LINK1101"/>
      <w:bookmarkStart w:id="240" w:name="OLE_LINK1102"/>
      <w:bookmarkEnd w:id="236"/>
      <w:bookmarkEnd w:id="237"/>
      <w:r>
        <w:t>Объекты</w:t>
      </w:r>
      <w:bookmarkEnd w:id="238"/>
      <w:bookmarkEnd w:id="239"/>
      <w:bookmarkEnd w:id="240"/>
      <w:r w:rsidR="00C249CF">
        <w:t xml:space="preserve"> </w:t>
      </w:r>
      <w:r w:rsidR="00752037">
        <w:t>местного значения муниципального района</w:t>
      </w:r>
      <w:r w:rsidR="00C249CF">
        <w:t xml:space="preserve">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1989"/>
        <w:gridCol w:w="6237"/>
      </w:tblGrid>
      <w:tr w:rsidR="00D169F9" w:rsidRPr="00846622" w:rsidTr="0095757E">
        <w:trPr>
          <w:cantSplit/>
          <w:tblHeader/>
        </w:trPr>
        <w:tc>
          <w:tcPr>
            <w:tcW w:w="1403"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Тип расчетного п</w:t>
            </w:r>
            <w:r w:rsidRPr="00846622">
              <w:rPr>
                <w:b/>
                <w:iCs/>
                <w:sz w:val="20"/>
                <w:szCs w:val="20"/>
                <w:lang w:val="ru-RU"/>
              </w:rPr>
              <w:t>о</w:t>
            </w:r>
            <w:r w:rsidRPr="00846622">
              <w:rPr>
                <w:b/>
                <w:iCs/>
                <w:sz w:val="20"/>
                <w:szCs w:val="20"/>
                <w:lang w:val="ru-RU"/>
              </w:rPr>
              <w:t>казателя</w:t>
            </w:r>
          </w:p>
        </w:tc>
        <w:tc>
          <w:tcPr>
            <w:tcW w:w="6237" w:type="dxa"/>
            <w:shd w:val="clear" w:color="auto" w:fill="auto"/>
          </w:tcPr>
          <w:p w:rsidR="00D169F9" w:rsidRPr="00846622" w:rsidRDefault="00D169F9" w:rsidP="00846622">
            <w:pPr>
              <w:pStyle w:val="aff6"/>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rsidTr="0095757E">
        <w:trPr>
          <w:cantSplit/>
        </w:trPr>
        <w:tc>
          <w:tcPr>
            <w:tcW w:w="1403" w:type="dxa"/>
            <w:vMerge w:val="restart"/>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Объекты то</w:t>
            </w:r>
            <w:r w:rsidRPr="00846622">
              <w:rPr>
                <w:iCs/>
                <w:sz w:val="20"/>
                <w:szCs w:val="20"/>
                <w:lang w:val="ru-RU"/>
              </w:rPr>
              <w:t>р</w:t>
            </w:r>
            <w:r w:rsidRPr="00846622">
              <w:rPr>
                <w:iCs/>
                <w:sz w:val="20"/>
                <w:szCs w:val="20"/>
                <w:lang w:val="ru-RU"/>
              </w:rPr>
              <w:t>говли</w:t>
            </w:r>
          </w:p>
        </w:tc>
        <w:tc>
          <w:tcPr>
            <w:tcW w:w="1989" w:type="dxa"/>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846622" w:rsidRDefault="00846622" w:rsidP="00846622">
            <w:pPr>
              <w:pStyle w:val="aff6"/>
              <w:spacing w:after="20"/>
              <w:ind w:firstLine="0"/>
              <w:jc w:val="left"/>
              <w:rPr>
                <w:iCs/>
                <w:sz w:val="20"/>
                <w:szCs w:val="20"/>
                <w:lang w:val="ru-RU"/>
              </w:rPr>
            </w:pPr>
            <w:r>
              <w:rPr>
                <w:iCs/>
                <w:sz w:val="20"/>
                <w:szCs w:val="20"/>
                <w:lang w:val="ru-RU"/>
              </w:rPr>
              <w:t xml:space="preserve">Количество торговых объектов принято в соответствии с нормативами </w:t>
            </w:r>
            <w:r w:rsidRPr="00846622">
              <w:rPr>
                <w:iCs/>
                <w:sz w:val="20"/>
                <w:szCs w:val="20"/>
                <w:lang w:val="ru-RU"/>
              </w:rPr>
              <w:t>минимальной обеспеченности населения площадью торговых объектов для Калужской области, в том числе для входящих в ее с</w:t>
            </w:r>
            <w:r>
              <w:rPr>
                <w:iCs/>
                <w:sz w:val="20"/>
                <w:szCs w:val="20"/>
                <w:lang w:val="ru-RU"/>
              </w:rPr>
              <w:t>о</w:t>
            </w:r>
            <w:r w:rsidRPr="00846622">
              <w:rPr>
                <w:iCs/>
                <w:sz w:val="20"/>
                <w:szCs w:val="20"/>
                <w:lang w:val="ru-RU"/>
              </w:rPr>
              <w:t>став муниц</w:t>
            </w:r>
            <w:r w:rsidRPr="00846622">
              <w:rPr>
                <w:iCs/>
                <w:sz w:val="20"/>
                <w:szCs w:val="20"/>
                <w:lang w:val="ru-RU"/>
              </w:rPr>
              <w:t>и</w:t>
            </w:r>
            <w:r w:rsidRPr="00846622">
              <w:rPr>
                <w:iCs/>
                <w:sz w:val="20"/>
                <w:szCs w:val="20"/>
                <w:lang w:val="ru-RU"/>
              </w:rPr>
              <w:t>пальных образований</w:t>
            </w:r>
            <w:r>
              <w:rPr>
                <w:iCs/>
                <w:sz w:val="20"/>
                <w:szCs w:val="20"/>
                <w:lang w:val="ru-RU"/>
              </w:rPr>
              <w:t>, утвержденными п</w:t>
            </w:r>
            <w:r w:rsidRPr="00846622">
              <w:rPr>
                <w:iCs/>
                <w:sz w:val="20"/>
                <w:szCs w:val="20"/>
                <w:lang w:val="ru-RU"/>
              </w:rPr>
              <w:t>риказ</w:t>
            </w:r>
            <w:r>
              <w:rPr>
                <w:iCs/>
                <w:sz w:val="20"/>
                <w:szCs w:val="20"/>
                <w:lang w:val="ru-RU"/>
              </w:rPr>
              <w:t>ом</w:t>
            </w:r>
            <w:r w:rsidRPr="00846622">
              <w:rPr>
                <w:iCs/>
                <w:sz w:val="20"/>
                <w:szCs w:val="20"/>
                <w:lang w:val="ru-RU"/>
              </w:rPr>
              <w:t xml:space="preserve"> Министерства конк</w:t>
            </w:r>
            <w:r w:rsidRPr="00846622">
              <w:rPr>
                <w:iCs/>
                <w:sz w:val="20"/>
                <w:szCs w:val="20"/>
                <w:lang w:val="ru-RU"/>
              </w:rPr>
              <w:t>у</w:t>
            </w:r>
            <w:r w:rsidRPr="00846622">
              <w:rPr>
                <w:iCs/>
                <w:sz w:val="20"/>
                <w:szCs w:val="20"/>
                <w:lang w:val="ru-RU"/>
              </w:rPr>
              <w:t>рентной политики Калужской области от 11.07.2023 № 230-лд</w:t>
            </w:r>
            <w:r w:rsidR="006D3F56">
              <w:rPr>
                <w:iCs/>
                <w:sz w:val="20"/>
                <w:szCs w:val="20"/>
                <w:lang w:val="ru-RU"/>
              </w:rPr>
              <w:t xml:space="preserve"> (показ</w:t>
            </w:r>
            <w:r w:rsidR="006D3F56">
              <w:rPr>
                <w:iCs/>
                <w:sz w:val="20"/>
                <w:szCs w:val="20"/>
                <w:lang w:val="ru-RU"/>
              </w:rPr>
              <w:t>а</w:t>
            </w:r>
            <w:r w:rsidR="006D3F56">
              <w:rPr>
                <w:iCs/>
                <w:sz w:val="20"/>
                <w:szCs w:val="20"/>
                <w:lang w:val="ru-RU"/>
              </w:rPr>
              <w:t xml:space="preserve">теля для </w:t>
            </w:r>
            <w:r w:rsidR="00864C2F">
              <w:rPr>
                <w:iCs/>
                <w:sz w:val="20"/>
                <w:szCs w:val="20"/>
                <w:lang w:val="ru-RU"/>
              </w:rPr>
              <w:t>Мосальск</w:t>
            </w:r>
            <w:r w:rsidR="006D3F56">
              <w:rPr>
                <w:iCs/>
                <w:sz w:val="20"/>
                <w:szCs w:val="20"/>
                <w:lang w:val="ru-RU"/>
              </w:rPr>
              <w:t>ого района)</w:t>
            </w:r>
            <w:r>
              <w:rPr>
                <w:iCs/>
                <w:sz w:val="20"/>
                <w:szCs w:val="20"/>
                <w:lang w:val="ru-RU"/>
              </w:rPr>
              <w:t>.</w:t>
            </w:r>
          </w:p>
          <w:p w:rsidR="00D169F9" w:rsidRPr="00846622" w:rsidRDefault="00D169F9" w:rsidP="00846622">
            <w:pPr>
              <w:pStyle w:val="aff6"/>
              <w:spacing w:after="20"/>
              <w:ind w:firstLine="0"/>
              <w:jc w:val="left"/>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 Д СП 42.13330.2016</w:t>
            </w:r>
            <w:r w:rsidRPr="00846622">
              <w:rPr>
                <w:iCs/>
                <w:sz w:val="20"/>
                <w:szCs w:val="20"/>
                <w:lang w:val="ru-RU"/>
              </w:rPr>
              <w:t>.</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максимально допу</w:t>
            </w:r>
            <w:r w:rsidRPr="00846622">
              <w:rPr>
                <w:iCs/>
                <w:sz w:val="20"/>
                <w:szCs w:val="20"/>
                <w:lang w:val="ru-RU"/>
              </w:rPr>
              <w:t>с</w:t>
            </w:r>
            <w:r w:rsidRPr="00846622">
              <w:rPr>
                <w:iCs/>
                <w:sz w:val="20"/>
                <w:szCs w:val="20"/>
                <w:lang w:val="ru-RU"/>
              </w:rPr>
              <w:t>тимого уровня терр</w:t>
            </w:r>
            <w:r w:rsidRPr="00846622">
              <w:rPr>
                <w:iCs/>
                <w:sz w:val="20"/>
                <w:szCs w:val="20"/>
                <w:lang w:val="ru-RU"/>
              </w:rPr>
              <w:t>и</w:t>
            </w:r>
            <w:r w:rsidRPr="00846622">
              <w:rPr>
                <w:iCs/>
                <w:sz w:val="20"/>
                <w:szCs w:val="20"/>
                <w:lang w:val="ru-RU"/>
              </w:rPr>
              <w:t>ториальной доступн</w:t>
            </w:r>
            <w:r w:rsidRPr="00846622">
              <w:rPr>
                <w:iCs/>
                <w:sz w:val="20"/>
                <w:szCs w:val="20"/>
                <w:lang w:val="ru-RU"/>
              </w:rPr>
              <w:t>о</w:t>
            </w:r>
            <w:r w:rsidRPr="00846622">
              <w:rPr>
                <w:iCs/>
                <w:sz w:val="20"/>
                <w:szCs w:val="20"/>
                <w:lang w:val="ru-RU"/>
              </w:rPr>
              <w:t>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sidR="002A5C9B">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Объекты общ</w:t>
            </w:r>
            <w:r w:rsidRPr="00846622">
              <w:rPr>
                <w:iCs/>
                <w:sz w:val="20"/>
                <w:szCs w:val="20"/>
                <w:lang w:val="ru-RU"/>
              </w:rPr>
              <w:t>е</w:t>
            </w:r>
            <w:r w:rsidRPr="00846622">
              <w:rPr>
                <w:iCs/>
                <w:sz w:val="20"/>
                <w:szCs w:val="20"/>
                <w:lang w:val="ru-RU"/>
              </w:rPr>
              <w:t>ственного п</w:t>
            </w:r>
            <w:r w:rsidRPr="00846622">
              <w:rPr>
                <w:iCs/>
                <w:sz w:val="20"/>
                <w:szCs w:val="20"/>
                <w:lang w:val="ru-RU"/>
              </w:rPr>
              <w:t>и</w:t>
            </w:r>
            <w:r w:rsidRPr="00846622">
              <w:rPr>
                <w:iCs/>
                <w:sz w:val="20"/>
                <w:szCs w:val="20"/>
                <w:lang w:val="ru-RU"/>
              </w:rPr>
              <w:t>тания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Обеспеченность предприятиями общественного питания в 40 посадо</w:t>
            </w:r>
            <w:r w:rsidRPr="00846622">
              <w:rPr>
                <w:iCs/>
                <w:sz w:val="20"/>
                <w:szCs w:val="20"/>
                <w:lang w:val="ru-RU"/>
              </w:rPr>
              <w:t>ч</w:t>
            </w:r>
            <w:r w:rsidRPr="00846622">
              <w:rPr>
                <w:iCs/>
                <w:sz w:val="20"/>
                <w:szCs w:val="20"/>
                <w:lang w:val="ru-RU"/>
              </w:rPr>
              <w:t xml:space="preserve">ных мест (8 посадочных мест для микрорайонов и жилых районов в городском населенном пункте – городе </w:t>
            </w:r>
            <w:r w:rsidR="00864C2F">
              <w:rPr>
                <w:iCs/>
                <w:sz w:val="20"/>
                <w:szCs w:val="20"/>
                <w:lang w:val="ru-RU"/>
              </w:rPr>
              <w:t>Мосальск</w:t>
            </w:r>
            <w:r w:rsidRPr="00846622">
              <w:rPr>
                <w:iCs/>
                <w:sz w:val="20"/>
                <w:szCs w:val="20"/>
                <w:lang w:val="ru-RU"/>
              </w:rPr>
              <w:t xml:space="preserve">) на 1000 человек принята в соответствии с Приложением Д СП 42.13330.2016 </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w:t>
            </w:r>
            <w:r w:rsidRPr="00846622">
              <w:rPr>
                <w:bCs/>
                <w:iCs/>
                <w:sz w:val="20"/>
                <w:szCs w:val="20"/>
                <w:lang w:val="ru-RU"/>
              </w:rPr>
              <w:t>с</w:t>
            </w:r>
            <w:r w:rsidRPr="00846622">
              <w:rPr>
                <w:bCs/>
                <w:iCs/>
                <w:sz w:val="20"/>
                <w:szCs w:val="20"/>
                <w:lang w:val="ru-RU"/>
              </w:rPr>
              <w:t>тимого уровня терр</w:t>
            </w:r>
            <w:r w:rsidRPr="00846622">
              <w:rPr>
                <w:bCs/>
                <w:iCs/>
                <w:sz w:val="20"/>
                <w:szCs w:val="20"/>
                <w:lang w:val="ru-RU"/>
              </w:rPr>
              <w:t>и</w:t>
            </w:r>
            <w:r w:rsidRPr="00846622">
              <w:rPr>
                <w:bCs/>
                <w:iCs/>
                <w:sz w:val="20"/>
                <w:szCs w:val="20"/>
                <w:lang w:val="ru-RU"/>
              </w:rPr>
              <w:t>ториальной доступн</w:t>
            </w:r>
            <w:r w:rsidRPr="00846622">
              <w:rPr>
                <w:bCs/>
                <w:iCs/>
                <w:sz w:val="20"/>
                <w:szCs w:val="20"/>
                <w:lang w:val="ru-RU"/>
              </w:rPr>
              <w:t>о</w:t>
            </w:r>
            <w:r w:rsidRPr="00846622">
              <w:rPr>
                <w:bCs/>
                <w:iCs/>
                <w:sz w:val="20"/>
                <w:szCs w:val="20"/>
                <w:lang w:val="ru-RU"/>
              </w:rPr>
              <w:t>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95757E" w:rsidP="006D3F56">
            <w:pPr>
              <w:pStyle w:val="aff6"/>
              <w:spacing w:after="20"/>
              <w:ind w:firstLine="0"/>
              <w:jc w:val="left"/>
              <w:rPr>
                <w:iCs/>
                <w:sz w:val="20"/>
                <w:szCs w:val="20"/>
                <w:lang w:val="ru-RU"/>
              </w:rPr>
            </w:pPr>
            <w:r>
              <w:rPr>
                <w:iCs/>
                <w:sz w:val="20"/>
                <w:szCs w:val="20"/>
                <w:lang w:val="ru-RU"/>
              </w:rPr>
              <w:t>Объекты</w:t>
            </w:r>
            <w:r w:rsidR="006D3F56" w:rsidRPr="00846622">
              <w:rPr>
                <w:iCs/>
                <w:sz w:val="20"/>
                <w:szCs w:val="20"/>
                <w:lang w:val="ru-RU"/>
              </w:rPr>
              <w:t xml:space="preserve"> быт</w:t>
            </w:r>
            <w:r w:rsidR="006D3F56" w:rsidRPr="00846622">
              <w:rPr>
                <w:iCs/>
                <w:sz w:val="20"/>
                <w:szCs w:val="20"/>
                <w:lang w:val="ru-RU"/>
              </w:rPr>
              <w:t>о</w:t>
            </w:r>
            <w:r w:rsidR="006D3F56" w:rsidRPr="00846622">
              <w:rPr>
                <w:iCs/>
                <w:sz w:val="20"/>
                <w:szCs w:val="20"/>
                <w:lang w:val="ru-RU"/>
              </w:rPr>
              <w:t>вого обслуж</w:t>
            </w:r>
            <w:r w:rsidR="006D3F56" w:rsidRPr="00846622">
              <w:rPr>
                <w:iCs/>
                <w:sz w:val="20"/>
                <w:szCs w:val="20"/>
                <w:lang w:val="ru-RU"/>
              </w:rPr>
              <w:t>и</w:t>
            </w:r>
            <w:r w:rsidR="006D3F56" w:rsidRPr="00846622">
              <w:rPr>
                <w:iCs/>
                <w:sz w:val="20"/>
                <w:szCs w:val="20"/>
                <w:lang w:val="ru-RU"/>
              </w:rPr>
              <w:t>вания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 xml:space="preserve">Обеспеченность предприятиями бытового обслуживания в городском населенном пункте (городе </w:t>
            </w:r>
            <w:r w:rsidR="00864C2F">
              <w:rPr>
                <w:iCs/>
                <w:sz w:val="20"/>
                <w:szCs w:val="20"/>
                <w:lang w:val="ru-RU"/>
              </w:rPr>
              <w:t>Мосальск</w:t>
            </w:r>
            <w:r w:rsidRPr="00846622">
              <w:rPr>
                <w:iCs/>
                <w:sz w:val="20"/>
                <w:szCs w:val="20"/>
                <w:lang w:val="ru-RU"/>
              </w:rPr>
              <w:t>) в 9 рабочих мест (2 рабочих ме</w:t>
            </w:r>
            <w:r w:rsidRPr="00846622">
              <w:rPr>
                <w:iCs/>
                <w:sz w:val="20"/>
                <w:szCs w:val="20"/>
                <w:lang w:val="ru-RU"/>
              </w:rPr>
              <w:t>с</w:t>
            </w:r>
            <w:r w:rsidRPr="00846622">
              <w:rPr>
                <w:iCs/>
                <w:sz w:val="20"/>
                <w:szCs w:val="20"/>
                <w:lang w:val="ru-RU"/>
              </w:rPr>
              <w:t>та для микрорайонов и жилых районов) на 1000 человек и 7 рабочих мест на 1000 человек в сельских населенных пунктах принята в соо</w:t>
            </w:r>
            <w:r w:rsidRPr="00846622">
              <w:rPr>
                <w:iCs/>
                <w:sz w:val="20"/>
                <w:szCs w:val="20"/>
                <w:lang w:val="ru-RU"/>
              </w:rPr>
              <w:t>т</w:t>
            </w:r>
            <w:r w:rsidRPr="00846622">
              <w:rPr>
                <w:iCs/>
                <w:sz w:val="20"/>
                <w:szCs w:val="20"/>
                <w:lang w:val="ru-RU"/>
              </w:rPr>
              <w:t>ветствии с Приложением Д СП 42.13330.2016</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w:t>
            </w:r>
            <w:r w:rsidRPr="00846622">
              <w:rPr>
                <w:bCs/>
                <w:iCs/>
                <w:sz w:val="20"/>
                <w:szCs w:val="20"/>
                <w:lang w:val="ru-RU"/>
              </w:rPr>
              <w:t>с</w:t>
            </w:r>
            <w:r w:rsidRPr="00846622">
              <w:rPr>
                <w:bCs/>
                <w:iCs/>
                <w:sz w:val="20"/>
                <w:szCs w:val="20"/>
                <w:lang w:val="ru-RU"/>
              </w:rPr>
              <w:t>тимого уровня терр</w:t>
            </w:r>
            <w:r w:rsidRPr="00846622">
              <w:rPr>
                <w:bCs/>
                <w:iCs/>
                <w:sz w:val="20"/>
                <w:szCs w:val="20"/>
                <w:lang w:val="ru-RU"/>
              </w:rPr>
              <w:t>и</w:t>
            </w:r>
            <w:r w:rsidRPr="00846622">
              <w:rPr>
                <w:bCs/>
                <w:iCs/>
                <w:sz w:val="20"/>
                <w:szCs w:val="20"/>
                <w:lang w:val="ru-RU"/>
              </w:rPr>
              <w:t>ториальной доступн</w:t>
            </w:r>
            <w:r w:rsidRPr="00846622">
              <w:rPr>
                <w:bCs/>
                <w:iCs/>
                <w:sz w:val="20"/>
                <w:szCs w:val="20"/>
                <w:lang w:val="ru-RU"/>
              </w:rPr>
              <w:t>о</w:t>
            </w:r>
            <w:r w:rsidRPr="00846622">
              <w:rPr>
                <w:bCs/>
                <w:iCs/>
                <w:sz w:val="20"/>
                <w:szCs w:val="20"/>
                <w:lang w:val="ru-RU"/>
              </w:rPr>
              <w:t>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bl>
    <w:p w:rsidR="00752037" w:rsidRPr="002A007F" w:rsidRDefault="00752037" w:rsidP="00752037">
      <w:pPr>
        <w:keepNext/>
        <w:spacing w:before="120"/>
        <w:jc w:val="right"/>
        <w:rPr>
          <w:bCs/>
          <w:iCs/>
        </w:rPr>
      </w:pPr>
      <w:r w:rsidRPr="002A007F">
        <w:rPr>
          <w:bCs/>
          <w:iCs/>
        </w:rPr>
        <w:lastRenderedPageBreak/>
        <w:t>Таблица 2.</w:t>
      </w:r>
      <w:r w:rsidR="00AD61A3">
        <w:rPr>
          <w:bCs/>
          <w:iCs/>
        </w:rPr>
        <w:t>13</w:t>
      </w:r>
    </w:p>
    <w:p w:rsidR="00752037" w:rsidRDefault="002A007F" w:rsidP="002A007F">
      <w:pPr>
        <w:pStyle w:val="5"/>
      </w:pPr>
      <w:bookmarkStart w:id="241" w:name="OLE_LINK1034"/>
      <w:bookmarkStart w:id="242" w:name="OLE_LINK1035"/>
      <w:bookmarkStart w:id="243" w:name="OLE_LINK1036"/>
      <w:r>
        <w:t>Объекты</w:t>
      </w:r>
      <w:bookmarkEnd w:id="241"/>
      <w:bookmarkEnd w:id="242"/>
      <w:bookmarkEnd w:id="243"/>
      <w:r w:rsidR="00C249CF">
        <w:t xml:space="preserve"> </w:t>
      </w:r>
      <w:r w:rsidR="00752037">
        <w:t>местного значения</w:t>
      </w:r>
      <w:r w:rsidR="00C249CF">
        <w:t xml:space="preserve"> </w:t>
      </w:r>
      <w:r w:rsidR="00752037">
        <w:t xml:space="preserve">муниципального района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693"/>
        <w:gridCol w:w="5386"/>
      </w:tblGrid>
      <w:tr w:rsidR="00752037" w:rsidRPr="002A007F" w:rsidTr="00FF1DE6">
        <w:trPr>
          <w:cantSplit/>
          <w:tblHeader/>
        </w:trPr>
        <w:tc>
          <w:tcPr>
            <w:tcW w:w="1550"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bookmarkStart w:id="244" w:name="OLE_LINK556"/>
            <w:bookmarkStart w:id="245" w:name="OLE_LINK557"/>
            <w:bookmarkStart w:id="246" w:name="OLE_LINK558"/>
            <w:r w:rsidRPr="002A007F">
              <w:rPr>
                <w:b/>
                <w:iCs/>
                <w:sz w:val="20"/>
                <w:szCs w:val="20"/>
                <w:lang w:val="ru-RU"/>
              </w:rPr>
              <w:t>Наименование вида объекта</w:t>
            </w:r>
          </w:p>
        </w:tc>
        <w:tc>
          <w:tcPr>
            <w:tcW w:w="2693"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rsidTr="00FF1DE6">
        <w:trPr>
          <w:cantSplit/>
        </w:trPr>
        <w:tc>
          <w:tcPr>
            <w:tcW w:w="1550" w:type="dxa"/>
            <w:vMerge w:val="restart"/>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w:t>
            </w:r>
            <w:r w:rsidRPr="002A007F">
              <w:rPr>
                <w:iCs/>
                <w:sz w:val="20"/>
                <w:szCs w:val="20"/>
                <w:lang w:val="ru-RU"/>
              </w:rPr>
              <w:t>а</w:t>
            </w:r>
            <w:r w:rsidRPr="002A007F">
              <w:rPr>
                <w:iCs/>
                <w:sz w:val="20"/>
                <w:szCs w:val="20"/>
                <w:lang w:val="ru-RU"/>
              </w:rPr>
              <w:t>на местного с</w:t>
            </w:r>
            <w:r w:rsidRPr="002A007F">
              <w:rPr>
                <w:iCs/>
                <w:sz w:val="20"/>
                <w:szCs w:val="20"/>
                <w:lang w:val="ru-RU"/>
              </w:rPr>
              <w:t>а</w:t>
            </w:r>
            <w:r w:rsidRPr="002A007F">
              <w:rPr>
                <w:iCs/>
                <w:sz w:val="20"/>
                <w:szCs w:val="20"/>
                <w:lang w:val="ru-RU"/>
              </w:rPr>
              <w:t>моуправления</w:t>
            </w: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мин</w:t>
            </w:r>
            <w:r w:rsidRPr="002A007F">
              <w:rPr>
                <w:iCs/>
                <w:sz w:val="20"/>
                <w:szCs w:val="20"/>
                <w:lang w:val="ru-RU"/>
              </w:rPr>
              <w:t>и</w:t>
            </w:r>
            <w:r w:rsidRPr="002A007F">
              <w:rPr>
                <w:iCs/>
                <w:sz w:val="20"/>
                <w:szCs w:val="20"/>
                <w:lang w:val="ru-RU"/>
              </w:rPr>
              <w:t>мально допустимого уровня обеспеченности</w:t>
            </w:r>
          </w:p>
        </w:tc>
        <w:tc>
          <w:tcPr>
            <w:tcW w:w="5386" w:type="dxa"/>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1 объект независимо от численности населения принят в с</w:t>
            </w:r>
            <w:r w:rsidRPr="002A007F">
              <w:rPr>
                <w:iCs/>
                <w:sz w:val="20"/>
                <w:szCs w:val="20"/>
                <w:lang w:val="ru-RU"/>
              </w:rPr>
              <w:t>о</w:t>
            </w:r>
            <w:r w:rsidRPr="002A007F">
              <w:rPr>
                <w:iCs/>
                <w:sz w:val="20"/>
                <w:szCs w:val="20"/>
                <w:lang w:val="ru-RU"/>
              </w:rPr>
              <w:t>ответствии с полномочиями, установленными ч. 1 ст. 15 Ф</w:t>
            </w:r>
            <w:r w:rsidRPr="002A007F">
              <w:rPr>
                <w:iCs/>
                <w:sz w:val="20"/>
                <w:szCs w:val="20"/>
                <w:lang w:val="ru-RU"/>
              </w:rPr>
              <w:t>е</w:t>
            </w:r>
            <w:r w:rsidRPr="002A007F">
              <w:rPr>
                <w:iCs/>
                <w:sz w:val="20"/>
                <w:szCs w:val="20"/>
                <w:lang w:val="ru-RU"/>
              </w:rPr>
              <w:t>дерального закона от 06.10.2003 № 131-ФЗ</w:t>
            </w:r>
          </w:p>
        </w:tc>
      </w:tr>
      <w:tr w:rsidR="00752037" w:rsidRPr="002A007F" w:rsidTr="00FF1DE6">
        <w:trPr>
          <w:cantSplit/>
        </w:trPr>
        <w:tc>
          <w:tcPr>
            <w:tcW w:w="1550" w:type="dxa"/>
            <w:vMerge/>
            <w:shd w:val="clear" w:color="auto" w:fill="auto"/>
          </w:tcPr>
          <w:p w:rsidR="00752037" w:rsidRPr="002A007F" w:rsidRDefault="00752037" w:rsidP="002A007F">
            <w:pPr>
              <w:pStyle w:val="aff6"/>
              <w:widowControl w:val="0"/>
              <w:spacing w:after="20"/>
              <w:ind w:firstLine="0"/>
              <w:jc w:val="left"/>
              <w:rPr>
                <w:rFonts w:eastAsiaTheme="minorEastAsia"/>
                <w:iCs/>
                <w:sz w:val="20"/>
                <w:szCs w:val="20"/>
                <w:lang w:val="ru-RU"/>
              </w:rPr>
            </w:pP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макс</w:t>
            </w:r>
            <w:r w:rsidRPr="002A007F">
              <w:rPr>
                <w:iCs/>
                <w:sz w:val="20"/>
                <w:szCs w:val="20"/>
                <w:lang w:val="ru-RU"/>
              </w:rPr>
              <w:t>и</w:t>
            </w:r>
            <w:r w:rsidRPr="002A007F">
              <w:rPr>
                <w:iCs/>
                <w:sz w:val="20"/>
                <w:szCs w:val="20"/>
                <w:lang w:val="ru-RU"/>
              </w:rPr>
              <w:t>мально допустимого уровня территориальной доступности</w:t>
            </w:r>
          </w:p>
        </w:tc>
        <w:tc>
          <w:tcPr>
            <w:tcW w:w="5386" w:type="dxa"/>
            <w:shd w:val="clear" w:color="auto" w:fill="auto"/>
          </w:tcPr>
          <w:p w:rsidR="0075203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p w:rsidR="00752037" w:rsidRPr="0069115D" w:rsidRDefault="00752037" w:rsidP="000C5255">
      <w:pPr>
        <w:keepNext/>
        <w:spacing w:before="120"/>
        <w:jc w:val="right"/>
        <w:rPr>
          <w:bCs/>
          <w:iCs/>
        </w:rPr>
      </w:pPr>
      <w:bookmarkStart w:id="247" w:name="OLE_LINK319"/>
      <w:bookmarkEnd w:id="244"/>
      <w:bookmarkEnd w:id="245"/>
      <w:bookmarkEnd w:id="246"/>
      <w:r w:rsidRPr="0069115D">
        <w:rPr>
          <w:bCs/>
          <w:iCs/>
        </w:rPr>
        <w:t>Таблица 2.</w:t>
      </w:r>
      <w:r w:rsidR="00AD61A3">
        <w:rPr>
          <w:bCs/>
          <w:iCs/>
        </w:rPr>
        <w:t>14</w:t>
      </w:r>
    </w:p>
    <w:p w:rsidR="00752037" w:rsidRPr="004B1DF1" w:rsidRDefault="0069115D" w:rsidP="0069115D">
      <w:pPr>
        <w:pStyle w:val="5"/>
      </w:pPr>
      <w:r>
        <w:rPr>
          <w:lang w:eastAsia="ar-SA" w:bidi="en-US"/>
        </w:rPr>
        <w:t>Объекты</w:t>
      </w:r>
      <w:r w:rsidR="00C249CF">
        <w:rPr>
          <w:lang w:eastAsia="ar-SA" w:bidi="en-US"/>
        </w:rPr>
        <w:t xml:space="preserve"> </w:t>
      </w:r>
      <w:r w:rsidR="00752037" w:rsidRPr="004B1DF1">
        <w:t>местного значения муниципального района 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693"/>
        <w:gridCol w:w="5386"/>
      </w:tblGrid>
      <w:tr w:rsidR="00752037" w:rsidRPr="0069115D" w:rsidTr="00FF1DE6">
        <w:trPr>
          <w:cantSplit/>
          <w:tblHeader/>
        </w:trPr>
        <w:tc>
          <w:tcPr>
            <w:tcW w:w="1550"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rsidTr="00FF1DE6">
        <w:trPr>
          <w:cantSplit/>
          <w:trHeight w:val="690"/>
        </w:trPr>
        <w:tc>
          <w:tcPr>
            <w:tcW w:w="1550" w:type="dxa"/>
            <w:vMerge w:val="restart"/>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мин</w:t>
            </w:r>
            <w:r w:rsidRPr="0069115D">
              <w:rPr>
                <w:iCs/>
                <w:sz w:val="20"/>
                <w:szCs w:val="20"/>
                <w:lang w:val="ru-RU"/>
              </w:rPr>
              <w:t>и</w:t>
            </w:r>
            <w:r w:rsidRPr="0069115D">
              <w:rPr>
                <w:iCs/>
                <w:sz w:val="20"/>
                <w:szCs w:val="20"/>
                <w:lang w:val="ru-RU"/>
              </w:rPr>
              <w:t>мально допустимого уровня обеспеченности</w:t>
            </w:r>
          </w:p>
        </w:tc>
        <w:tc>
          <w:tcPr>
            <w:tcW w:w="5386" w:type="dxa"/>
            <w:shd w:val="clear" w:color="auto" w:fill="auto"/>
          </w:tcPr>
          <w:p w:rsidR="00752037" w:rsidRPr="0069115D" w:rsidRDefault="00752037" w:rsidP="0069115D">
            <w:pPr>
              <w:pStyle w:val="Default"/>
              <w:spacing w:after="20"/>
              <w:rPr>
                <w:iCs/>
                <w:sz w:val="20"/>
                <w:szCs w:val="20"/>
              </w:rPr>
            </w:pPr>
            <w:r w:rsidRPr="0069115D">
              <w:rPr>
                <w:iCs/>
                <w:sz w:val="20"/>
                <w:szCs w:val="20"/>
              </w:rPr>
              <w:t>1 объект независимо от численности населения принят в с</w:t>
            </w:r>
            <w:r w:rsidRPr="0069115D">
              <w:rPr>
                <w:iCs/>
                <w:sz w:val="20"/>
                <w:szCs w:val="20"/>
              </w:rPr>
              <w:t>о</w:t>
            </w:r>
            <w:r w:rsidRPr="0069115D">
              <w:rPr>
                <w:iCs/>
                <w:sz w:val="20"/>
                <w:szCs w:val="20"/>
              </w:rPr>
              <w:t>ответствии с полномочиями, установленными ч.1 ст.15 Фед</w:t>
            </w:r>
            <w:r w:rsidRPr="0069115D">
              <w:rPr>
                <w:iCs/>
                <w:sz w:val="20"/>
                <w:szCs w:val="20"/>
              </w:rPr>
              <w:t>е</w:t>
            </w:r>
            <w:r w:rsidRPr="0069115D">
              <w:rPr>
                <w:iCs/>
                <w:sz w:val="20"/>
                <w:szCs w:val="20"/>
              </w:rPr>
              <w:t>рального закона от 06.10.2003 № 131-ФЗ</w:t>
            </w:r>
          </w:p>
        </w:tc>
      </w:tr>
      <w:tr w:rsidR="00752037" w:rsidRPr="0069115D" w:rsidTr="00FF1DE6">
        <w:trPr>
          <w:cantSplit/>
          <w:trHeight w:val="690"/>
        </w:trPr>
        <w:tc>
          <w:tcPr>
            <w:tcW w:w="1550" w:type="dxa"/>
            <w:vMerge/>
            <w:shd w:val="clear" w:color="auto" w:fill="auto"/>
          </w:tcPr>
          <w:p w:rsidR="00752037" w:rsidRPr="0069115D" w:rsidRDefault="00752037" w:rsidP="0069115D">
            <w:pPr>
              <w:pStyle w:val="aff6"/>
              <w:spacing w:after="20"/>
              <w:ind w:firstLine="0"/>
              <w:jc w:val="left"/>
              <w:rPr>
                <w:iCs/>
                <w:sz w:val="20"/>
                <w:szCs w:val="20"/>
                <w:lang w:val="ru-RU"/>
              </w:rPr>
            </w:pP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макс</w:t>
            </w:r>
            <w:r w:rsidRPr="0069115D">
              <w:rPr>
                <w:iCs/>
                <w:sz w:val="20"/>
                <w:szCs w:val="20"/>
                <w:lang w:val="ru-RU"/>
              </w:rPr>
              <w:t>и</w:t>
            </w:r>
            <w:r w:rsidRPr="0069115D">
              <w:rPr>
                <w:iCs/>
                <w:sz w:val="20"/>
                <w:szCs w:val="20"/>
                <w:lang w:val="ru-RU"/>
              </w:rPr>
              <w:t>мально допустимого уровня территориальной доступности</w:t>
            </w:r>
          </w:p>
        </w:tc>
        <w:tc>
          <w:tcPr>
            <w:tcW w:w="5386" w:type="dxa"/>
            <w:shd w:val="clear" w:color="auto" w:fill="auto"/>
          </w:tcPr>
          <w:p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247"/>
    <w:p w:rsidR="00F42EC2" w:rsidRPr="00574FE4" w:rsidRDefault="00F42EC2" w:rsidP="00574FE4">
      <w:pPr>
        <w:keepNext/>
        <w:spacing w:before="120"/>
        <w:jc w:val="right"/>
        <w:rPr>
          <w:bCs/>
          <w:iCs/>
        </w:rPr>
      </w:pPr>
      <w:r w:rsidRPr="00574FE4">
        <w:rPr>
          <w:bCs/>
          <w:iCs/>
        </w:rPr>
        <w:t>Таблица 2.</w:t>
      </w:r>
      <w:r w:rsidR="00AD61A3">
        <w:rPr>
          <w:bCs/>
          <w:iCs/>
        </w:rPr>
        <w:t>15</w:t>
      </w:r>
    </w:p>
    <w:p w:rsidR="00F42EC2" w:rsidRDefault="00574FE4" w:rsidP="00574FE4">
      <w:pPr>
        <w:pStyle w:val="5"/>
      </w:pPr>
      <w:r>
        <w:t>Объекты</w:t>
      </w:r>
      <w:r w:rsidR="00F42EC2" w:rsidRPr="00574FE4">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3"/>
        <w:gridCol w:w="2410"/>
        <w:gridCol w:w="4961"/>
      </w:tblGrid>
      <w:tr w:rsidR="001151A2" w:rsidRPr="00CC35FD" w:rsidTr="00FC6B46">
        <w:trPr>
          <w:cantSplit/>
          <w:trHeight w:val="202"/>
          <w:tblHeader/>
        </w:trPr>
        <w:tc>
          <w:tcPr>
            <w:tcW w:w="2263" w:type="dxa"/>
            <w:shd w:val="clear" w:color="auto" w:fill="auto"/>
          </w:tcPr>
          <w:p w:rsidR="001151A2" w:rsidRPr="00574FE4" w:rsidRDefault="001151A2" w:rsidP="00FC6B46">
            <w:pPr>
              <w:pStyle w:val="Default"/>
              <w:keepNext/>
              <w:spacing w:after="20"/>
              <w:jc w:val="center"/>
              <w:rPr>
                <w:iCs/>
                <w:sz w:val="20"/>
                <w:szCs w:val="20"/>
              </w:rPr>
            </w:pPr>
            <w:r w:rsidRPr="00574FE4">
              <w:rPr>
                <w:b/>
                <w:bCs/>
                <w:iCs/>
                <w:sz w:val="20"/>
                <w:szCs w:val="20"/>
              </w:rPr>
              <w:t>Наименование вида объекта</w:t>
            </w:r>
          </w:p>
        </w:tc>
        <w:tc>
          <w:tcPr>
            <w:tcW w:w="2410" w:type="dxa"/>
            <w:shd w:val="clear" w:color="auto" w:fill="auto"/>
          </w:tcPr>
          <w:p w:rsidR="001151A2" w:rsidRPr="00574FE4" w:rsidRDefault="001151A2" w:rsidP="00FC6B46">
            <w:pPr>
              <w:pStyle w:val="Default"/>
              <w:keepNext/>
              <w:spacing w:after="20"/>
              <w:jc w:val="center"/>
              <w:rPr>
                <w:b/>
                <w:bCs/>
                <w:iCs/>
                <w:sz w:val="20"/>
                <w:szCs w:val="20"/>
              </w:rPr>
            </w:pPr>
            <w:r w:rsidRPr="00574FE4">
              <w:rPr>
                <w:b/>
                <w:iCs/>
                <w:sz w:val="20"/>
                <w:szCs w:val="20"/>
              </w:rPr>
              <w:t>Тип расчетного показ</w:t>
            </w:r>
            <w:r w:rsidRPr="00574FE4">
              <w:rPr>
                <w:b/>
                <w:iCs/>
                <w:sz w:val="20"/>
                <w:szCs w:val="20"/>
              </w:rPr>
              <w:t>а</w:t>
            </w:r>
            <w:r w:rsidRPr="00574FE4">
              <w:rPr>
                <w:b/>
                <w:iCs/>
                <w:sz w:val="20"/>
                <w:szCs w:val="20"/>
              </w:rPr>
              <w:t>теля</w:t>
            </w:r>
          </w:p>
        </w:tc>
        <w:tc>
          <w:tcPr>
            <w:tcW w:w="4961" w:type="dxa"/>
            <w:shd w:val="clear" w:color="auto" w:fill="auto"/>
          </w:tcPr>
          <w:p w:rsidR="001151A2" w:rsidRPr="00574FE4" w:rsidRDefault="001151A2" w:rsidP="00FC6B46">
            <w:pPr>
              <w:pStyle w:val="Default"/>
              <w:keepNext/>
              <w:spacing w:after="20"/>
              <w:jc w:val="center"/>
              <w:rPr>
                <w:iCs/>
                <w:sz w:val="20"/>
                <w:szCs w:val="20"/>
              </w:rPr>
            </w:pPr>
            <w:r w:rsidRPr="00574FE4">
              <w:rPr>
                <w:b/>
                <w:bCs/>
                <w:iCs/>
                <w:sz w:val="20"/>
                <w:szCs w:val="20"/>
              </w:rPr>
              <w:t>Обоснование расчетного показателя</w:t>
            </w:r>
          </w:p>
        </w:tc>
      </w:tr>
      <w:tr w:rsidR="001151A2" w:rsidRPr="00CC35FD" w:rsidTr="00FC6B46">
        <w:trPr>
          <w:cantSplit/>
          <w:trHeight w:val="305"/>
        </w:trPr>
        <w:tc>
          <w:tcPr>
            <w:tcW w:w="2263" w:type="dxa"/>
            <w:vMerge w:val="restart"/>
            <w:shd w:val="clear" w:color="auto" w:fill="auto"/>
          </w:tcPr>
          <w:p w:rsidR="001151A2" w:rsidRPr="00CC35FD" w:rsidRDefault="001151A2" w:rsidP="00FC6B46">
            <w:pPr>
              <w:pStyle w:val="Default"/>
              <w:spacing w:after="20"/>
              <w:rPr>
                <w:sz w:val="20"/>
                <w:szCs w:val="20"/>
              </w:rPr>
            </w:pPr>
            <w:r>
              <w:rPr>
                <w:sz w:val="20"/>
                <w:szCs w:val="20"/>
              </w:rPr>
              <w:t>Сооружения инженерной защиты от опасных ге</w:t>
            </w:r>
            <w:r>
              <w:rPr>
                <w:sz w:val="20"/>
                <w:szCs w:val="20"/>
              </w:rPr>
              <w:t>о</w:t>
            </w:r>
            <w:r>
              <w:rPr>
                <w:sz w:val="20"/>
                <w:szCs w:val="20"/>
              </w:rPr>
              <w:t>логических процессов (в том числе берегоукреп</w:t>
            </w:r>
            <w:r>
              <w:rPr>
                <w:sz w:val="20"/>
                <w:szCs w:val="20"/>
              </w:rPr>
              <w:t>и</w:t>
            </w:r>
            <w:r>
              <w:rPr>
                <w:sz w:val="20"/>
                <w:szCs w:val="20"/>
              </w:rPr>
              <w:t>тельные сооружения)</w:t>
            </w: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w:t>
            </w:r>
            <w:r w:rsidRPr="00CC35FD">
              <w:rPr>
                <w:sz w:val="20"/>
                <w:szCs w:val="20"/>
              </w:rPr>
              <w:t>и</w:t>
            </w:r>
            <w:r w:rsidRPr="00CC35FD">
              <w:rPr>
                <w:sz w:val="20"/>
                <w:szCs w:val="20"/>
              </w:rPr>
              <w:t>нимально допустимого уровня обеспеченности</w:t>
            </w:r>
          </w:p>
        </w:tc>
        <w:tc>
          <w:tcPr>
            <w:tcW w:w="4961" w:type="dxa"/>
            <w:shd w:val="clear" w:color="auto" w:fill="auto"/>
          </w:tcPr>
          <w:p w:rsidR="001151A2" w:rsidRPr="00CC35FD" w:rsidRDefault="001151A2" w:rsidP="00FC6B46">
            <w:pPr>
              <w:pStyle w:val="Default"/>
              <w:spacing w:after="20"/>
              <w:rPr>
                <w:sz w:val="20"/>
                <w:szCs w:val="20"/>
              </w:rPr>
            </w:pPr>
            <w:r>
              <w:rPr>
                <w:sz w:val="20"/>
                <w:szCs w:val="20"/>
              </w:rPr>
              <w:t xml:space="preserve">Принят 95%-ный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w:t>
            </w:r>
            <w:r>
              <w:rPr>
                <w:sz w:val="20"/>
                <w:szCs w:val="20"/>
              </w:rPr>
              <w:t>и</w:t>
            </w:r>
            <w:r>
              <w:rPr>
                <w:sz w:val="20"/>
                <w:szCs w:val="20"/>
              </w:rPr>
              <w:t xml:space="preserve">тории жилых зон), согласно приложению 4 </w:t>
            </w:r>
            <w:r w:rsidRPr="00293FCE">
              <w:rPr>
                <w:sz w:val="20"/>
                <w:szCs w:val="20"/>
              </w:rPr>
              <w:t>приказа М</w:t>
            </w:r>
            <w:r w:rsidRPr="00293FCE">
              <w:rPr>
                <w:sz w:val="20"/>
                <w:szCs w:val="20"/>
              </w:rPr>
              <w:t>и</w:t>
            </w:r>
            <w:r w:rsidRPr="00293FCE">
              <w:rPr>
                <w:sz w:val="20"/>
                <w:szCs w:val="20"/>
              </w:rPr>
              <w:t>нэкономразвития России от 15.02.2021 № 71 «Об утве</w:t>
            </w:r>
            <w:r w:rsidRPr="00293FCE">
              <w:rPr>
                <w:sz w:val="20"/>
                <w:szCs w:val="20"/>
              </w:rPr>
              <w:t>р</w:t>
            </w:r>
            <w:r w:rsidRPr="00293FCE">
              <w:rPr>
                <w:sz w:val="20"/>
                <w:szCs w:val="20"/>
              </w:rPr>
              <w:t>ждении Методических рекомендаций по подготовке нормативов градостроительного проектирования»</w:t>
            </w:r>
          </w:p>
        </w:tc>
      </w:tr>
      <w:tr w:rsidR="001151A2" w:rsidRPr="00CC35FD" w:rsidTr="00FC6B46">
        <w:trPr>
          <w:cantSplit/>
          <w:trHeight w:val="36"/>
        </w:trPr>
        <w:tc>
          <w:tcPr>
            <w:tcW w:w="2263" w:type="dxa"/>
            <w:vMerge/>
            <w:shd w:val="clear" w:color="auto" w:fill="auto"/>
          </w:tcPr>
          <w:p w:rsidR="001151A2" w:rsidRPr="00CC35FD" w:rsidRDefault="001151A2" w:rsidP="00FC6B46">
            <w:pPr>
              <w:pStyle w:val="Default"/>
              <w:spacing w:after="20"/>
              <w:rPr>
                <w:sz w:val="20"/>
                <w:szCs w:val="20"/>
              </w:rPr>
            </w:pP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ма</w:t>
            </w:r>
            <w:r w:rsidRPr="00CC35FD">
              <w:rPr>
                <w:sz w:val="20"/>
                <w:szCs w:val="20"/>
              </w:rPr>
              <w:t>к</w:t>
            </w:r>
            <w:r w:rsidRPr="00CC35FD">
              <w:rPr>
                <w:sz w:val="20"/>
                <w:szCs w:val="20"/>
              </w:rPr>
              <w:t>симально допустимого уровня территориальной доступности</w:t>
            </w:r>
          </w:p>
        </w:tc>
        <w:tc>
          <w:tcPr>
            <w:tcW w:w="4961" w:type="dxa"/>
            <w:shd w:val="clear" w:color="auto" w:fill="auto"/>
          </w:tcPr>
          <w:p w:rsidR="001151A2" w:rsidRPr="00CC35FD" w:rsidRDefault="001151A2" w:rsidP="00FC6B46">
            <w:pPr>
              <w:pStyle w:val="Default"/>
              <w:spacing w:after="20"/>
              <w:jc w:val="center"/>
              <w:rPr>
                <w:sz w:val="20"/>
                <w:szCs w:val="20"/>
              </w:rPr>
            </w:pPr>
            <w:r>
              <w:rPr>
                <w:sz w:val="20"/>
                <w:szCs w:val="20"/>
              </w:rPr>
              <w:t>Не нормируется</w:t>
            </w:r>
          </w:p>
        </w:tc>
      </w:tr>
      <w:tr w:rsidR="001151A2" w:rsidRPr="00CC35FD" w:rsidTr="00FC6B46">
        <w:trPr>
          <w:cantSplit/>
          <w:trHeight w:val="36"/>
        </w:trPr>
        <w:tc>
          <w:tcPr>
            <w:tcW w:w="2263" w:type="dxa"/>
            <w:vMerge w:val="restart"/>
            <w:shd w:val="clear" w:color="auto" w:fill="auto"/>
          </w:tcPr>
          <w:p w:rsidR="001151A2" w:rsidRPr="00CC35FD" w:rsidRDefault="001151A2" w:rsidP="00FC6B46">
            <w:pPr>
              <w:pStyle w:val="Default"/>
              <w:spacing w:after="20"/>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w:t>
            </w:r>
            <w:r w:rsidRPr="00CC35FD">
              <w:rPr>
                <w:sz w:val="20"/>
                <w:szCs w:val="20"/>
              </w:rPr>
              <w:t>и</w:t>
            </w:r>
            <w:r w:rsidRPr="00CC35FD">
              <w:rPr>
                <w:sz w:val="20"/>
                <w:szCs w:val="20"/>
              </w:rPr>
              <w:t>нимально допустимого уровня обеспеченности</w:t>
            </w:r>
          </w:p>
        </w:tc>
        <w:tc>
          <w:tcPr>
            <w:tcW w:w="4961" w:type="dxa"/>
            <w:shd w:val="clear" w:color="auto" w:fill="auto"/>
          </w:tcPr>
          <w:p w:rsidR="001151A2" w:rsidRDefault="001151A2" w:rsidP="00FC6B46">
            <w:pPr>
              <w:pStyle w:val="Default"/>
              <w:spacing w:after="20"/>
              <w:jc w:val="both"/>
              <w:rPr>
                <w:sz w:val="20"/>
                <w:szCs w:val="20"/>
              </w:rPr>
            </w:pPr>
            <w:r>
              <w:rPr>
                <w:sz w:val="20"/>
                <w:szCs w:val="20"/>
              </w:rPr>
              <w:t xml:space="preserve">Принят 80%-ный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w:t>
            </w:r>
            <w:r>
              <w:rPr>
                <w:sz w:val="20"/>
                <w:szCs w:val="20"/>
              </w:rPr>
              <w:t>и</w:t>
            </w:r>
            <w:r>
              <w:rPr>
                <w:sz w:val="20"/>
                <w:szCs w:val="20"/>
              </w:rPr>
              <w:t xml:space="preserve">тории жилых зон) от 5% паводка, </w:t>
            </w:r>
            <w:bookmarkStart w:id="248" w:name="_Hlk146889486"/>
            <w:r>
              <w:rPr>
                <w:sz w:val="20"/>
                <w:szCs w:val="20"/>
              </w:rPr>
              <w:t xml:space="preserve">согласно приложению 4 </w:t>
            </w:r>
            <w:r w:rsidRPr="00293FCE">
              <w:rPr>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w:t>
            </w:r>
            <w:r w:rsidRPr="00293FCE">
              <w:rPr>
                <w:sz w:val="20"/>
                <w:szCs w:val="20"/>
              </w:rPr>
              <w:t>о</w:t>
            </w:r>
            <w:r w:rsidRPr="00293FCE">
              <w:rPr>
                <w:sz w:val="20"/>
                <w:szCs w:val="20"/>
              </w:rPr>
              <w:t>вания</w:t>
            </w:r>
            <w:r>
              <w:rPr>
                <w:sz w:val="20"/>
                <w:szCs w:val="20"/>
              </w:rPr>
              <w:t>»</w:t>
            </w:r>
            <w:bookmarkEnd w:id="248"/>
          </w:p>
        </w:tc>
      </w:tr>
      <w:tr w:rsidR="001151A2" w:rsidRPr="00CC35FD" w:rsidTr="00FC6B46">
        <w:trPr>
          <w:cantSplit/>
          <w:trHeight w:val="36"/>
        </w:trPr>
        <w:tc>
          <w:tcPr>
            <w:tcW w:w="2263" w:type="dxa"/>
            <w:vMerge/>
            <w:shd w:val="clear" w:color="auto" w:fill="auto"/>
          </w:tcPr>
          <w:p w:rsidR="001151A2" w:rsidRPr="00180AD7" w:rsidRDefault="001151A2" w:rsidP="00FC6B46">
            <w:pPr>
              <w:pStyle w:val="Default"/>
              <w:spacing w:after="20"/>
              <w:rPr>
                <w:sz w:val="20"/>
                <w:szCs w:val="20"/>
              </w:rPr>
            </w:pP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ма</w:t>
            </w:r>
            <w:r w:rsidRPr="00CC35FD">
              <w:rPr>
                <w:sz w:val="20"/>
                <w:szCs w:val="20"/>
              </w:rPr>
              <w:t>к</w:t>
            </w:r>
            <w:r w:rsidRPr="00CC35FD">
              <w:rPr>
                <w:sz w:val="20"/>
                <w:szCs w:val="20"/>
              </w:rPr>
              <w:t>симально допустимого уровня территориальной доступности</w:t>
            </w:r>
          </w:p>
        </w:tc>
        <w:tc>
          <w:tcPr>
            <w:tcW w:w="4961" w:type="dxa"/>
            <w:shd w:val="clear" w:color="auto" w:fill="auto"/>
          </w:tcPr>
          <w:p w:rsidR="001151A2" w:rsidRDefault="001151A2" w:rsidP="00FC6B46">
            <w:pPr>
              <w:pStyle w:val="Default"/>
              <w:spacing w:after="20"/>
              <w:jc w:val="center"/>
              <w:rPr>
                <w:sz w:val="20"/>
                <w:szCs w:val="20"/>
              </w:rPr>
            </w:pPr>
            <w:r>
              <w:rPr>
                <w:sz w:val="20"/>
                <w:szCs w:val="20"/>
              </w:rPr>
              <w:t>Не нормируется</w:t>
            </w:r>
          </w:p>
        </w:tc>
      </w:tr>
    </w:tbl>
    <w:p w:rsidR="00E53BE7" w:rsidRPr="00770589" w:rsidRDefault="00E53BE7" w:rsidP="00E53BE7">
      <w:pPr>
        <w:keepNext/>
        <w:spacing w:before="120"/>
        <w:jc w:val="right"/>
        <w:rPr>
          <w:bCs/>
          <w:iCs/>
        </w:rPr>
      </w:pPr>
      <w:bookmarkStart w:id="249" w:name="_Hlk145577710"/>
      <w:r w:rsidRPr="00770589">
        <w:rPr>
          <w:bCs/>
          <w:iCs/>
        </w:rPr>
        <w:lastRenderedPageBreak/>
        <w:t>Таблица 2.</w:t>
      </w:r>
      <w:r w:rsidR="00AD61A3">
        <w:rPr>
          <w:bCs/>
          <w:iCs/>
        </w:rPr>
        <w:t>16</w:t>
      </w:r>
    </w:p>
    <w:p w:rsidR="00E53BE7" w:rsidRPr="00770589" w:rsidRDefault="00770589" w:rsidP="00770589">
      <w:pPr>
        <w:pStyle w:val="5"/>
      </w:pPr>
      <w:r>
        <w:t>Объекты</w:t>
      </w:r>
      <w:r w:rsidR="00E53BE7" w:rsidRPr="0077058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E53BE7" w:rsidRPr="00CC35FD" w:rsidTr="00FF1DE6">
        <w:trPr>
          <w:cantSplit/>
          <w:trHeight w:val="202"/>
          <w:tblHeader/>
        </w:trPr>
        <w:tc>
          <w:tcPr>
            <w:tcW w:w="1408" w:type="dxa"/>
            <w:shd w:val="clear" w:color="auto" w:fill="auto"/>
          </w:tcPr>
          <w:p w:rsidR="00E53BE7" w:rsidRPr="00770589" w:rsidRDefault="00E53BE7" w:rsidP="00FC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E53BE7" w:rsidRPr="00770589" w:rsidRDefault="00E53BE7" w:rsidP="00FC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E53BE7" w:rsidRPr="00770589" w:rsidRDefault="00E53BE7" w:rsidP="00FC6B46">
            <w:pPr>
              <w:pStyle w:val="Default"/>
              <w:keepNext/>
              <w:jc w:val="center"/>
              <w:rPr>
                <w:iCs/>
                <w:sz w:val="20"/>
                <w:szCs w:val="20"/>
              </w:rPr>
            </w:pPr>
            <w:r w:rsidRPr="00770589">
              <w:rPr>
                <w:b/>
                <w:bCs/>
                <w:iCs/>
                <w:sz w:val="20"/>
                <w:szCs w:val="20"/>
              </w:rPr>
              <w:t>Обоснование расчетного показателя</w:t>
            </w:r>
          </w:p>
        </w:tc>
      </w:tr>
      <w:tr w:rsidR="00E53BE7" w:rsidRPr="00CC35FD" w:rsidTr="00FF1DE6">
        <w:trPr>
          <w:cantSplit/>
          <w:trHeight w:val="549"/>
        </w:trPr>
        <w:tc>
          <w:tcPr>
            <w:tcW w:w="1408" w:type="dxa"/>
            <w:vMerge w:val="restart"/>
            <w:shd w:val="clear" w:color="auto" w:fill="auto"/>
          </w:tcPr>
          <w:p w:rsidR="00E53BE7" w:rsidRPr="00CC35FD" w:rsidRDefault="00E53BE7" w:rsidP="00FC6B46">
            <w:pPr>
              <w:pStyle w:val="Default"/>
              <w:rPr>
                <w:sz w:val="20"/>
                <w:szCs w:val="20"/>
              </w:rPr>
            </w:pPr>
            <w:r>
              <w:rPr>
                <w:sz w:val="20"/>
                <w:szCs w:val="20"/>
              </w:rPr>
              <w:t>Участковые пункты пол</w:t>
            </w:r>
            <w:r>
              <w:rPr>
                <w:sz w:val="20"/>
                <w:szCs w:val="20"/>
              </w:rPr>
              <w:t>и</w:t>
            </w:r>
            <w:r>
              <w:rPr>
                <w:sz w:val="20"/>
                <w:szCs w:val="20"/>
              </w:rPr>
              <w:t>ции</w:t>
            </w:r>
          </w:p>
        </w:tc>
        <w:tc>
          <w:tcPr>
            <w:tcW w:w="2693" w:type="dxa"/>
            <w:shd w:val="clear" w:color="auto" w:fill="auto"/>
          </w:tcPr>
          <w:p w:rsidR="00E53BE7" w:rsidRPr="00CC35FD" w:rsidRDefault="00E53BE7" w:rsidP="00FC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E53BE7" w:rsidRDefault="00E53BE7" w:rsidP="00E53BE7">
            <w:pPr>
              <w:pStyle w:val="aff6"/>
              <w:keepNext/>
              <w:ind w:firstLine="0"/>
              <w:rPr>
                <w:sz w:val="20"/>
                <w:szCs w:val="20"/>
                <w:lang w:val="ru-RU"/>
              </w:rPr>
            </w:pPr>
            <w:r>
              <w:rPr>
                <w:sz w:val="20"/>
                <w:szCs w:val="20"/>
                <w:lang w:val="ru-RU"/>
              </w:rPr>
              <w:t>Органы местного самоуправления муниципальных образов</w:t>
            </w:r>
            <w:r>
              <w:rPr>
                <w:sz w:val="20"/>
                <w:szCs w:val="20"/>
                <w:lang w:val="ru-RU"/>
              </w:rPr>
              <w:t>а</w:t>
            </w:r>
            <w:r>
              <w:rPr>
                <w:sz w:val="20"/>
                <w:szCs w:val="20"/>
                <w:lang w:val="ru-RU"/>
              </w:rPr>
              <w:t>ний в соответствии с п. 7 ст. 48 Федерального закона от 07.02.2011 № 3-ФЗ «О полиции», а также в соответствии с Ф</w:t>
            </w:r>
            <w:r>
              <w:rPr>
                <w:sz w:val="20"/>
                <w:szCs w:val="20"/>
                <w:lang w:val="ru-RU"/>
              </w:rPr>
              <w:t>е</w:t>
            </w:r>
            <w:r>
              <w:rPr>
                <w:sz w:val="20"/>
                <w:szCs w:val="20"/>
                <w:lang w:val="ru-RU"/>
              </w:rPr>
              <w:t>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w:t>
            </w:r>
            <w:r>
              <w:rPr>
                <w:sz w:val="20"/>
                <w:szCs w:val="20"/>
                <w:lang w:val="ru-RU"/>
              </w:rPr>
              <w:t>а</w:t>
            </w:r>
            <w:r>
              <w:rPr>
                <w:sz w:val="20"/>
                <w:szCs w:val="20"/>
                <w:lang w:val="ru-RU"/>
              </w:rPr>
              <w:t xml:space="preserve">сткового уполномоченного полиции. </w:t>
            </w:r>
          </w:p>
          <w:p w:rsidR="00E53BE7" w:rsidRDefault="00E53BE7" w:rsidP="00E53BE7">
            <w:pPr>
              <w:pStyle w:val="aff6"/>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w:t>
            </w:r>
            <w:r>
              <w:rPr>
                <w:sz w:val="20"/>
                <w:szCs w:val="20"/>
                <w:lang w:val="ru-RU"/>
              </w:rPr>
              <w:t>б</w:t>
            </w:r>
            <w:r>
              <w:rPr>
                <w:sz w:val="20"/>
                <w:szCs w:val="20"/>
                <w:lang w:val="ru-RU"/>
              </w:rPr>
              <w:t>служиваемом административном участке и организации этой деятельности» з</w:t>
            </w:r>
            <w:r>
              <w:rPr>
                <w:bCs/>
                <w:iCs/>
                <w:sz w:val="20"/>
                <w:szCs w:val="20"/>
                <w:lang w:val="ru-RU"/>
              </w:rPr>
              <w:t>а участковым уполномоченным полиции пр</w:t>
            </w:r>
            <w:r>
              <w:rPr>
                <w:bCs/>
                <w:iCs/>
                <w:sz w:val="20"/>
                <w:szCs w:val="20"/>
                <w:lang w:val="ru-RU"/>
              </w:rPr>
              <w:t>и</w:t>
            </w:r>
            <w:r>
              <w:rPr>
                <w:bCs/>
                <w:iCs/>
                <w:sz w:val="20"/>
                <w:szCs w:val="20"/>
                <w:lang w:val="ru-RU"/>
              </w:rPr>
              <w:t xml:space="preserve">казом начальника территориального органа МВД России на районном уровне закрепляется административный участок. </w:t>
            </w:r>
          </w:p>
          <w:p w:rsidR="00E53BE7" w:rsidRPr="00CC35FD" w:rsidRDefault="00E53BE7" w:rsidP="00E53BE7">
            <w:pPr>
              <w:pStyle w:val="Default"/>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00BE2FF9" w:rsidRPr="00BE2FF9">
              <w:rPr>
                <w:sz w:val="20"/>
                <w:szCs w:val="20"/>
              </w:rPr>
              <w:t>в город</w:t>
            </w:r>
            <w:r w:rsidR="00BE2FF9">
              <w:rPr>
                <w:sz w:val="20"/>
                <w:szCs w:val="20"/>
              </w:rPr>
              <w:t>е–</w:t>
            </w:r>
            <w:r w:rsidR="00BE2FF9"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w:t>
            </w:r>
            <w:r w:rsidR="00BE2FF9" w:rsidRPr="00BE2FF9">
              <w:rPr>
                <w:sz w:val="20"/>
                <w:szCs w:val="20"/>
              </w:rPr>
              <w:t>в</w:t>
            </w:r>
            <w:r w:rsidR="00BE2FF9" w:rsidRPr="00BE2FF9">
              <w:rPr>
                <w:sz w:val="20"/>
                <w:szCs w:val="20"/>
              </w:rPr>
              <w:t>ки, особенностей административно-территориального деления муниципальных образований, в сельской местности – в гран</w:t>
            </w:r>
            <w:r w:rsidR="00BE2FF9" w:rsidRPr="00BE2FF9">
              <w:rPr>
                <w:sz w:val="20"/>
                <w:szCs w:val="20"/>
              </w:rPr>
              <w:t>и</w:t>
            </w:r>
            <w:r w:rsidR="00BE2FF9" w:rsidRPr="00BE2FF9">
              <w:rPr>
                <w:sz w:val="20"/>
                <w:szCs w:val="20"/>
              </w:rPr>
              <w:t>цах одного или нескольких объединенных общей территорией сельских населенных пунктов</w:t>
            </w:r>
          </w:p>
        </w:tc>
      </w:tr>
      <w:tr w:rsidR="00E53BE7" w:rsidRPr="00CC35FD" w:rsidTr="00FF1DE6">
        <w:trPr>
          <w:cantSplit/>
          <w:trHeight w:val="36"/>
        </w:trPr>
        <w:tc>
          <w:tcPr>
            <w:tcW w:w="1408" w:type="dxa"/>
            <w:vMerge/>
            <w:shd w:val="clear" w:color="auto" w:fill="auto"/>
          </w:tcPr>
          <w:p w:rsidR="00E53BE7" w:rsidRPr="00CC35FD" w:rsidRDefault="00E53BE7" w:rsidP="00FC6B46">
            <w:pPr>
              <w:pStyle w:val="Default"/>
              <w:rPr>
                <w:sz w:val="20"/>
                <w:szCs w:val="20"/>
              </w:rPr>
            </w:pPr>
          </w:p>
        </w:tc>
        <w:tc>
          <w:tcPr>
            <w:tcW w:w="2693" w:type="dxa"/>
            <w:shd w:val="clear" w:color="auto" w:fill="auto"/>
          </w:tcPr>
          <w:p w:rsidR="00E53BE7" w:rsidRPr="00CC35FD" w:rsidRDefault="00E53BE7" w:rsidP="00FC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E53BE7" w:rsidRPr="00CC35FD" w:rsidRDefault="00E53BE7" w:rsidP="00FC6B46">
            <w:pPr>
              <w:pStyle w:val="Default"/>
              <w:jc w:val="center"/>
              <w:rPr>
                <w:sz w:val="20"/>
                <w:szCs w:val="20"/>
              </w:rPr>
            </w:pPr>
            <w:r>
              <w:rPr>
                <w:sz w:val="20"/>
                <w:szCs w:val="20"/>
              </w:rPr>
              <w:t>Не нормируется</w:t>
            </w:r>
          </w:p>
        </w:tc>
      </w:tr>
    </w:tbl>
    <w:bookmarkEnd w:id="249"/>
    <w:p w:rsidR="000C5255" w:rsidRPr="00D27599" w:rsidRDefault="000C5255" w:rsidP="000C5255">
      <w:pPr>
        <w:keepNext/>
        <w:spacing w:before="120"/>
        <w:jc w:val="right"/>
        <w:rPr>
          <w:bCs/>
          <w:iCs/>
        </w:rPr>
      </w:pPr>
      <w:r w:rsidRPr="00D27599">
        <w:rPr>
          <w:bCs/>
          <w:iCs/>
        </w:rPr>
        <w:t xml:space="preserve">Таблица </w:t>
      </w:r>
      <w:r>
        <w:rPr>
          <w:bCs/>
          <w:iCs/>
        </w:rPr>
        <w:t>2.17</w:t>
      </w:r>
    </w:p>
    <w:p w:rsidR="000C5255" w:rsidRDefault="000C5255" w:rsidP="000C5255">
      <w:pPr>
        <w:pStyle w:val="5"/>
      </w:pPr>
      <w:r>
        <w:t>Объекты</w:t>
      </w:r>
      <w:r w:rsidRPr="00D27599">
        <w:t xml:space="preserve"> местного значения муниципального района в области </w:t>
      </w:r>
      <w:r>
        <w:t>озеленения территории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0C5255" w:rsidRPr="00CC35FD" w:rsidTr="00FC6B46">
        <w:trPr>
          <w:cantSplit/>
          <w:trHeight w:val="202"/>
          <w:tblHeader/>
        </w:trPr>
        <w:tc>
          <w:tcPr>
            <w:tcW w:w="1408" w:type="dxa"/>
            <w:shd w:val="clear" w:color="auto" w:fill="auto"/>
          </w:tcPr>
          <w:p w:rsidR="000C5255" w:rsidRPr="00770589" w:rsidRDefault="000C5255" w:rsidP="00FC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0C5255" w:rsidRPr="00770589" w:rsidRDefault="000C5255" w:rsidP="00FC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0C5255" w:rsidRPr="00770589" w:rsidRDefault="000C5255" w:rsidP="00FC6B46">
            <w:pPr>
              <w:pStyle w:val="Default"/>
              <w:keepNext/>
              <w:jc w:val="center"/>
              <w:rPr>
                <w:iCs/>
                <w:sz w:val="20"/>
                <w:szCs w:val="20"/>
              </w:rPr>
            </w:pPr>
            <w:r w:rsidRPr="00770589">
              <w:rPr>
                <w:b/>
                <w:bCs/>
                <w:iCs/>
                <w:sz w:val="20"/>
                <w:szCs w:val="20"/>
              </w:rPr>
              <w:t>Обоснование расчетного показателя</w:t>
            </w:r>
          </w:p>
        </w:tc>
      </w:tr>
      <w:tr w:rsidR="000C5255" w:rsidRPr="00CC35FD" w:rsidTr="00FC6B46">
        <w:trPr>
          <w:cantSplit/>
          <w:trHeight w:val="549"/>
        </w:trPr>
        <w:tc>
          <w:tcPr>
            <w:tcW w:w="1408" w:type="dxa"/>
            <w:vMerge w:val="restart"/>
            <w:shd w:val="clear" w:color="auto" w:fill="auto"/>
          </w:tcPr>
          <w:p w:rsidR="000C5255" w:rsidRPr="00CC35FD" w:rsidRDefault="000C5255" w:rsidP="00FC6B46">
            <w:pPr>
              <w:pStyle w:val="Default"/>
              <w:rPr>
                <w:sz w:val="20"/>
                <w:szCs w:val="20"/>
              </w:rPr>
            </w:pPr>
            <w:r>
              <w:rPr>
                <w:sz w:val="20"/>
                <w:szCs w:val="20"/>
              </w:rPr>
              <w:t>Озелененные</w:t>
            </w:r>
            <w:r w:rsidRPr="007A522C">
              <w:rPr>
                <w:sz w:val="20"/>
                <w:szCs w:val="20"/>
              </w:rPr>
              <w:t xml:space="preserve"> территории общего польз</w:t>
            </w:r>
            <w:r w:rsidRPr="007A522C">
              <w:rPr>
                <w:sz w:val="20"/>
                <w:szCs w:val="20"/>
              </w:rPr>
              <w:t>о</w:t>
            </w:r>
            <w:r w:rsidRPr="007A522C">
              <w:rPr>
                <w:sz w:val="20"/>
                <w:szCs w:val="20"/>
              </w:rPr>
              <w:t>вания</w:t>
            </w:r>
          </w:p>
        </w:tc>
        <w:tc>
          <w:tcPr>
            <w:tcW w:w="2693" w:type="dxa"/>
            <w:shd w:val="clear" w:color="auto" w:fill="auto"/>
          </w:tcPr>
          <w:p w:rsidR="000C5255" w:rsidRPr="00CC35FD" w:rsidRDefault="000C5255" w:rsidP="00FC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0C5255" w:rsidRPr="00CC35FD" w:rsidRDefault="000C5255" w:rsidP="000C5255">
            <w:pPr>
              <w:pStyle w:val="Default"/>
              <w:rPr>
                <w:sz w:val="20"/>
                <w:szCs w:val="20"/>
              </w:rPr>
            </w:pPr>
            <w:r w:rsidRPr="000C5255">
              <w:rPr>
                <w:sz w:val="20"/>
                <w:szCs w:val="20"/>
              </w:rPr>
              <w:t>Площадь озелененных территорий общего пользования</w:t>
            </w:r>
            <w:r>
              <w:rPr>
                <w:sz w:val="20"/>
                <w:szCs w:val="20"/>
              </w:rPr>
              <w:t xml:space="preserve"> и о</w:t>
            </w:r>
            <w:r w:rsidRPr="000C5255">
              <w:rPr>
                <w:sz w:val="20"/>
                <w:szCs w:val="20"/>
              </w:rPr>
              <w:t>б</w:t>
            </w:r>
            <w:r w:rsidRPr="000C5255">
              <w:rPr>
                <w:sz w:val="20"/>
                <w:szCs w:val="20"/>
              </w:rPr>
              <w:t>щая нормативная площадь озелененных территорий общ</w:t>
            </w:r>
            <w:r>
              <w:rPr>
                <w:sz w:val="20"/>
                <w:szCs w:val="20"/>
              </w:rPr>
              <w:t>ег</w:t>
            </w:r>
            <w:r w:rsidRPr="000C5255">
              <w:rPr>
                <w:sz w:val="20"/>
                <w:szCs w:val="20"/>
              </w:rPr>
              <w:t>о пользования</w:t>
            </w:r>
            <w:r>
              <w:rPr>
                <w:sz w:val="20"/>
                <w:szCs w:val="20"/>
              </w:rPr>
              <w:t xml:space="preserve"> приняты согласно таблице 16 РНГП Калужской области (показатели для </w:t>
            </w:r>
            <w:r w:rsidR="00864C2F">
              <w:rPr>
                <w:sz w:val="20"/>
                <w:szCs w:val="20"/>
              </w:rPr>
              <w:t>Мосальск</w:t>
            </w:r>
            <w:r>
              <w:rPr>
                <w:sz w:val="20"/>
                <w:szCs w:val="20"/>
              </w:rPr>
              <w:t>ого района)</w:t>
            </w:r>
          </w:p>
        </w:tc>
      </w:tr>
      <w:tr w:rsidR="000C5255" w:rsidRPr="00CC35FD" w:rsidTr="00FC6B46">
        <w:trPr>
          <w:cantSplit/>
          <w:trHeight w:val="36"/>
        </w:trPr>
        <w:tc>
          <w:tcPr>
            <w:tcW w:w="1408" w:type="dxa"/>
            <w:vMerge/>
            <w:shd w:val="clear" w:color="auto" w:fill="auto"/>
          </w:tcPr>
          <w:p w:rsidR="000C5255" w:rsidRPr="00CC35FD" w:rsidRDefault="000C5255" w:rsidP="00FC6B46">
            <w:pPr>
              <w:pStyle w:val="Default"/>
              <w:rPr>
                <w:sz w:val="20"/>
                <w:szCs w:val="20"/>
              </w:rPr>
            </w:pPr>
          </w:p>
        </w:tc>
        <w:tc>
          <w:tcPr>
            <w:tcW w:w="2693" w:type="dxa"/>
            <w:shd w:val="clear" w:color="auto" w:fill="auto"/>
          </w:tcPr>
          <w:p w:rsidR="000C5255" w:rsidRPr="00CC35FD" w:rsidRDefault="000C5255" w:rsidP="00FC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0C5255" w:rsidRPr="00CC35FD" w:rsidRDefault="000C5255" w:rsidP="00FC6B46">
            <w:pPr>
              <w:pStyle w:val="Default"/>
              <w:jc w:val="center"/>
              <w:rPr>
                <w:sz w:val="20"/>
                <w:szCs w:val="20"/>
              </w:rPr>
            </w:pPr>
            <w:r>
              <w:rPr>
                <w:sz w:val="20"/>
                <w:szCs w:val="20"/>
              </w:rPr>
              <w:t>Не нормируется</w:t>
            </w:r>
          </w:p>
        </w:tc>
      </w:tr>
    </w:tbl>
    <w:p w:rsidR="000C5255" w:rsidRPr="000C5255" w:rsidRDefault="000C5255" w:rsidP="000C5255">
      <w:pPr>
        <w:rPr>
          <w:lang w:eastAsia="en-US"/>
        </w:rPr>
      </w:pPr>
    </w:p>
    <w:p w:rsidR="001D12BF" w:rsidRDefault="001D12BF">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250" w:name="_Toc144134257"/>
      <w:r w:rsidRPr="00FA7643">
        <w:lastRenderedPageBreak/>
        <w:t>Правила и область применения расчетных показателей</w:t>
      </w:r>
      <w:bookmarkEnd w:id="250"/>
    </w:p>
    <w:p w:rsidR="00974099" w:rsidRPr="00722162" w:rsidRDefault="00974099" w:rsidP="00974099">
      <w:pPr>
        <w:pStyle w:val="21"/>
        <w:numPr>
          <w:ilvl w:val="1"/>
          <w:numId w:val="13"/>
        </w:numPr>
        <w:ind w:left="0" w:firstLine="0"/>
      </w:pPr>
      <w:bookmarkStart w:id="251" w:name="_Toc498871958"/>
      <w:bookmarkStart w:id="252" w:name="_Toc144134258"/>
      <w:bookmarkStart w:id="253" w:name="OLE_LINK748"/>
      <w:bookmarkStart w:id="254" w:name="OLE_LINK553"/>
      <w:bookmarkStart w:id="255" w:name="OLE_LINK554"/>
      <w:r w:rsidRPr="00722162">
        <w:t>Область применения расчетных показателей</w:t>
      </w:r>
      <w:bookmarkEnd w:id="251"/>
      <w:bookmarkEnd w:id="252"/>
    </w:p>
    <w:bookmarkEnd w:id="253"/>
    <w:bookmarkEnd w:id="254"/>
    <w:bookmarkEnd w:id="255"/>
    <w:p w:rsidR="0058535B" w:rsidRPr="009B35EA" w:rsidRDefault="0058535B" w:rsidP="0058535B">
      <w:pPr>
        <w:pStyle w:val="aff6"/>
        <w:rPr>
          <w:lang w:val="ru-RU"/>
        </w:rPr>
      </w:pPr>
      <w:r w:rsidRPr="00B63403">
        <w:rPr>
          <w:lang w:val="ru-RU"/>
        </w:rPr>
        <w:t xml:space="preserve">Действие местных нормативов градостроительного проектирования </w:t>
      </w:r>
      <w:r w:rsidR="00864C2F">
        <w:rPr>
          <w:lang w:val="ru-RU"/>
        </w:rPr>
        <w:t>Мосальск</w:t>
      </w:r>
      <w:r w:rsidR="00285D4E">
        <w:rPr>
          <w:lang w:val="ru-RU"/>
        </w:rPr>
        <w:t>ого</w:t>
      </w:r>
      <w:r w:rsidR="00721665">
        <w:rPr>
          <w:lang w:val="ru-RU"/>
        </w:rPr>
        <w:t xml:space="preserve"> ра</w:t>
      </w:r>
      <w:r w:rsidR="00721665">
        <w:rPr>
          <w:lang w:val="ru-RU"/>
        </w:rPr>
        <w:t>й</w:t>
      </w:r>
      <w:r w:rsidR="00721665">
        <w:rPr>
          <w:lang w:val="ru-RU"/>
        </w:rPr>
        <w:t>она</w:t>
      </w:r>
      <w:r w:rsidRPr="00B63403">
        <w:rPr>
          <w:lang w:val="ru-RU"/>
        </w:rPr>
        <w:t xml:space="preserve"> распространяется на всю территорию </w:t>
      </w:r>
      <w:r w:rsidR="00864C2F">
        <w:rPr>
          <w:lang w:val="ru-RU"/>
        </w:rPr>
        <w:t>Мосальск</w:t>
      </w:r>
      <w:r w:rsidR="00285D4E">
        <w:rPr>
          <w:lang w:val="ru-RU"/>
        </w:rPr>
        <w:t>ого</w:t>
      </w:r>
      <w:r w:rsidR="00721665">
        <w:rPr>
          <w:lang w:val="ru-RU"/>
        </w:rPr>
        <w:t xml:space="preserve"> района</w:t>
      </w:r>
      <w:r>
        <w:rPr>
          <w:lang w:val="ru-RU"/>
        </w:rPr>
        <w:t xml:space="preserve">, </w:t>
      </w:r>
      <w:r w:rsidRPr="009B35EA">
        <w:rPr>
          <w:lang w:val="ru-RU"/>
        </w:rPr>
        <w:t>на правоотношения, возни</w:t>
      </w:r>
      <w:r w:rsidRPr="009B35EA">
        <w:rPr>
          <w:lang w:val="ru-RU"/>
        </w:rPr>
        <w:t>к</w:t>
      </w:r>
      <w:r w:rsidRPr="009B35EA">
        <w:rPr>
          <w:lang w:val="ru-RU"/>
        </w:rPr>
        <w:t xml:space="preserve">шие после утверждения настоящих МНГП. </w:t>
      </w:r>
    </w:p>
    <w:p w:rsidR="0058535B" w:rsidRDefault="0058535B" w:rsidP="0058535B">
      <w:pPr>
        <w:pStyle w:val="aff6"/>
        <w:rPr>
          <w:lang w:val="ru-RU"/>
        </w:rPr>
      </w:pPr>
      <w:r w:rsidRPr="009B35EA">
        <w:rPr>
          <w:lang w:val="ru-RU"/>
        </w:rPr>
        <w:t xml:space="preserve">Настоящие </w:t>
      </w:r>
      <w:r w:rsidR="00285D4E">
        <w:rPr>
          <w:lang w:val="ru-RU"/>
        </w:rPr>
        <w:t xml:space="preserve">МНГП </w:t>
      </w:r>
      <w:r w:rsidR="00864C2F">
        <w:rPr>
          <w:lang w:val="ru-RU"/>
        </w:rPr>
        <w:t>Мосальск</w:t>
      </w:r>
      <w:r w:rsidR="00285D4E">
        <w:rPr>
          <w:lang w:val="ru-RU"/>
        </w:rPr>
        <w:t>ого района</w:t>
      </w:r>
      <w:r w:rsidRPr="009B35EA">
        <w:rPr>
          <w:lang w:val="ru-RU"/>
        </w:rPr>
        <w:t xml:space="preserve"> устанавливают совокупность расчетных пок</w:t>
      </w:r>
      <w:r w:rsidRPr="009B35EA">
        <w:rPr>
          <w:lang w:val="ru-RU"/>
        </w:rPr>
        <w:t>а</w:t>
      </w:r>
      <w:r w:rsidRPr="009B35EA">
        <w:rPr>
          <w:lang w:val="ru-RU"/>
        </w:rPr>
        <w:t>зателей минимально допустимого уровня обеспеченности объектами местного значения м</w:t>
      </w:r>
      <w:r w:rsidRPr="009B35EA">
        <w:rPr>
          <w:lang w:val="ru-RU"/>
        </w:rPr>
        <w:t>у</w:t>
      </w:r>
      <w:r w:rsidRPr="009B35EA">
        <w:rPr>
          <w:lang w:val="ru-RU"/>
        </w:rPr>
        <w:t>ниципального района</w:t>
      </w:r>
      <w:r w:rsidR="007E39CE">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района и расчетных показателей макс</w:t>
      </w:r>
      <w:r w:rsidRPr="009B35EA">
        <w:rPr>
          <w:lang w:val="ru-RU"/>
        </w:rPr>
        <w:t>и</w:t>
      </w:r>
      <w:r w:rsidRPr="009B35EA">
        <w:rPr>
          <w:lang w:val="ru-RU"/>
        </w:rPr>
        <w:t xml:space="preserve">мально допустимого уровня территориальной доступности таких объектов для населения </w:t>
      </w:r>
      <w:r w:rsidR="003865C5">
        <w:rPr>
          <w:lang w:val="ru-RU"/>
        </w:rPr>
        <w:t xml:space="preserve">муниципального </w:t>
      </w:r>
      <w:r w:rsidRPr="009B35EA">
        <w:rPr>
          <w:lang w:val="ru-RU"/>
        </w:rPr>
        <w:t xml:space="preserve">района.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w:t>
      </w:r>
      <w:r w:rsidRPr="009B35EA">
        <w:rPr>
          <w:lang w:val="ru-RU"/>
        </w:rPr>
        <w:t>о</w:t>
      </w:r>
      <w:r w:rsidRPr="009B35EA">
        <w:rPr>
          <w:lang w:val="ru-RU"/>
        </w:rPr>
        <w:t>го уровня территориальной доступности таких объектов для населения муниципального ра</w:t>
      </w:r>
      <w:r w:rsidRPr="009B35EA">
        <w:rPr>
          <w:lang w:val="ru-RU"/>
        </w:rPr>
        <w:t>й</w:t>
      </w:r>
      <w:r w:rsidRPr="009B35EA">
        <w:rPr>
          <w:lang w:val="ru-RU"/>
        </w:rPr>
        <w:t xml:space="preserve">она, установленные в </w:t>
      </w:r>
      <w:r w:rsidR="00285D4E">
        <w:rPr>
          <w:lang w:val="ru-RU"/>
        </w:rPr>
        <w:t xml:space="preserve">МНГП </w:t>
      </w:r>
      <w:r w:rsidR="00864C2F">
        <w:rPr>
          <w:lang w:val="ru-RU"/>
        </w:rPr>
        <w:t>Мосальск</w:t>
      </w:r>
      <w:r w:rsidR="00285D4E">
        <w:rPr>
          <w:lang w:val="ru-RU"/>
        </w:rPr>
        <w:t>ого района</w:t>
      </w:r>
      <w:r w:rsidRPr="009B35EA">
        <w:rPr>
          <w:lang w:val="ru-RU"/>
        </w:rPr>
        <w:t>, применяются при подготовке схемы те</w:t>
      </w:r>
      <w:r w:rsidRPr="009B35EA">
        <w:rPr>
          <w:lang w:val="ru-RU"/>
        </w:rPr>
        <w:t>р</w:t>
      </w:r>
      <w:r w:rsidRPr="009B35EA">
        <w:rPr>
          <w:lang w:val="ru-RU"/>
        </w:rPr>
        <w:t xml:space="preserve">риториального планирования муниципального района, </w:t>
      </w:r>
      <w:r>
        <w:rPr>
          <w:lang w:val="ru-RU"/>
        </w:rPr>
        <w:t>генеральных планов поселений, пр</w:t>
      </w:r>
      <w:r>
        <w:rPr>
          <w:lang w:val="ru-RU"/>
        </w:rPr>
        <w:t>а</w:t>
      </w:r>
      <w:r>
        <w:rPr>
          <w:lang w:val="ru-RU"/>
        </w:rPr>
        <w:t xml:space="preserve">вил землепользования и застройки поселений, </w:t>
      </w:r>
      <w:r w:rsidRPr="009B35EA">
        <w:rPr>
          <w:lang w:val="ru-RU"/>
        </w:rPr>
        <w:t xml:space="preserve">документации по планировке территории. </w:t>
      </w:r>
    </w:p>
    <w:p w:rsidR="0058535B" w:rsidRPr="00AA6525" w:rsidRDefault="0058535B" w:rsidP="0058535B">
      <w:pPr>
        <w:pStyle w:val="aff6"/>
        <w:rPr>
          <w:lang w:val="ru-RU"/>
        </w:rPr>
      </w:pPr>
      <w:r w:rsidRPr="00AA6525">
        <w:rPr>
          <w:lang w:val="ru-RU"/>
        </w:rPr>
        <w:t>Расчетные показатели подлежат применению разработчиком градостроительной д</w:t>
      </w:r>
      <w:r w:rsidRPr="00AA6525">
        <w:rPr>
          <w:lang w:val="ru-RU"/>
        </w:rPr>
        <w:t>о</w:t>
      </w:r>
      <w:r w:rsidRPr="00AA6525">
        <w:rPr>
          <w:lang w:val="ru-RU"/>
        </w:rPr>
        <w:t>кументации, заказчиком градостроительной документации и иными заинтересованными л</w:t>
      </w:r>
      <w:r w:rsidRPr="00AA6525">
        <w:rPr>
          <w:lang w:val="ru-RU"/>
        </w:rPr>
        <w:t>и</w:t>
      </w:r>
      <w:r w:rsidRPr="00AA6525">
        <w:rPr>
          <w:lang w:val="ru-RU"/>
        </w:rPr>
        <w:t>цами при оценке качества градостроительной документации в части установления соответс</w:t>
      </w:r>
      <w:r w:rsidRPr="00AA6525">
        <w:rPr>
          <w:lang w:val="ru-RU"/>
        </w:rPr>
        <w:t>т</w:t>
      </w:r>
      <w:r w:rsidRPr="00AA6525">
        <w:rPr>
          <w:lang w:val="ru-RU"/>
        </w:rPr>
        <w:t xml:space="preserve">вия её решений целям повышения качества жизни населения. </w:t>
      </w:r>
    </w:p>
    <w:p w:rsidR="0058535B" w:rsidRPr="009B35EA" w:rsidRDefault="0058535B" w:rsidP="0058535B">
      <w:pPr>
        <w:pStyle w:val="aff6"/>
        <w:rPr>
          <w:lang w:val="ru-RU"/>
        </w:rPr>
      </w:pPr>
      <w:r w:rsidRPr="009B35EA">
        <w:rPr>
          <w:lang w:val="ru-RU"/>
        </w:rPr>
        <w:t>Расчетные показатели применяются также при осуществлении государственного ко</w:t>
      </w:r>
      <w:r w:rsidRPr="009B35EA">
        <w:rPr>
          <w:lang w:val="ru-RU"/>
        </w:rPr>
        <w:t>н</w:t>
      </w:r>
      <w:r w:rsidRPr="009B35EA">
        <w:rPr>
          <w:lang w:val="ru-RU"/>
        </w:rPr>
        <w:t xml:space="preserve">троля за соблюдением органами местного самоуправления </w:t>
      </w:r>
      <w:r w:rsidR="00864C2F">
        <w:rPr>
          <w:lang w:val="ru-RU"/>
        </w:rPr>
        <w:t>Мосальск</w:t>
      </w:r>
      <w:r w:rsidR="00285D4E">
        <w:rPr>
          <w:lang w:val="ru-RU"/>
        </w:rPr>
        <w:t>ого</w:t>
      </w:r>
      <w:r w:rsidR="00721665">
        <w:rPr>
          <w:lang w:val="ru-RU"/>
        </w:rPr>
        <w:t xml:space="preserve"> района</w:t>
      </w:r>
      <w:r w:rsidRPr="009B35EA">
        <w:rPr>
          <w:lang w:val="ru-RU"/>
        </w:rPr>
        <w:t xml:space="preserve"> законод</w:t>
      </w:r>
      <w:r w:rsidRPr="009B35EA">
        <w:rPr>
          <w:lang w:val="ru-RU"/>
        </w:rPr>
        <w:t>а</w:t>
      </w:r>
      <w:r w:rsidRPr="009B35EA">
        <w:rPr>
          <w:lang w:val="ru-RU"/>
        </w:rPr>
        <w:t xml:space="preserve">тельства о градостроительной деятельности. </w:t>
      </w:r>
    </w:p>
    <w:p w:rsidR="00974099" w:rsidRPr="00722162" w:rsidRDefault="00974099" w:rsidP="00974099">
      <w:pPr>
        <w:pStyle w:val="21"/>
        <w:numPr>
          <w:ilvl w:val="1"/>
          <w:numId w:val="13"/>
        </w:numPr>
        <w:ind w:left="0" w:firstLine="0"/>
      </w:pPr>
      <w:bookmarkStart w:id="256" w:name="_Toc498871959"/>
      <w:bookmarkStart w:id="257" w:name="_Toc144134259"/>
      <w:bookmarkStart w:id="258" w:name="OLE_LINK555"/>
      <w:bookmarkStart w:id="259" w:name="OLE_LINK562"/>
      <w:r w:rsidRPr="00722162">
        <w:t>Правила применения расчетных показателей</w:t>
      </w:r>
      <w:bookmarkEnd w:id="256"/>
      <w:bookmarkEnd w:id="257"/>
    </w:p>
    <w:bookmarkEnd w:id="258"/>
    <w:bookmarkEnd w:id="259"/>
    <w:p w:rsidR="0058535B" w:rsidRPr="00B63403" w:rsidRDefault="00974099" w:rsidP="0058535B">
      <w:pPr>
        <w:pStyle w:val="aff6"/>
        <w:rPr>
          <w:lang w:val="ru-RU"/>
        </w:rPr>
      </w:pPr>
      <w:r w:rsidRPr="00722162">
        <w:rPr>
          <w:lang w:val="ru-RU"/>
        </w:rPr>
        <w:t>В процессе подготовки схемы территориального планирования муниципального ра</w:t>
      </w:r>
      <w:r w:rsidRPr="00722162">
        <w:rPr>
          <w:lang w:val="ru-RU"/>
        </w:rPr>
        <w:t>й</w:t>
      </w:r>
      <w:r w:rsidRPr="00722162">
        <w:rPr>
          <w:lang w:val="ru-RU"/>
        </w:rPr>
        <w:t xml:space="preserve">она, генеральных планов поселений, входящих в состав </w:t>
      </w:r>
      <w:r w:rsidR="00864C2F">
        <w:rPr>
          <w:lang w:val="ru-RU"/>
        </w:rPr>
        <w:t>Мосальск</w:t>
      </w:r>
      <w:r w:rsidR="00285D4E">
        <w:rPr>
          <w:lang w:val="ru-RU"/>
        </w:rPr>
        <w:t>ого</w:t>
      </w:r>
      <w:r w:rsidR="00721665">
        <w:rPr>
          <w:lang w:val="ru-RU"/>
        </w:rPr>
        <w:t xml:space="preserve"> района</w:t>
      </w:r>
      <w:r w:rsidRPr="00722162">
        <w:rPr>
          <w:lang w:val="ru-RU"/>
        </w:rPr>
        <w:t>,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w:t>
      </w:r>
      <w:r w:rsidRPr="00722162">
        <w:rPr>
          <w:lang w:val="ru-RU"/>
        </w:rPr>
        <w:t>а</w:t>
      </w:r>
      <w:r w:rsidRPr="00722162">
        <w:rPr>
          <w:lang w:val="ru-RU"/>
        </w:rPr>
        <w:t xml:space="preserve">ких объектов. </w:t>
      </w:r>
    </w:p>
    <w:p w:rsidR="0058535B" w:rsidRPr="00B63403" w:rsidRDefault="0058535B" w:rsidP="0058535B">
      <w:pPr>
        <w:pStyle w:val="aff6"/>
        <w:rPr>
          <w:lang w:val="ru-RU"/>
        </w:rPr>
      </w:pPr>
      <w:r w:rsidRPr="00B63403">
        <w:rPr>
          <w:lang w:val="ru-RU"/>
        </w:rPr>
        <w:t>В ходе подготовки документации по планировке территории в границах муниципал</w:t>
      </w:r>
      <w:r w:rsidRPr="00B63403">
        <w:rPr>
          <w:lang w:val="ru-RU"/>
        </w:rPr>
        <w:t>ь</w:t>
      </w:r>
      <w:r w:rsidRPr="00B63403">
        <w:rPr>
          <w:lang w:val="ru-RU"/>
        </w:rPr>
        <w:t>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8535B" w:rsidRPr="00AA6525" w:rsidRDefault="0058535B" w:rsidP="0058535B">
      <w:pPr>
        <w:pStyle w:val="aff6"/>
        <w:rPr>
          <w:lang w:val="ru-RU"/>
        </w:rPr>
      </w:pPr>
      <w:r w:rsidRPr="00AA6525">
        <w:rPr>
          <w:lang w:val="ru-RU"/>
        </w:rPr>
        <w:t>При планировании размещения в границах территории проекта планировки разли</w:t>
      </w:r>
      <w:r w:rsidRPr="00AA6525">
        <w:rPr>
          <w:lang w:val="ru-RU"/>
        </w:rPr>
        <w:t>ч</w:t>
      </w:r>
      <w:r w:rsidRPr="00AA6525">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AA6525">
        <w:rPr>
          <w:lang w:val="ru-RU"/>
        </w:rPr>
        <w:t>и</w:t>
      </w:r>
      <w:r w:rsidRPr="00AA6525">
        <w:rPr>
          <w:lang w:val="ru-RU"/>
        </w:rPr>
        <w:t xml:space="preserve">альной доступности, установленной для соответствующих объектов.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 м</w:t>
      </w:r>
      <w:r w:rsidRPr="009B35EA">
        <w:rPr>
          <w:lang w:val="ru-RU"/>
        </w:rPr>
        <w:t>е</w:t>
      </w:r>
      <w:r w:rsidRPr="009B35EA">
        <w:rPr>
          <w:lang w:val="ru-RU"/>
        </w:rPr>
        <w:t>стного значения муниципального района, а также максимально допустимого уровня терр</w:t>
      </w:r>
      <w:r w:rsidRPr="009B35EA">
        <w:rPr>
          <w:lang w:val="ru-RU"/>
        </w:rPr>
        <w:t>и</w:t>
      </w:r>
      <w:r w:rsidRPr="009B35EA">
        <w:rPr>
          <w:lang w:val="ru-RU"/>
        </w:rPr>
        <w:t xml:space="preserve">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w:t>
      </w:r>
      <w:r w:rsidR="00864C2F">
        <w:rPr>
          <w:lang w:val="ru-RU"/>
        </w:rPr>
        <w:t>Мосальск</w:t>
      </w:r>
      <w:r w:rsidR="00285D4E">
        <w:rPr>
          <w:lang w:val="ru-RU"/>
        </w:rPr>
        <w:t>ого</w:t>
      </w:r>
      <w:r w:rsidR="00721665">
        <w:rPr>
          <w:lang w:val="ru-RU"/>
        </w:rPr>
        <w:t xml:space="preserve"> района</w:t>
      </w:r>
      <w:r w:rsidRPr="009B35EA">
        <w:rPr>
          <w:lang w:val="ru-RU"/>
        </w:rPr>
        <w:t>, в г</w:t>
      </w:r>
      <w:r w:rsidRPr="009B35EA">
        <w:rPr>
          <w:lang w:val="ru-RU"/>
        </w:rPr>
        <w:t>е</w:t>
      </w:r>
      <w:r w:rsidRPr="009B35EA">
        <w:rPr>
          <w:lang w:val="ru-RU"/>
        </w:rPr>
        <w:t xml:space="preserve">неральных планах поселений, входящих в состав района, (в том числе, при определении </w:t>
      </w:r>
      <w:r w:rsidRPr="009B35EA">
        <w:rPr>
          <w:lang w:val="ru-RU"/>
        </w:rPr>
        <w:lastRenderedPageBreak/>
        <w:t>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w:t>
      </w:r>
      <w:r w:rsidRPr="009B35EA">
        <w:rPr>
          <w:lang w:val="ru-RU"/>
        </w:rPr>
        <w:t>и</w:t>
      </w:r>
      <w:r w:rsidRPr="009B35EA">
        <w:rPr>
          <w:lang w:val="ru-RU"/>
        </w:rPr>
        <w:t xml:space="preserve">пального района. </w:t>
      </w:r>
    </w:p>
    <w:p w:rsidR="0058535B" w:rsidRPr="00AA6525" w:rsidRDefault="0058535B" w:rsidP="0058535B">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w:t>
      </w:r>
      <w:r w:rsidRPr="00AA6525">
        <w:rPr>
          <w:lang w:val="ru-RU"/>
        </w:rPr>
        <w:t>а</w:t>
      </w:r>
      <w:r w:rsidRPr="00AA6525">
        <w:rPr>
          <w:lang w:val="ru-RU"/>
        </w:rPr>
        <w:t>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w:t>
      </w:r>
      <w:r w:rsidRPr="00AA6525">
        <w:rPr>
          <w:lang w:val="ru-RU"/>
        </w:rPr>
        <w:t>а</w:t>
      </w:r>
      <w:r w:rsidRPr="00AA6525">
        <w:rPr>
          <w:lang w:val="ru-RU"/>
        </w:rPr>
        <w:t xml:space="preserve">метры (площадь, емкость, вместимость, уровень территориальной доступности). </w:t>
      </w:r>
    </w:p>
    <w:p w:rsidR="00D91A01" w:rsidRDefault="00285D4E" w:rsidP="00D91A01">
      <w:r>
        <w:t xml:space="preserve">МНГП </w:t>
      </w:r>
      <w:r w:rsidR="00864C2F">
        <w:t>Мосальск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C249CF">
        <w:t xml:space="preserve">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установле</w:t>
      </w:r>
      <w:r w:rsidR="00D91A01" w:rsidRPr="009B35EA">
        <w:t>н</w:t>
      </w:r>
      <w:r w:rsidR="00D91A01" w:rsidRPr="009B35EA">
        <w:t xml:space="preserve">ные </w:t>
      </w:r>
      <w:r>
        <w:t xml:space="preserve">МНГП </w:t>
      </w:r>
      <w:r w:rsidR="00864C2F">
        <w:t>Мосальск</w:t>
      </w:r>
      <w:r>
        <w:t>ого района</w:t>
      </w:r>
      <w:r w:rsidR="00D91A01">
        <w:t xml:space="preserve"> выше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C249CF">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местного </w:t>
      </w:r>
      <w:r w:rsidR="00D91A01">
        <w:t>значения муниц</w:t>
      </w:r>
      <w:r w:rsidR="00D91A01">
        <w:t>и</w:t>
      </w:r>
      <w:r w:rsidR="00D91A01">
        <w:t xml:space="preserve">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864C2F">
        <w:t>Мосальск</w:t>
      </w:r>
      <w:r>
        <w:t>ого района</w:t>
      </w:r>
      <w:r w:rsidR="00D91A01">
        <w:t xml:space="preserve">, окажутся ниже уровня соответствующих </w:t>
      </w:r>
      <w:r w:rsidR="00D91A01" w:rsidRPr="009B35EA">
        <w:t>предельных значений расчетных показат</w:t>
      </w:r>
      <w:r w:rsidR="00D91A01" w:rsidRPr="009B35EA">
        <w:t>е</w:t>
      </w:r>
      <w:r w:rsidR="00D91A01" w:rsidRPr="009B35EA">
        <w:t xml:space="preserve">лей, установленных </w:t>
      </w:r>
      <w:r w:rsidR="00D91A01">
        <w:t xml:space="preserve">РНГП </w:t>
      </w:r>
      <w:r w:rsidR="00050B91">
        <w:t>Калужской</w:t>
      </w:r>
      <w:r>
        <w:t xml:space="preserve"> области</w:t>
      </w:r>
      <w:r w:rsidR="00D91A01">
        <w:t>, то применяются предельные расчетные пок</w:t>
      </w:r>
      <w:r w:rsidR="00D91A01">
        <w:t>а</w:t>
      </w:r>
      <w:r w:rsidR="00D91A01">
        <w:t xml:space="preserve">затели РНГП </w:t>
      </w:r>
      <w:r w:rsidR="00050B91">
        <w:t>Калужской</w:t>
      </w:r>
      <w:r>
        <w:t xml:space="preserve"> области</w:t>
      </w:r>
      <w:r w:rsidR="00D91A01">
        <w:t>.</w:t>
      </w:r>
    </w:p>
    <w:p w:rsidR="00D91A01" w:rsidRDefault="00285D4E" w:rsidP="00D91A01">
      <w:r>
        <w:t xml:space="preserve">МНГП </w:t>
      </w:r>
      <w:r w:rsidR="00864C2F">
        <w:t>Мосальск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C249CF">
        <w:t xml:space="preserve"> </w:t>
      </w:r>
      <w:r w:rsidR="00D91A01" w:rsidRPr="009B35EA">
        <w:t>максимально допустимого уровня территориальной досту</w:t>
      </w:r>
      <w:r w:rsidR="00D91A01" w:rsidRPr="009B35EA">
        <w:t>п</w:t>
      </w:r>
      <w:r w:rsidR="00D91A01" w:rsidRPr="009B35EA">
        <w:t xml:space="preserve">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864C2F">
        <w:t>Мосальск</w:t>
      </w:r>
      <w:r>
        <w:t>ого района</w:t>
      </w:r>
      <w:r w:rsidR="00D91A01">
        <w:t xml:space="preserve"> ниже соответствующих </w:t>
      </w:r>
      <w:r w:rsidR="00D91A01" w:rsidRPr="009B35EA">
        <w:t>предельных зн</w:t>
      </w:r>
      <w:r w:rsidR="00D91A01" w:rsidRPr="009B35EA">
        <w:t>а</w:t>
      </w:r>
      <w:r w:rsidR="00D91A01" w:rsidRPr="009B35EA">
        <w:t xml:space="preserve">чений расчетных показателей, установленных </w:t>
      </w:r>
      <w:r w:rsidR="00D91A01">
        <w:t xml:space="preserve">РНГП </w:t>
      </w:r>
      <w:r w:rsidR="00050B91">
        <w:t>Калужской</w:t>
      </w:r>
      <w:r>
        <w:t xml:space="preserve"> области</w:t>
      </w:r>
      <w:r w:rsidR="00D91A01" w:rsidRPr="009B35EA">
        <w:t>.</w:t>
      </w:r>
      <w:r w:rsidR="00C249CF">
        <w:t xml:space="preserve"> </w:t>
      </w:r>
      <w:r w:rsidR="00D91A01">
        <w:t>В случае</w:t>
      </w:r>
      <w:r w:rsidR="000B17AA">
        <w:t>,</w:t>
      </w:r>
      <w:r w:rsidR="00D91A01">
        <w:t xml:space="preserve"> если ра</w:t>
      </w:r>
      <w:r w:rsidR="00D91A01">
        <w:t>с</w:t>
      </w:r>
      <w:r w:rsidR="00D91A01">
        <w:t xml:space="preserve">четные показатели </w:t>
      </w:r>
      <w:r w:rsidR="00D91A01" w:rsidRPr="009B35EA">
        <w:t>максимально допустимого уровня территориальной доступности объе</w:t>
      </w:r>
      <w:r w:rsidR="00D91A01" w:rsidRPr="009B35EA">
        <w:t>к</w:t>
      </w:r>
      <w:r w:rsidR="00D91A01" w:rsidRPr="009B35EA">
        <w:t xml:space="preserve">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уст</w:t>
      </w:r>
      <w:r w:rsidR="00D91A01" w:rsidRPr="009B35EA">
        <w:t>а</w:t>
      </w:r>
      <w:r w:rsidR="00D91A01" w:rsidRPr="009B35EA">
        <w:t xml:space="preserve">новленные </w:t>
      </w:r>
      <w:r>
        <w:t xml:space="preserve">МНГП </w:t>
      </w:r>
      <w:r w:rsidR="00864C2F">
        <w:t>Мосальск</w:t>
      </w:r>
      <w:r>
        <w:t>ого района</w:t>
      </w:r>
      <w:r w:rsidR="00D91A01">
        <w:t xml:space="preserve">, окажутся выше уровня соответствующих </w:t>
      </w:r>
      <w:r w:rsidR="00D91A01" w:rsidRPr="009B35EA">
        <w:t>предел</w:t>
      </w:r>
      <w:r w:rsidR="00D91A01" w:rsidRPr="009B35EA">
        <w:t>ь</w:t>
      </w:r>
      <w:r w:rsidR="00D91A01" w:rsidRPr="009B35EA">
        <w:t xml:space="preserve">ных значений расчетных показателей, установленных </w:t>
      </w:r>
      <w:r w:rsidR="00D91A01">
        <w:t xml:space="preserve">РНГП </w:t>
      </w:r>
      <w:r w:rsidR="00050B91">
        <w:t>Калужской</w:t>
      </w:r>
      <w:r>
        <w:t xml:space="preserve"> области</w:t>
      </w:r>
      <w:r w:rsidR="00D91A01">
        <w:t>, то прим</w:t>
      </w:r>
      <w:r w:rsidR="00D91A01">
        <w:t>е</w:t>
      </w:r>
      <w:r w:rsidR="00D91A01">
        <w:t xml:space="preserve">няются предельные расчетные показатели РНГП </w:t>
      </w:r>
      <w:r w:rsidR="00050B91">
        <w:t>Калужской</w:t>
      </w:r>
      <w:r>
        <w:t xml:space="preserve">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050B91">
        <w:rPr>
          <w:lang w:val="ru-RU"/>
        </w:rPr>
        <w:t>Калужской</w:t>
      </w:r>
      <w:r w:rsidR="00285D4E">
        <w:rPr>
          <w:lang w:val="ru-RU"/>
        </w:rPr>
        <w:t xml:space="preserve">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109"/>
    <w:bookmarkEnd w:id="110"/>
    <w:bookmarkEnd w:id="111"/>
    <w:bookmarkEnd w:id="112"/>
    <w:bookmarkEnd w:id="113"/>
    <w:p w:rsidR="009518D5" w:rsidRDefault="009518D5" w:rsidP="00FA7643"/>
    <w:sectPr w:rsidR="009518D5" w:rsidSect="00B86BE7">
      <w:headerReference w:type="default" r:id="rId9"/>
      <w:footerReference w:type="default" r:id="rId10"/>
      <w:pgSz w:w="11906" w:h="16838"/>
      <w:pgMar w:top="1701"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5E9" w:rsidRDefault="00F565E9" w:rsidP="004E778C">
      <w:r>
        <w:separator/>
      </w:r>
    </w:p>
  </w:endnote>
  <w:endnote w:type="continuationSeparator" w:id="1">
    <w:p w:rsidR="00F565E9" w:rsidRDefault="00F565E9"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sig w:usb0="00000001" w:usb1="08070000" w:usb2="00000010" w:usb3="00000000" w:csb0="0002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46" w:rsidRDefault="00FC6B46" w:rsidP="00CF056D">
    <w:pPr>
      <w:pStyle w:val="af9"/>
      <w:ind w:firstLine="0"/>
      <w:jc w:val="right"/>
    </w:pPr>
    <w:r>
      <w:t>________________________________________________________________________________________________</w:t>
    </w:r>
  </w:p>
  <w:p w:rsidR="00FC6B46" w:rsidRDefault="00EE7B3A" w:rsidP="00BD5AF2">
    <w:pPr>
      <w:pStyle w:val="af9"/>
      <w:tabs>
        <w:tab w:val="clear" w:pos="9355"/>
        <w:tab w:val="right" w:pos="9638"/>
      </w:tabs>
      <w:ind w:firstLine="0"/>
    </w:pPr>
    <w:sdt>
      <w:sdtPr>
        <w:id w:val="1203894687"/>
        <w:docPartObj>
          <w:docPartGallery w:val="Page Numbers (Bottom of Page)"/>
          <w:docPartUnique/>
        </w:docPartObj>
      </w:sdtPr>
      <w:sdtContent>
        <w:r w:rsidR="00FC6B46">
          <w:t xml:space="preserve">ИП Базанова Т.Ю., 2024 г. </w:t>
        </w:r>
        <w:r w:rsidR="00FC6B46">
          <w:tab/>
        </w:r>
        <w:r w:rsidR="00FC6B46">
          <w:tab/>
        </w:r>
        <w:fldSimple w:instr=" PAGE   \* MERGEFORMAT ">
          <w:r w:rsidR="00BA22D9">
            <w:rPr>
              <w:noProof/>
            </w:rPr>
            <w:t>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5E9" w:rsidRDefault="00F565E9" w:rsidP="004E778C">
      <w:r>
        <w:separator/>
      </w:r>
    </w:p>
  </w:footnote>
  <w:footnote w:type="continuationSeparator" w:id="1">
    <w:p w:rsidR="00F565E9" w:rsidRDefault="00F565E9"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46" w:rsidRDefault="00FC6B4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rsidR="00FC6B46" w:rsidRDefault="00FC6B46" w:rsidP="00285D4E">
    <w:pPr>
      <w:pStyle w:val="af7"/>
      <w:pBdr>
        <w:bottom w:val="inset" w:sz="6" w:space="1" w:color="auto"/>
      </w:pBdr>
      <w:spacing w:line="360" w:lineRule="auto"/>
      <w:ind w:firstLine="0"/>
      <w:jc w:val="center"/>
      <w:rPr>
        <w:rFonts w:cs="Times New Roman"/>
        <w:sz w:val="20"/>
        <w:szCs w:val="20"/>
      </w:rPr>
    </w:pPr>
    <w:r w:rsidRPr="00285D4E">
      <w:rPr>
        <w:rFonts w:cs="Times New Roman"/>
        <w:sz w:val="20"/>
        <w:szCs w:val="20"/>
      </w:rPr>
      <w:t xml:space="preserve">муниципального </w:t>
    </w:r>
    <w:r>
      <w:rPr>
        <w:rFonts w:cs="Times New Roman"/>
        <w:sz w:val="20"/>
        <w:szCs w:val="20"/>
      </w:rPr>
      <w:t>района«Мосальский</w:t>
    </w:r>
    <w:r w:rsidRPr="00285D4E">
      <w:rPr>
        <w:rFonts w:cs="Times New Roman"/>
        <w:sz w:val="20"/>
        <w:szCs w:val="20"/>
      </w:rPr>
      <w:t xml:space="preserve"> район</w:t>
    </w:r>
    <w:r>
      <w:rPr>
        <w:rFonts w:cs="Times New Roman"/>
        <w:sz w:val="20"/>
        <w:szCs w:val="20"/>
      </w:rPr>
      <w:t>»Калужской</w:t>
    </w:r>
    <w:r w:rsidRPr="00285D4E">
      <w:rPr>
        <w:rFonts w:cs="Times New Roman"/>
        <w:sz w:val="20"/>
        <w:szCs w:val="20"/>
      </w:rPr>
      <w:t xml:space="preserve">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B9F4907"/>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60263B3"/>
    <w:multiLevelType w:val="hybridMultilevel"/>
    <w:tmpl w:val="8FFAE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BAF13F2"/>
    <w:multiLevelType w:val="hybridMultilevel"/>
    <w:tmpl w:val="4C640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30"/>
  </w:num>
  <w:num w:numId="5">
    <w:abstractNumId w:val="42"/>
  </w:num>
  <w:num w:numId="6">
    <w:abstractNumId w:val="36"/>
  </w:num>
  <w:num w:numId="7">
    <w:abstractNumId w:val="6"/>
  </w:num>
  <w:num w:numId="8">
    <w:abstractNumId w:val="7"/>
  </w:num>
  <w:num w:numId="9">
    <w:abstractNumId w:val="26"/>
  </w:num>
  <w:num w:numId="10">
    <w:abstractNumId w:val="25"/>
  </w:num>
  <w:num w:numId="11">
    <w:abstractNumId w:val="21"/>
  </w:num>
  <w:num w:numId="12">
    <w:abstractNumId w:val="8"/>
  </w:num>
  <w:num w:numId="13">
    <w:abstractNumId w:val="34"/>
  </w:num>
  <w:num w:numId="14">
    <w:abstractNumId w:val="40"/>
  </w:num>
  <w:num w:numId="15">
    <w:abstractNumId w:val="22"/>
  </w:num>
  <w:num w:numId="16">
    <w:abstractNumId w:val="19"/>
  </w:num>
  <w:num w:numId="17">
    <w:abstractNumId w:val="33"/>
  </w:num>
  <w:num w:numId="18">
    <w:abstractNumId w:val="24"/>
  </w:num>
  <w:num w:numId="19">
    <w:abstractNumId w:val="41"/>
  </w:num>
  <w:num w:numId="20">
    <w:abstractNumId w:val="45"/>
  </w:num>
  <w:num w:numId="21">
    <w:abstractNumId w:val="38"/>
  </w:num>
  <w:num w:numId="22">
    <w:abstractNumId w:val="10"/>
  </w:num>
  <w:num w:numId="23">
    <w:abstractNumId w:val="17"/>
  </w:num>
  <w:num w:numId="24">
    <w:abstractNumId w:val="23"/>
  </w:num>
  <w:num w:numId="25">
    <w:abstractNumId w:val="46"/>
  </w:num>
  <w:num w:numId="26">
    <w:abstractNumId w:val="43"/>
  </w:num>
  <w:num w:numId="27">
    <w:abstractNumId w:val="47"/>
  </w:num>
  <w:num w:numId="28">
    <w:abstractNumId w:val="29"/>
  </w:num>
  <w:num w:numId="29">
    <w:abstractNumId w:val="11"/>
  </w:num>
  <w:num w:numId="30">
    <w:abstractNumId w:val="27"/>
  </w:num>
  <w:num w:numId="31">
    <w:abstractNumId w:val="32"/>
  </w:num>
  <w:num w:numId="32">
    <w:abstractNumId w:val="35"/>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8"/>
  </w:num>
  <w:num w:numId="36">
    <w:abstractNumId w:val="44"/>
  </w:num>
  <w:num w:numId="37">
    <w:abstractNumId w:val="37"/>
  </w:num>
  <w:num w:numId="38">
    <w:abstractNumId w:val="28"/>
  </w:num>
  <w:num w:numId="39">
    <w:abstractNumId w:val="20"/>
  </w:num>
  <w:num w:numId="40">
    <w:abstractNumId w:val="39"/>
  </w:num>
  <w:num w:numId="41">
    <w:abstractNumId w:val="9"/>
  </w:num>
  <w:num w:numId="42">
    <w:abstractNumId w:val="13"/>
  </w:num>
  <w:num w:numId="43">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8"/>
  <w:defaultTabStop w:val="567"/>
  <w:autoHyphenation/>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0F8A"/>
    <w:rsid w:val="00031634"/>
    <w:rsid w:val="0003179F"/>
    <w:rsid w:val="00031D7C"/>
    <w:rsid w:val="00032918"/>
    <w:rsid w:val="0003536C"/>
    <w:rsid w:val="00035C10"/>
    <w:rsid w:val="00036629"/>
    <w:rsid w:val="000369AB"/>
    <w:rsid w:val="00036F27"/>
    <w:rsid w:val="00040447"/>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23"/>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5CD5"/>
    <w:rsid w:val="00096080"/>
    <w:rsid w:val="00097C1E"/>
    <w:rsid w:val="000A1698"/>
    <w:rsid w:val="000A1F5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1E3"/>
    <w:rsid w:val="000B58E2"/>
    <w:rsid w:val="000B5D64"/>
    <w:rsid w:val="000B68B7"/>
    <w:rsid w:val="000B6B98"/>
    <w:rsid w:val="000C0EF7"/>
    <w:rsid w:val="000C16B9"/>
    <w:rsid w:val="000C29D9"/>
    <w:rsid w:val="000C3174"/>
    <w:rsid w:val="000C3D13"/>
    <w:rsid w:val="000C3F4B"/>
    <w:rsid w:val="000C5255"/>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A13"/>
    <w:rsid w:val="000E6B72"/>
    <w:rsid w:val="000E6EF5"/>
    <w:rsid w:val="000E7022"/>
    <w:rsid w:val="000E7D33"/>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0EA1"/>
    <w:rsid w:val="0011167A"/>
    <w:rsid w:val="00111E21"/>
    <w:rsid w:val="001125AB"/>
    <w:rsid w:val="001151A2"/>
    <w:rsid w:val="00115B7F"/>
    <w:rsid w:val="00115E4A"/>
    <w:rsid w:val="00116645"/>
    <w:rsid w:val="00116C71"/>
    <w:rsid w:val="001170CF"/>
    <w:rsid w:val="00121587"/>
    <w:rsid w:val="00121A36"/>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CED"/>
    <w:rsid w:val="00186E31"/>
    <w:rsid w:val="0018740E"/>
    <w:rsid w:val="001907FB"/>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B7F92"/>
    <w:rsid w:val="001C0DBA"/>
    <w:rsid w:val="001C183F"/>
    <w:rsid w:val="001C1841"/>
    <w:rsid w:val="001C3223"/>
    <w:rsid w:val="001C32A3"/>
    <w:rsid w:val="001C3C63"/>
    <w:rsid w:val="001C3E57"/>
    <w:rsid w:val="001C462B"/>
    <w:rsid w:val="001C4FE5"/>
    <w:rsid w:val="001C5810"/>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5204"/>
    <w:rsid w:val="002161BD"/>
    <w:rsid w:val="002166DB"/>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9EF"/>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95E"/>
    <w:rsid w:val="002B6F45"/>
    <w:rsid w:val="002C1084"/>
    <w:rsid w:val="002C1F86"/>
    <w:rsid w:val="002C2093"/>
    <w:rsid w:val="002C2298"/>
    <w:rsid w:val="002C2321"/>
    <w:rsid w:val="002C2BCE"/>
    <w:rsid w:val="002C4341"/>
    <w:rsid w:val="002C4507"/>
    <w:rsid w:val="002C4E87"/>
    <w:rsid w:val="002C512F"/>
    <w:rsid w:val="002C57C2"/>
    <w:rsid w:val="002C5C3A"/>
    <w:rsid w:val="002C5FE8"/>
    <w:rsid w:val="002C6593"/>
    <w:rsid w:val="002C6674"/>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07"/>
    <w:rsid w:val="00353F2A"/>
    <w:rsid w:val="0035443D"/>
    <w:rsid w:val="00355B90"/>
    <w:rsid w:val="00355D17"/>
    <w:rsid w:val="00355FE3"/>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13"/>
    <w:rsid w:val="0037545E"/>
    <w:rsid w:val="00375899"/>
    <w:rsid w:val="0037660A"/>
    <w:rsid w:val="0037739A"/>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C11"/>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796"/>
    <w:rsid w:val="003A7D4D"/>
    <w:rsid w:val="003B01DA"/>
    <w:rsid w:val="003B1603"/>
    <w:rsid w:val="003B18F0"/>
    <w:rsid w:val="003B1AF0"/>
    <w:rsid w:val="003B2085"/>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6D4B"/>
    <w:rsid w:val="003C7592"/>
    <w:rsid w:val="003D0E18"/>
    <w:rsid w:val="003D17D8"/>
    <w:rsid w:val="003D1A2C"/>
    <w:rsid w:val="003D1D59"/>
    <w:rsid w:val="003D20D3"/>
    <w:rsid w:val="003D32FD"/>
    <w:rsid w:val="003D3940"/>
    <w:rsid w:val="003D3C80"/>
    <w:rsid w:val="003D50F3"/>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CE0"/>
    <w:rsid w:val="0043201B"/>
    <w:rsid w:val="0043272A"/>
    <w:rsid w:val="00433918"/>
    <w:rsid w:val="00433DC0"/>
    <w:rsid w:val="00434BC2"/>
    <w:rsid w:val="00435E1D"/>
    <w:rsid w:val="00436D96"/>
    <w:rsid w:val="00437C00"/>
    <w:rsid w:val="00440886"/>
    <w:rsid w:val="0044092F"/>
    <w:rsid w:val="00440F25"/>
    <w:rsid w:val="00441431"/>
    <w:rsid w:val="00442D0C"/>
    <w:rsid w:val="004439B0"/>
    <w:rsid w:val="0044468B"/>
    <w:rsid w:val="00444CC2"/>
    <w:rsid w:val="00444F23"/>
    <w:rsid w:val="0044743B"/>
    <w:rsid w:val="0044779C"/>
    <w:rsid w:val="00450613"/>
    <w:rsid w:val="00450A2D"/>
    <w:rsid w:val="0045265C"/>
    <w:rsid w:val="004531E9"/>
    <w:rsid w:val="004532CA"/>
    <w:rsid w:val="004547FF"/>
    <w:rsid w:val="004550AD"/>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0AC"/>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D23"/>
    <w:rsid w:val="00494F65"/>
    <w:rsid w:val="004965EB"/>
    <w:rsid w:val="0049667C"/>
    <w:rsid w:val="00496EB6"/>
    <w:rsid w:val="00496FA7"/>
    <w:rsid w:val="004A17CD"/>
    <w:rsid w:val="004A3497"/>
    <w:rsid w:val="004A38DF"/>
    <w:rsid w:val="004A420D"/>
    <w:rsid w:val="004A47AF"/>
    <w:rsid w:val="004A63B5"/>
    <w:rsid w:val="004A6B18"/>
    <w:rsid w:val="004A76D0"/>
    <w:rsid w:val="004A7B89"/>
    <w:rsid w:val="004A7C53"/>
    <w:rsid w:val="004B0089"/>
    <w:rsid w:val="004B052E"/>
    <w:rsid w:val="004B18A5"/>
    <w:rsid w:val="004B2F96"/>
    <w:rsid w:val="004B402B"/>
    <w:rsid w:val="004B4C14"/>
    <w:rsid w:val="004B5F47"/>
    <w:rsid w:val="004B6332"/>
    <w:rsid w:val="004B6BB5"/>
    <w:rsid w:val="004B71B1"/>
    <w:rsid w:val="004C0027"/>
    <w:rsid w:val="004C01BE"/>
    <w:rsid w:val="004C089B"/>
    <w:rsid w:val="004C1103"/>
    <w:rsid w:val="004C1C04"/>
    <w:rsid w:val="004C31F9"/>
    <w:rsid w:val="004C38CA"/>
    <w:rsid w:val="004C6CBA"/>
    <w:rsid w:val="004C7524"/>
    <w:rsid w:val="004C7737"/>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700"/>
    <w:rsid w:val="00512D67"/>
    <w:rsid w:val="00513639"/>
    <w:rsid w:val="005147B5"/>
    <w:rsid w:val="00514AFF"/>
    <w:rsid w:val="00515CD4"/>
    <w:rsid w:val="00516A53"/>
    <w:rsid w:val="00517083"/>
    <w:rsid w:val="00517B39"/>
    <w:rsid w:val="00522B01"/>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60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6FBB"/>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30623"/>
    <w:rsid w:val="00630F8B"/>
    <w:rsid w:val="0063107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5FE1"/>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28F3"/>
    <w:rsid w:val="006A2A9C"/>
    <w:rsid w:val="006A3788"/>
    <w:rsid w:val="006A3ECC"/>
    <w:rsid w:val="006A3FC2"/>
    <w:rsid w:val="006A485E"/>
    <w:rsid w:val="006A4902"/>
    <w:rsid w:val="006A4E01"/>
    <w:rsid w:val="006A4F47"/>
    <w:rsid w:val="006A673F"/>
    <w:rsid w:val="006A6C1F"/>
    <w:rsid w:val="006A6EAC"/>
    <w:rsid w:val="006A714F"/>
    <w:rsid w:val="006A7C24"/>
    <w:rsid w:val="006A7E48"/>
    <w:rsid w:val="006B0D35"/>
    <w:rsid w:val="006B106D"/>
    <w:rsid w:val="006B10B2"/>
    <w:rsid w:val="006B155D"/>
    <w:rsid w:val="006B1901"/>
    <w:rsid w:val="006B1D01"/>
    <w:rsid w:val="006B2881"/>
    <w:rsid w:val="006B3F5C"/>
    <w:rsid w:val="006B4422"/>
    <w:rsid w:val="006B520C"/>
    <w:rsid w:val="006B5644"/>
    <w:rsid w:val="006B5D1C"/>
    <w:rsid w:val="006B6AC3"/>
    <w:rsid w:val="006C05C5"/>
    <w:rsid w:val="006C0791"/>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5FE"/>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105"/>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199"/>
    <w:rsid w:val="00764240"/>
    <w:rsid w:val="0076438E"/>
    <w:rsid w:val="00765185"/>
    <w:rsid w:val="007655D7"/>
    <w:rsid w:val="00767825"/>
    <w:rsid w:val="0076788A"/>
    <w:rsid w:val="007678BC"/>
    <w:rsid w:val="00770074"/>
    <w:rsid w:val="00770589"/>
    <w:rsid w:val="00771B9C"/>
    <w:rsid w:val="00772027"/>
    <w:rsid w:val="007727EF"/>
    <w:rsid w:val="00774429"/>
    <w:rsid w:val="0077453F"/>
    <w:rsid w:val="00774891"/>
    <w:rsid w:val="00776B49"/>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2407"/>
    <w:rsid w:val="00792508"/>
    <w:rsid w:val="0079312A"/>
    <w:rsid w:val="00793FE1"/>
    <w:rsid w:val="007947D3"/>
    <w:rsid w:val="0079591D"/>
    <w:rsid w:val="0079660E"/>
    <w:rsid w:val="00796BA9"/>
    <w:rsid w:val="007970AF"/>
    <w:rsid w:val="00797607"/>
    <w:rsid w:val="00797B19"/>
    <w:rsid w:val="007A09CB"/>
    <w:rsid w:val="007A14CB"/>
    <w:rsid w:val="007A1CC8"/>
    <w:rsid w:val="007A1CD8"/>
    <w:rsid w:val="007A215A"/>
    <w:rsid w:val="007A362A"/>
    <w:rsid w:val="007A38AF"/>
    <w:rsid w:val="007A39C3"/>
    <w:rsid w:val="007A3E21"/>
    <w:rsid w:val="007A3E53"/>
    <w:rsid w:val="007A41EF"/>
    <w:rsid w:val="007A522C"/>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38AA"/>
    <w:rsid w:val="007E39CE"/>
    <w:rsid w:val="007E4C73"/>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379F"/>
    <w:rsid w:val="00854EF8"/>
    <w:rsid w:val="00855128"/>
    <w:rsid w:val="00855703"/>
    <w:rsid w:val="00855C20"/>
    <w:rsid w:val="00855E9B"/>
    <w:rsid w:val="00856875"/>
    <w:rsid w:val="00856EB9"/>
    <w:rsid w:val="00857BC2"/>
    <w:rsid w:val="00857F10"/>
    <w:rsid w:val="00861411"/>
    <w:rsid w:val="00861831"/>
    <w:rsid w:val="00861EEC"/>
    <w:rsid w:val="00864A76"/>
    <w:rsid w:val="00864C2F"/>
    <w:rsid w:val="0086632A"/>
    <w:rsid w:val="00866A8A"/>
    <w:rsid w:val="00867AF1"/>
    <w:rsid w:val="00870B1D"/>
    <w:rsid w:val="0087316B"/>
    <w:rsid w:val="0087360F"/>
    <w:rsid w:val="0087373C"/>
    <w:rsid w:val="00873C3D"/>
    <w:rsid w:val="00873E76"/>
    <w:rsid w:val="008741E5"/>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24DE"/>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7654"/>
    <w:rsid w:val="008D78B9"/>
    <w:rsid w:val="008D7E32"/>
    <w:rsid w:val="008E071E"/>
    <w:rsid w:val="008E12EE"/>
    <w:rsid w:val="008E1582"/>
    <w:rsid w:val="008E1A10"/>
    <w:rsid w:val="008E1B2A"/>
    <w:rsid w:val="008E37AA"/>
    <w:rsid w:val="008E43D3"/>
    <w:rsid w:val="008E4B1B"/>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88C"/>
    <w:rsid w:val="00901997"/>
    <w:rsid w:val="00901B0F"/>
    <w:rsid w:val="00902030"/>
    <w:rsid w:val="009026DC"/>
    <w:rsid w:val="00902C35"/>
    <w:rsid w:val="00903653"/>
    <w:rsid w:val="00903D10"/>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B71"/>
    <w:rsid w:val="00914C52"/>
    <w:rsid w:val="00915B2F"/>
    <w:rsid w:val="00915D7D"/>
    <w:rsid w:val="009168AD"/>
    <w:rsid w:val="0092027C"/>
    <w:rsid w:val="00920335"/>
    <w:rsid w:val="00921EF7"/>
    <w:rsid w:val="0092215E"/>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5D87"/>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901C4"/>
    <w:rsid w:val="00990B0A"/>
    <w:rsid w:val="00991BC2"/>
    <w:rsid w:val="00993661"/>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333B"/>
    <w:rsid w:val="009C33B8"/>
    <w:rsid w:val="009C444B"/>
    <w:rsid w:val="009C4EB6"/>
    <w:rsid w:val="009C6596"/>
    <w:rsid w:val="009C6630"/>
    <w:rsid w:val="009C6CD8"/>
    <w:rsid w:val="009C6DCC"/>
    <w:rsid w:val="009C7342"/>
    <w:rsid w:val="009C7B54"/>
    <w:rsid w:val="009D0D8B"/>
    <w:rsid w:val="009D1475"/>
    <w:rsid w:val="009D1DF2"/>
    <w:rsid w:val="009D22AD"/>
    <w:rsid w:val="009D313A"/>
    <w:rsid w:val="009D3788"/>
    <w:rsid w:val="009D3BC2"/>
    <w:rsid w:val="009D4A5A"/>
    <w:rsid w:val="009D4B8A"/>
    <w:rsid w:val="009D4D12"/>
    <w:rsid w:val="009D4F67"/>
    <w:rsid w:val="009D67D2"/>
    <w:rsid w:val="009D7E68"/>
    <w:rsid w:val="009E01D7"/>
    <w:rsid w:val="009E042E"/>
    <w:rsid w:val="009E068D"/>
    <w:rsid w:val="009E19AE"/>
    <w:rsid w:val="009E2472"/>
    <w:rsid w:val="009E2515"/>
    <w:rsid w:val="009E2ABC"/>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32ED"/>
    <w:rsid w:val="00A14256"/>
    <w:rsid w:val="00A156FA"/>
    <w:rsid w:val="00A15BDE"/>
    <w:rsid w:val="00A16302"/>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B37"/>
    <w:rsid w:val="00A32DA4"/>
    <w:rsid w:val="00A34A26"/>
    <w:rsid w:val="00A35850"/>
    <w:rsid w:val="00A36452"/>
    <w:rsid w:val="00A370E5"/>
    <w:rsid w:val="00A40A54"/>
    <w:rsid w:val="00A4119C"/>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6E89"/>
    <w:rsid w:val="00A5771D"/>
    <w:rsid w:val="00A57C2A"/>
    <w:rsid w:val="00A600E1"/>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4844"/>
    <w:rsid w:val="00AD61A3"/>
    <w:rsid w:val="00AD75BD"/>
    <w:rsid w:val="00AD7767"/>
    <w:rsid w:val="00AD7A0B"/>
    <w:rsid w:val="00AE0161"/>
    <w:rsid w:val="00AE129D"/>
    <w:rsid w:val="00AE1C09"/>
    <w:rsid w:val="00AE1D3B"/>
    <w:rsid w:val="00AE2778"/>
    <w:rsid w:val="00AE2D9D"/>
    <w:rsid w:val="00AE44FA"/>
    <w:rsid w:val="00AE4C01"/>
    <w:rsid w:val="00AE5C9E"/>
    <w:rsid w:val="00AE737A"/>
    <w:rsid w:val="00AE78CF"/>
    <w:rsid w:val="00AF0191"/>
    <w:rsid w:val="00AF18ED"/>
    <w:rsid w:val="00AF1E71"/>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6060"/>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0821"/>
    <w:rsid w:val="00B4215D"/>
    <w:rsid w:val="00B435BC"/>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803EB"/>
    <w:rsid w:val="00B809E2"/>
    <w:rsid w:val="00B82E9B"/>
    <w:rsid w:val="00B8349B"/>
    <w:rsid w:val="00B8363F"/>
    <w:rsid w:val="00B83DB3"/>
    <w:rsid w:val="00B84278"/>
    <w:rsid w:val="00B847A9"/>
    <w:rsid w:val="00B852F4"/>
    <w:rsid w:val="00B85B57"/>
    <w:rsid w:val="00B8671A"/>
    <w:rsid w:val="00B86788"/>
    <w:rsid w:val="00B86BE7"/>
    <w:rsid w:val="00B86F71"/>
    <w:rsid w:val="00B87EBD"/>
    <w:rsid w:val="00B900A8"/>
    <w:rsid w:val="00B90FE1"/>
    <w:rsid w:val="00B91113"/>
    <w:rsid w:val="00B912AA"/>
    <w:rsid w:val="00B91464"/>
    <w:rsid w:val="00B91686"/>
    <w:rsid w:val="00B91AD3"/>
    <w:rsid w:val="00B91F1D"/>
    <w:rsid w:val="00B9450A"/>
    <w:rsid w:val="00B974C8"/>
    <w:rsid w:val="00B97A8C"/>
    <w:rsid w:val="00B97C97"/>
    <w:rsid w:val="00B97D65"/>
    <w:rsid w:val="00BA08CA"/>
    <w:rsid w:val="00BA0A1C"/>
    <w:rsid w:val="00BA1DAC"/>
    <w:rsid w:val="00BA1EF2"/>
    <w:rsid w:val="00BA22D9"/>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21B"/>
    <w:rsid w:val="00BD592B"/>
    <w:rsid w:val="00BD5AF2"/>
    <w:rsid w:val="00BD603F"/>
    <w:rsid w:val="00BD619D"/>
    <w:rsid w:val="00BD6609"/>
    <w:rsid w:val="00BD66C7"/>
    <w:rsid w:val="00BE05E7"/>
    <w:rsid w:val="00BE0A97"/>
    <w:rsid w:val="00BE1075"/>
    <w:rsid w:val="00BE193B"/>
    <w:rsid w:val="00BE21F7"/>
    <w:rsid w:val="00BE2240"/>
    <w:rsid w:val="00BE2535"/>
    <w:rsid w:val="00BE2FF9"/>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746"/>
    <w:rsid w:val="00C128BA"/>
    <w:rsid w:val="00C12B1F"/>
    <w:rsid w:val="00C141EE"/>
    <w:rsid w:val="00C175F5"/>
    <w:rsid w:val="00C176E5"/>
    <w:rsid w:val="00C17E7E"/>
    <w:rsid w:val="00C20DB2"/>
    <w:rsid w:val="00C21025"/>
    <w:rsid w:val="00C21582"/>
    <w:rsid w:val="00C22BAA"/>
    <w:rsid w:val="00C22F55"/>
    <w:rsid w:val="00C23023"/>
    <w:rsid w:val="00C244E1"/>
    <w:rsid w:val="00C249CF"/>
    <w:rsid w:val="00C24CE2"/>
    <w:rsid w:val="00C2533A"/>
    <w:rsid w:val="00C27283"/>
    <w:rsid w:val="00C3039D"/>
    <w:rsid w:val="00C315D1"/>
    <w:rsid w:val="00C3167D"/>
    <w:rsid w:val="00C32669"/>
    <w:rsid w:val="00C331EE"/>
    <w:rsid w:val="00C34D6A"/>
    <w:rsid w:val="00C3565D"/>
    <w:rsid w:val="00C360AF"/>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B65"/>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F8E"/>
    <w:rsid w:val="00D407C2"/>
    <w:rsid w:val="00D41397"/>
    <w:rsid w:val="00D41E37"/>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2CD2"/>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351"/>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76D7"/>
    <w:rsid w:val="00E579D8"/>
    <w:rsid w:val="00E57C43"/>
    <w:rsid w:val="00E60AE6"/>
    <w:rsid w:val="00E622B0"/>
    <w:rsid w:val="00E62959"/>
    <w:rsid w:val="00E62BF6"/>
    <w:rsid w:val="00E6427A"/>
    <w:rsid w:val="00E644A1"/>
    <w:rsid w:val="00E65154"/>
    <w:rsid w:val="00E66963"/>
    <w:rsid w:val="00E677EF"/>
    <w:rsid w:val="00E678DB"/>
    <w:rsid w:val="00E67B5D"/>
    <w:rsid w:val="00E726EF"/>
    <w:rsid w:val="00E72A84"/>
    <w:rsid w:val="00E73227"/>
    <w:rsid w:val="00E73699"/>
    <w:rsid w:val="00E737AB"/>
    <w:rsid w:val="00E73832"/>
    <w:rsid w:val="00E7392A"/>
    <w:rsid w:val="00E73B10"/>
    <w:rsid w:val="00E76CF0"/>
    <w:rsid w:val="00E779EE"/>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5282"/>
    <w:rsid w:val="00EE55FF"/>
    <w:rsid w:val="00EE7B3A"/>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59D1"/>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5EBD"/>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87E"/>
    <w:rsid w:val="00F52893"/>
    <w:rsid w:val="00F529BF"/>
    <w:rsid w:val="00F52D8E"/>
    <w:rsid w:val="00F53D97"/>
    <w:rsid w:val="00F5410B"/>
    <w:rsid w:val="00F5461B"/>
    <w:rsid w:val="00F553AA"/>
    <w:rsid w:val="00F565E9"/>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121C"/>
    <w:rsid w:val="00F71407"/>
    <w:rsid w:val="00F72770"/>
    <w:rsid w:val="00F72D0D"/>
    <w:rsid w:val="00F72FD5"/>
    <w:rsid w:val="00F7309A"/>
    <w:rsid w:val="00F7366C"/>
    <w:rsid w:val="00F73B62"/>
    <w:rsid w:val="00F7403F"/>
    <w:rsid w:val="00F74045"/>
    <w:rsid w:val="00F74420"/>
    <w:rsid w:val="00F74492"/>
    <w:rsid w:val="00F746CB"/>
    <w:rsid w:val="00F75767"/>
    <w:rsid w:val="00F76086"/>
    <w:rsid w:val="00F80A6A"/>
    <w:rsid w:val="00F80FD3"/>
    <w:rsid w:val="00F81833"/>
    <w:rsid w:val="00F81CE1"/>
    <w:rsid w:val="00F8248B"/>
    <w:rsid w:val="00F825A2"/>
    <w:rsid w:val="00F82F2C"/>
    <w:rsid w:val="00F83260"/>
    <w:rsid w:val="00F838AC"/>
    <w:rsid w:val="00F8391E"/>
    <w:rsid w:val="00F83E60"/>
    <w:rsid w:val="00F83E94"/>
    <w:rsid w:val="00F84A49"/>
    <w:rsid w:val="00F85265"/>
    <w:rsid w:val="00F85BAC"/>
    <w:rsid w:val="00F85CDF"/>
    <w:rsid w:val="00F85E21"/>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340"/>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1545"/>
    <w:rsid w:val="00FC48F2"/>
    <w:rsid w:val="00FC6B46"/>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d"/>
    <w:rsid w:val="00966ADD"/>
    <w:rPr>
      <w:shd w:val="clear" w:color="auto" w:fill="FFFFFF"/>
    </w:rPr>
  </w:style>
  <w:style w:type="paragraph" w:customStyle="1" w:styleId="2fd">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b"/>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s>
</file>

<file path=word/webSettings.xml><?xml version="1.0" encoding="utf-8"?>
<w:webSettings xmlns:r="http://schemas.openxmlformats.org/officeDocument/2006/relationships" xmlns:w="http://schemas.openxmlformats.org/wordprocessingml/2006/main">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09579185">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36</Pages>
  <Words>13465</Words>
  <Characters>76751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Пользователь Windows</cp:lastModifiedBy>
  <cp:revision>53</cp:revision>
  <cp:lastPrinted>2023-08-28T13:18:00Z</cp:lastPrinted>
  <dcterms:created xsi:type="dcterms:W3CDTF">2024-04-09T04:10:00Z</dcterms:created>
  <dcterms:modified xsi:type="dcterms:W3CDTF">2024-04-25T12:15:00Z</dcterms:modified>
</cp:coreProperties>
</file>