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CEA" w:rsidRPr="00A73851" w:rsidRDefault="00A04CEA" w:rsidP="004542B8">
      <w:pPr>
        <w:pStyle w:val="a3"/>
        <w:pageBreakBefore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bookmarkStart w:id="0" w:name="_GoBack"/>
      <w:bookmarkEnd w:id="0"/>
      <w:r w:rsidRPr="00A73851">
        <w:rPr>
          <w:b/>
          <w:sz w:val="26"/>
          <w:szCs w:val="26"/>
        </w:rPr>
        <w:t>Общая характеристика сферы реализации муниципальной программы</w:t>
      </w:r>
    </w:p>
    <w:p w:rsidR="00A04CEA" w:rsidRPr="00A73851" w:rsidRDefault="00A04CEA" w:rsidP="00A04CEA">
      <w:pPr>
        <w:pStyle w:val="a3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b/>
          <w:sz w:val="26"/>
          <w:szCs w:val="26"/>
        </w:rPr>
      </w:pPr>
    </w:p>
    <w:p w:rsidR="00A04CEA" w:rsidRPr="00A73851" w:rsidRDefault="00A04CEA" w:rsidP="0030472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A73851">
        <w:rPr>
          <w:b/>
          <w:sz w:val="26"/>
          <w:szCs w:val="26"/>
        </w:rPr>
        <w:t>Вводная</w:t>
      </w:r>
    </w:p>
    <w:p w:rsidR="00A04CEA" w:rsidRPr="00A73851" w:rsidRDefault="00A04CEA" w:rsidP="0030472A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73851">
        <w:rPr>
          <w:sz w:val="26"/>
          <w:szCs w:val="26"/>
        </w:rPr>
        <w:t>Реализация настоящей Программы направлена на достижение стратегических целей социально-экономического развития, на удовлетворение потребностей граждан в предпрофессиональном образовании, эстетическом и духовном развитии, а так же на сохранение и развитие в Мосальском районе системы подготовки обучающихся образовательных учреждений в сфере культуры и искусства. Развитие образования в сфере культуры и искусства является важнейшей базой для художественного образования в целом и основополагающей частью всей системы.</w:t>
      </w:r>
    </w:p>
    <w:p w:rsidR="00A04CEA" w:rsidRPr="00A73851" w:rsidRDefault="00A04CEA" w:rsidP="0030472A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73851">
        <w:rPr>
          <w:sz w:val="26"/>
          <w:szCs w:val="26"/>
        </w:rPr>
        <w:t>Дополнительное образование детей рассматривается как важнейшая составляющая образовательного пространства, сложившегося в современном российском обществе. Оно социально востребовано как образование, органично сочетающее в себе обучение, воспитание и развитие личности ребенка. В Национальной доктрине образования в Российской Федерации подчеркивается важнейшая роль учреждений д</w:t>
      </w:r>
      <w:r>
        <w:rPr>
          <w:sz w:val="26"/>
          <w:szCs w:val="26"/>
        </w:rPr>
        <w:t xml:space="preserve">ополнительного образования </w:t>
      </w:r>
      <w:r w:rsidRPr="00A73851">
        <w:rPr>
          <w:sz w:val="26"/>
          <w:szCs w:val="26"/>
        </w:rPr>
        <w:t xml:space="preserve"> как одного из определяющих факторов развития склонностей, способностей и интересов личностного, социального и профессионального самоопределения детей и молодежи.</w:t>
      </w:r>
    </w:p>
    <w:p w:rsidR="00A04CEA" w:rsidRPr="00A73851" w:rsidRDefault="00A04CEA" w:rsidP="0030472A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73851">
        <w:rPr>
          <w:sz w:val="26"/>
          <w:szCs w:val="26"/>
        </w:rPr>
        <w:t xml:space="preserve">Мосальская детская </w:t>
      </w:r>
      <w:r>
        <w:rPr>
          <w:sz w:val="26"/>
          <w:szCs w:val="26"/>
        </w:rPr>
        <w:t>ш</w:t>
      </w:r>
      <w:r w:rsidRPr="00A73851">
        <w:rPr>
          <w:sz w:val="26"/>
          <w:szCs w:val="26"/>
        </w:rPr>
        <w:t>кола искусств им. Н.П. Будашкина – это муниципальное казённое образовательное учреждение доп</w:t>
      </w:r>
      <w:r>
        <w:rPr>
          <w:sz w:val="26"/>
          <w:szCs w:val="26"/>
        </w:rPr>
        <w:t xml:space="preserve">олнительного образования </w:t>
      </w:r>
      <w:r w:rsidRPr="00A73851">
        <w:rPr>
          <w:sz w:val="26"/>
          <w:szCs w:val="26"/>
        </w:rPr>
        <w:t xml:space="preserve"> с художественно-эстетической направленностью, осуществляющее обучение детей в сфере следующих видов искусств: </w:t>
      </w:r>
    </w:p>
    <w:p w:rsidR="00A04CEA" w:rsidRPr="00A73851" w:rsidRDefault="00A04CEA" w:rsidP="0030472A">
      <w:pPr>
        <w:pStyle w:val="a4"/>
        <w:widowControl w:val="0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A73851">
        <w:rPr>
          <w:sz w:val="26"/>
          <w:szCs w:val="26"/>
        </w:rPr>
        <w:t xml:space="preserve">музыкальное; </w:t>
      </w:r>
    </w:p>
    <w:p w:rsidR="00A04CEA" w:rsidRPr="00A73851" w:rsidRDefault="00A04CEA" w:rsidP="0030472A">
      <w:pPr>
        <w:pStyle w:val="a4"/>
        <w:widowControl w:val="0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A73851">
        <w:rPr>
          <w:sz w:val="26"/>
          <w:szCs w:val="26"/>
        </w:rPr>
        <w:t>художественное;</w:t>
      </w:r>
    </w:p>
    <w:p w:rsidR="00A04CEA" w:rsidRPr="00A73851" w:rsidRDefault="00A04CEA" w:rsidP="0030472A">
      <w:pPr>
        <w:pStyle w:val="a4"/>
        <w:widowControl w:val="0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A73851">
        <w:rPr>
          <w:sz w:val="26"/>
          <w:szCs w:val="26"/>
        </w:rPr>
        <w:t>хореографическое;</w:t>
      </w:r>
    </w:p>
    <w:p w:rsidR="00A04CEA" w:rsidRPr="00A73851" w:rsidRDefault="00A04CEA" w:rsidP="0030472A">
      <w:pPr>
        <w:pStyle w:val="a4"/>
        <w:widowControl w:val="0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эстетическое развитие </w:t>
      </w:r>
      <w:r w:rsidRPr="00A73851">
        <w:rPr>
          <w:sz w:val="26"/>
          <w:szCs w:val="26"/>
        </w:rPr>
        <w:t>детей.</w:t>
      </w:r>
    </w:p>
    <w:p w:rsidR="00A04CEA" w:rsidRDefault="00A04CEA" w:rsidP="0030472A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73851">
        <w:rPr>
          <w:b/>
          <w:bCs/>
          <w:sz w:val="26"/>
          <w:szCs w:val="26"/>
        </w:rPr>
        <w:t xml:space="preserve">Тип – </w:t>
      </w:r>
      <w:r w:rsidRPr="00A73851">
        <w:rPr>
          <w:bCs/>
          <w:sz w:val="26"/>
          <w:szCs w:val="26"/>
        </w:rPr>
        <w:t>муниципальноеказённое</w:t>
      </w:r>
      <w:r w:rsidRPr="00A73851">
        <w:rPr>
          <w:sz w:val="26"/>
          <w:szCs w:val="26"/>
        </w:rPr>
        <w:t xml:space="preserve">образовательное учреждение </w:t>
      </w:r>
      <w:proofErr w:type="gramStart"/>
      <w:r w:rsidRPr="00A73851">
        <w:rPr>
          <w:sz w:val="26"/>
          <w:szCs w:val="26"/>
        </w:rPr>
        <w:t>дополнительного</w:t>
      </w:r>
      <w:proofErr w:type="gramEnd"/>
    </w:p>
    <w:p w:rsidR="00A04CEA" w:rsidRPr="00A73851" w:rsidRDefault="00A04CEA" w:rsidP="0030472A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Образования</w:t>
      </w:r>
    </w:p>
    <w:p w:rsidR="00A04CEA" w:rsidRPr="00A73851" w:rsidRDefault="00A04CEA" w:rsidP="0030472A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73851">
        <w:rPr>
          <w:b/>
          <w:bCs/>
          <w:sz w:val="26"/>
          <w:szCs w:val="26"/>
        </w:rPr>
        <w:t>Вид</w:t>
      </w:r>
      <w:r w:rsidRPr="00A73851">
        <w:rPr>
          <w:b/>
          <w:bCs/>
          <w:i/>
          <w:iCs/>
          <w:sz w:val="26"/>
          <w:szCs w:val="26"/>
        </w:rPr>
        <w:t xml:space="preserve"> – </w:t>
      </w:r>
      <w:r w:rsidRPr="00A73851">
        <w:rPr>
          <w:sz w:val="26"/>
          <w:szCs w:val="26"/>
        </w:rPr>
        <w:t xml:space="preserve">Мосальская детская </w:t>
      </w:r>
      <w:r>
        <w:rPr>
          <w:sz w:val="26"/>
          <w:szCs w:val="26"/>
        </w:rPr>
        <w:t>ш</w:t>
      </w:r>
      <w:r w:rsidRPr="00A73851">
        <w:rPr>
          <w:sz w:val="26"/>
          <w:szCs w:val="26"/>
        </w:rPr>
        <w:t>кола искусств им. Н.П. Будашкина</w:t>
      </w:r>
    </w:p>
    <w:p w:rsidR="00A04CEA" w:rsidRPr="00A73851" w:rsidRDefault="00A04CEA" w:rsidP="0030472A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73851">
        <w:rPr>
          <w:b/>
          <w:bCs/>
          <w:sz w:val="26"/>
          <w:szCs w:val="26"/>
        </w:rPr>
        <w:t>Учредитель</w:t>
      </w:r>
      <w:r w:rsidRPr="00A73851">
        <w:rPr>
          <w:b/>
          <w:bCs/>
          <w:i/>
          <w:iCs/>
          <w:sz w:val="26"/>
          <w:szCs w:val="26"/>
        </w:rPr>
        <w:t xml:space="preserve">- </w:t>
      </w:r>
      <w:r w:rsidRPr="00A73851">
        <w:rPr>
          <w:sz w:val="26"/>
          <w:szCs w:val="26"/>
        </w:rPr>
        <w:t>Администрация МР «Мосальский район»</w:t>
      </w:r>
    </w:p>
    <w:p w:rsidR="00A04CEA" w:rsidRPr="00A73851" w:rsidRDefault="00A04CEA" w:rsidP="0030472A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73851">
        <w:rPr>
          <w:sz w:val="26"/>
          <w:szCs w:val="26"/>
        </w:rPr>
        <w:t xml:space="preserve">Мосальская детская </w:t>
      </w:r>
      <w:r>
        <w:rPr>
          <w:sz w:val="26"/>
          <w:szCs w:val="26"/>
        </w:rPr>
        <w:t>ш</w:t>
      </w:r>
      <w:r w:rsidRPr="00A73851">
        <w:rPr>
          <w:sz w:val="26"/>
          <w:szCs w:val="26"/>
        </w:rPr>
        <w:t>кола искусств им. Н.П. Будашкина – это стабильное и результативное по итогам своей деятельности  учреждение  д</w:t>
      </w:r>
      <w:r>
        <w:rPr>
          <w:sz w:val="26"/>
          <w:szCs w:val="26"/>
        </w:rPr>
        <w:t>ополнительного образования</w:t>
      </w:r>
      <w:r w:rsidRPr="00A73851">
        <w:rPr>
          <w:sz w:val="26"/>
          <w:szCs w:val="26"/>
        </w:rPr>
        <w:t xml:space="preserve">. В настоящее время </w:t>
      </w:r>
      <w:proofErr w:type="gramStart"/>
      <w:r w:rsidRPr="00A73851">
        <w:rPr>
          <w:sz w:val="26"/>
          <w:szCs w:val="26"/>
        </w:rPr>
        <w:t>обучающиеся</w:t>
      </w:r>
      <w:proofErr w:type="gramEnd"/>
      <w:r w:rsidRPr="00A73851">
        <w:rPr>
          <w:sz w:val="26"/>
          <w:szCs w:val="26"/>
        </w:rPr>
        <w:t xml:space="preserve"> МДШИ им.Н.П.Будашкина являются дипломантами и лауреатами </w:t>
      </w:r>
      <w:r>
        <w:rPr>
          <w:sz w:val="26"/>
          <w:szCs w:val="26"/>
        </w:rPr>
        <w:t>городских, районных, окружных,</w:t>
      </w:r>
      <w:r w:rsidRPr="00A73851">
        <w:rPr>
          <w:sz w:val="26"/>
          <w:szCs w:val="26"/>
        </w:rPr>
        <w:t xml:space="preserve"> областных </w:t>
      </w:r>
      <w:r>
        <w:rPr>
          <w:sz w:val="26"/>
          <w:szCs w:val="26"/>
        </w:rPr>
        <w:t xml:space="preserve">и межрегиональных </w:t>
      </w:r>
      <w:r w:rsidRPr="00A73851">
        <w:rPr>
          <w:sz w:val="26"/>
          <w:szCs w:val="26"/>
        </w:rPr>
        <w:t>фестивалей-конкурсов.</w:t>
      </w:r>
    </w:p>
    <w:p w:rsidR="00A04CEA" w:rsidRPr="00A73851" w:rsidRDefault="00A04CEA" w:rsidP="0030472A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73851">
        <w:rPr>
          <w:sz w:val="26"/>
          <w:szCs w:val="26"/>
        </w:rPr>
        <w:t>Выявление художественно-одарённых детей и подростков является задачей образовательных учреждений культуры и искусства. Регулярное обновление программ, базирующихся на традициях художественного образования, является задачей учреждения.</w:t>
      </w:r>
    </w:p>
    <w:p w:rsidR="00A04CEA" w:rsidRPr="00A73851" w:rsidRDefault="00A04CEA" w:rsidP="0030472A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73851">
        <w:rPr>
          <w:sz w:val="26"/>
          <w:szCs w:val="26"/>
        </w:rPr>
        <w:t>Работа МДШИ им.Н.П.Будашкина направлена на сохранение и увеличение контингента обучающихся, качественное улучшение образовательного процесса, поиск новых форм методической работы, внедрение опытно-экспериментальной деятельности и реализацию новых образовательных проектов.</w:t>
      </w:r>
    </w:p>
    <w:p w:rsidR="00A04CEA" w:rsidRPr="00A73851" w:rsidRDefault="00A04CEA" w:rsidP="0030472A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73851">
        <w:rPr>
          <w:sz w:val="26"/>
          <w:szCs w:val="26"/>
        </w:rPr>
        <w:t xml:space="preserve">Мосальская детская школа искусств им. Н.П. Будашкина – является </w:t>
      </w:r>
      <w:r>
        <w:rPr>
          <w:sz w:val="26"/>
          <w:szCs w:val="26"/>
        </w:rPr>
        <w:t>одним из главных очагов</w:t>
      </w:r>
      <w:r w:rsidRPr="00A73851">
        <w:rPr>
          <w:sz w:val="26"/>
          <w:szCs w:val="26"/>
        </w:rPr>
        <w:t xml:space="preserve"> культуры на территории МР «Мосальский район».</w:t>
      </w:r>
    </w:p>
    <w:p w:rsidR="00A04CEA" w:rsidRPr="00A73851" w:rsidRDefault="00A04CEA" w:rsidP="0030472A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73851">
        <w:rPr>
          <w:sz w:val="26"/>
          <w:szCs w:val="26"/>
        </w:rPr>
        <w:t>С сентября 2013 года МДШИ им.Н.П</w:t>
      </w:r>
      <w:r>
        <w:rPr>
          <w:sz w:val="26"/>
          <w:szCs w:val="26"/>
        </w:rPr>
        <w:t>.  Будашкина реализует предпрофессиональные и общеразвивающие общеобра</w:t>
      </w:r>
      <w:r w:rsidRPr="00A73851">
        <w:rPr>
          <w:sz w:val="26"/>
          <w:szCs w:val="26"/>
        </w:rPr>
        <w:t xml:space="preserve">зовательные </w:t>
      </w:r>
      <w:r>
        <w:rPr>
          <w:sz w:val="26"/>
          <w:szCs w:val="26"/>
        </w:rPr>
        <w:t>программы в области  искусств, которые основаны на принципах непрерывности и преемственности, и направлены на выявление одарённых детей и молодёжи в раннем возрасте.</w:t>
      </w:r>
    </w:p>
    <w:p w:rsidR="00A04CEA" w:rsidRPr="00A73851" w:rsidRDefault="00A04CEA" w:rsidP="0030472A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73851">
        <w:rPr>
          <w:sz w:val="26"/>
          <w:szCs w:val="26"/>
        </w:rPr>
        <w:lastRenderedPageBreak/>
        <w:t xml:space="preserve">Коллективом преподавателей реализуются главные направления в работе: </w:t>
      </w:r>
    </w:p>
    <w:p w:rsidR="00A04CEA" w:rsidRPr="00A73851" w:rsidRDefault="00A04CEA" w:rsidP="0030472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A73851">
        <w:rPr>
          <w:color w:val="000000"/>
          <w:spacing w:val="-1"/>
          <w:sz w:val="26"/>
          <w:szCs w:val="26"/>
        </w:rPr>
        <w:t>обеспечение развития музыкально-творческих способностей обучающихся</w:t>
      </w:r>
      <w:r w:rsidRPr="00A73851">
        <w:rPr>
          <w:color w:val="000000"/>
          <w:spacing w:val="-1"/>
          <w:sz w:val="26"/>
          <w:szCs w:val="26"/>
        </w:rPr>
        <w:br/>
      </w:r>
      <w:r w:rsidRPr="00A73851">
        <w:rPr>
          <w:color w:val="000000"/>
          <w:spacing w:val="4"/>
          <w:sz w:val="26"/>
          <w:szCs w:val="26"/>
        </w:rPr>
        <w:t>на   основе   приобретенных   им   знаний,   умений   и   навыков   в    области искусств</w:t>
      </w:r>
      <w:r w:rsidRPr="00A73851">
        <w:rPr>
          <w:color w:val="000000"/>
          <w:spacing w:val="-2"/>
          <w:sz w:val="26"/>
          <w:szCs w:val="26"/>
        </w:rPr>
        <w:t>;</w:t>
      </w:r>
    </w:p>
    <w:p w:rsidR="00A04CEA" w:rsidRPr="00A73851" w:rsidRDefault="00A04CEA" w:rsidP="0030472A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A73851">
        <w:rPr>
          <w:color w:val="000000"/>
          <w:spacing w:val="1"/>
          <w:sz w:val="26"/>
          <w:szCs w:val="26"/>
        </w:rPr>
        <w:t xml:space="preserve">выявление одаренных детей </w:t>
      </w:r>
      <w:r w:rsidRPr="00A73851">
        <w:rPr>
          <w:color w:val="000000"/>
          <w:spacing w:val="-1"/>
          <w:sz w:val="26"/>
          <w:szCs w:val="26"/>
        </w:rPr>
        <w:t xml:space="preserve"> и подготовки их к дальнейшему поступлению в образовательные  </w:t>
      </w:r>
      <w:r w:rsidRPr="00A73851">
        <w:rPr>
          <w:color w:val="000000"/>
          <w:sz w:val="26"/>
          <w:szCs w:val="26"/>
        </w:rPr>
        <w:t>учреждения,    реализующие   образовательные       программы среднего профессионального образования;</w:t>
      </w:r>
    </w:p>
    <w:p w:rsidR="00A04CEA" w:rsidRPr="00A73851" w:rsidRDefault="00A04CEA" w:rsidP="0030472A">
      <w:pPr>
        <w:pStyle w:val="a4"/>
        <w:widowControl w:val="0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A73851">
        <w:rPr>
          <w:sz w:val="26"/>
          <w:szCs w:val="26"/>
        </w:rPr>
        <w:t>полное раскрытие личностных качеств, природных особенностей как обучающегося, так и преподавателя в их взаимосвязи;</w:t>
      </w:r>
    </w:p>
    <w:p w:rsidR="00A04CEA" w:rsidRPr="0010595C" w:rsidRDefault="00A04CEA" w:rsidP="0030472A">
      <w:pPr>
        <w:pStyle w:val="a4"/>
        <w:widowControl w:val="0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A73851">
        <w:rPr>
          <w:sz w:val="26"/>
          <w:szCs w:val="26"/>
        </w:rPr>
        <w:t>развитие эмоциональной сферы ребёнка, формирование художественно-эстетического вкуса.</w:t>
      </w:r>
    </w:p>
    <w:p w:rsidR="00A04CEA" w:rsidRPr="00A73851" w:rsidRDefault="00A04CEA" w:rsidP="0030472A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73851">
        <w:rPr>
          <w:sz w:val="26"/>
          <w:szCs w:val="26"/>
        </w:rPr>
        <w:t xml:space="preserve">При организации дополнительного образования детей преподаватели опираются на приоритетные принципы: </w:t>
      </w:r>
    </w:p>
    <w:p w:rsidR="00A04CEA" w:rsidRPr="00A73851" w:rsidRDefault="00A04CEA" w:rsidP="0030472A">
      <w:pPr>
        <w:pStyle w:val="a4"/>
        <w:widowControl w:val="0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A73851">
        <w:rPr>
          <w:bCs/>
          <w:sz w:val="26"/>
          <w:szCs w:val="26"/>
        </w:rPr>
        <w:t>свободный выбор ребёнка видов и сфер деятельности;</w:t>
      </w:r>
    </w:p>
    <w:p w:rsidR="00A04CEA" w:rsidRPr="00A73851" w:rsidRDefault="00A04CEA" w:rsidP="0030472A">
      <w:pPr>
        <w:pStyle w:val="a4"/>
        <w:widowControl w:val="0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A73851">
        <w:rPr>
          <w:bCs/>
          <w:sz w:val="26"/>
          <w:szCs w:val="26"/>
        </w:rPr>
        <w:t>ориентацию на личностные интересы, потребности, способности ребёнка;</w:t>
      </w:r>
    </w:p>
    <w:p w:rsidR="00A04CEA" w:rsidRPr="00A73851" w:rsidRDefault="00A04CEA" w:rsidP="0030472A">
      <w:pPr>
        <w:pStyle w:val="a4"/>
        <w:widowControl w:val="0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A73851">
        <w:rPr>
          <w:bCs/>
          <w:sz w:val="26"/>
          <w:szCs w:val="26"/>
        </w:rPr>
        <w:t>возможность свободного самоопределения и самореализации ребёнка;</w:t>
      </w:r>
    </w:p>
    <w:p w:rsidR="00A04CEA" w:rsidRPr="0010595C" w:rsidRDefault="00A04CEA" w:rsidP="0030472A">
      <w:pPr>
        <w:pStyle w:val="a4"/>
        <w:widowControl w:val="0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A73851">
        <w:rPr>
          <w:bCs/>
          <w:sz w:val="26"/>
          <w:szCs w:val="26"/>
        </w:rPr>
        <w:t>единство обучения, воспитания, развития.</w:t>
      </w:r>
    </w:p>
    <w:p w:rsidR="00A04CEA" w:rsidRPr="00A73851" w:rsidRDefault="00A04CEA" w:rsidP="0030472A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73851">
        <w:rPr>
          <w:sz w:val="26"/>
          <w:szCs w:val="26"/>
        </w:rPr>
        <w:t xml:space="preserve">Педагогические цели формируются под влиянием социального заказа. Для дополнительного образования – это запросы детей и их родителей. В условиях учреждения дополнительного образования есть возможность предоставить ребёнку выбор своего индивидуального пути. Получен первый опыт работы, проанализированы успехи и неудачи. </w:t>
      </w:r>
    </w:p>
    <w:p w:rsidR="00A04CEA" w:rsidRDefault="00A04CEA" w:rsidP="0030472A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73851">
        <w:rPr>
          <w:sz w:val="26"/>
          <w:szCs w:val="26"/>
        </w:rPr>
        <w:t>Главное, необходимо сделать правильный вывод: успешность развития дополнительного образования во многом зависит от уровня его организованности, от степени интеграции. В нашем варианте это попытка, мы надеемся, удалась.</w:t>
      </w:r>
    </w:p>
    <w:p w:rsidR="00A04CEA" w:rsidRPr="009E30AA" w:rsidRDefault="00A04CEA" w:rsidP="00A04CEA">
      <w:pPr>
        <w:pStyle w:val="a4"/>
        <w:widowControl w:val="0"/>
        <w:spacing w:before="0" w:beforeAutospacing="0" w:after="0" w:afterAutospacing="0"/>
        <w:ind w:firstLine="540"/>
        <w:jc w:val="both"/>
        <w:rPr>
          <w:sz w:val="26"/>
          <w:szCs w:val="26"/>
        </w:rPr>
      </w:pPr>
    </w:p>
    <w:p w:rsidR="00A04CEA" w:rsidRPr="00BC33EC" w:rsidRDefault="00A04CEA" w:rsidP="00A04CEA">
      <w:pPr>
        <w:pStyle w:val="a3"/>
        <w:numPr>
          <w:ilvl w:val="1"/>
          <w:numId w:val="4"/>
        </w:numPr>
        <w:tabs>
          <w:tab w:val="left" w:pos="567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C33EC">
        <w:rPr>
          <w:b/>
          <w:sz w:val="26"/>
          <w:szCs w:val="26"/>
        </w:rPr>
        <w:t>Основные проблемы в сфере реализации муниципальной программы.</w:t>
      </w:r>
    </w:p>
    <w:p w:rsidR="00A04CEA" w:rsidRPr="00BC33EC" w:rsidRDefault="00A04CEA" w:rsidP="00A04CEA">
      <w:pPr>
        <w:pStyle w:val="a4"/>
        <w:widowControl w:val="0"/>
        <w:spacing w:before="0" w:beforeAutospacing="0" w:after="0" w:afterAutospacing="0"/>
        <w:jc w:val="both"/>
        <w:rPr>
          <w:sz w:val="26"/>
          <w:szCs w:val="26"/>
        </w:rPr>
      </w:pPr>
    </w:p>
    <w:p w:rsidR="00A04CEA" w:rsidRPr="00BC33EC" w:rsidRDefault="00A04CEA" w:rsidP="0030472A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C33EC">
        <w:rPr>
          <w:sz w:val="26"/>
          <w:szCs w:val="26"/>
        </w:rPr>
        <w:t xml:space="preserve">Работа МДШИ им.Н.П.Будашкина направлена на сохранение и увеличение контингента обучающихся, качественное улучшение образовательного процесса, поиск новых форм методической работы и реализацию новых образовательных проектов. </w:t>
      </w:r>
    </w:p>
    <w:p w:rsidR="00A04CEA" w:rsidRPr="00BC33EC" w:rsidRDefault="00A04CEA" w:rsidP="0030472A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C33EC">
        <w:rPr>
          <w:sz w:val="26"/>
          <w:szCs w:val="26"/>
        </w:rPr>
        <w:t xml:space="preserve">Ситуация на рынке труда в сфере культуры является одной из актуальных проблем и связана с вопросами сохранения и воспроизводства кадров в отрасли. В настоящее время наблюдается постепенная тенденция </w:t>
      </w:r>
      <w:proofErr w:type="gramStart"/>
      <w:r w:rsidRPr="00BC33EC">
        <w:rPr>
          <w:sz w:val="26"/>
          <w:szCs w:val="26"/>
        </w:rPr>
        <w:t>старения кадрового состава работников детской школы искусств</w:t>
      </w:r>
      <w:proofErr w:type="gramEnd"/>
      <w:r w:rsidRPr="00BC33EC">
        <w:rPr>
          <w:sz w:val="26"/>
          <w:szCs w:val="26"/>
        </w:rPr>
        <w:t>. В связи с этим, вопрос о кадровой составляющей и притоку молодых кадров является актуальным для системы дополнительного образования.</w:t>
      </w:r>
    </w:p>
    <w:p w:rsidR="00A04CEA" w:rsidRPr="00BC33EC" w:rsidRDefault="00A04CEA" w:rsidP="0030472A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Начата работа по исполнению постановления Правительства Калужской области от 12.02.2016 № 87 «Об утверждении плана мероприятий («дорожной карты») Калужской области по созданию регионального сегмента единой федеральной межведомственной системы учета контингента обучающихся по основным образовательным и дополнительным общеобразовательным программам». В связи с этим актуален вопрос компьютеризации детской школы искусств им. Н.П.Будашкина.</w:t>
      </w:r>
    </w:p>
    <w:p w:rsidR="00A04CEA" w:rsidRDefault="00A04CEA" w:rsidP="0030472A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C33EC">
        <w:rPr>
          <w:sz w:val="26"/>
          <w:szCs w:val="26"/>
        </w:rPr>
        <w:t>Решение вышеуказанных проблем возможно только программно-целевым методом, путём концентрации средств на приоритетных направлениях развития д</w:t>
      </w:r>
      <w:r>
        <w:rPr>
          <w:sz w:val="26"/>
          <w:szCs w:val="26"/>
        </w:rPr>
        <w:t>ополнительного образования</w:t>
      </w:r>
      <w:r w:rsidRPr="00BC33EC">
        <w:rPr>
          <w:sz w:val="26"/>
          <w:szCs w:val="26"/>
        </w:rPr>
        <w:t>.</w:t>
      </w:r>
    </w:p>
    <w:p w:rsidR="00A04CEA" w:rsidRDefault="00A04CEA" w:rsidP="00A04CEA">
      <w:pPr>
        <w:pStyle w:val="a4"/>
        <w:widowControl w:val="0"/>
        <w:spacing w:before="0" w:beforeAutospacing="0" w:after="0" w:afterAutospacing="0"/>
        <w:jc w:val="both"/>
        <w:rPr>
          <w:sz w:val="26"/>
          <w:szCs w:val="26"/>
        </w:rPr>
      </w:pPr>
    </w:p>
    <w:p w:rsidR="0030472A" w:rsidRDefault="0030472A" w:rsidP="00A04CEA">
      <w:pPr>
        <w:pStyle w:val="a4"/>
        <w:widowControl w:val="0"/>
        <w:spacing w:before="0" w:beforeAutospacing="0" w:after="0" w:afterAutospacing="0"/>
        <w:jc w:val="both"/>
        <w:rPr>
          <w:sz w:val="26"/>
          <w:szCs w:val="26"/>
        </w:rPr>
      </w:pPr>
    </w:p>
    <w:p w:rsidR="00A04CEA" w:rsidRDefault="00A04CEA" w:rsidP="00A04CEA">
      <w:pPr>
        <w:pStyle w:val="a4"/>
        <w:widowControl w:val="0"/>
        <w:spacing w:before="0" w:beforeAutospacing="0" w:after="0" w:afterAutospacing="0"/>
        <w:jc w:val="both"/>
        <w:rPr>
          <w:sz w:val="26"/>
          <w:szCs w:val="26"/>
        </w:rPr>
      </w:pPr>
    </w:p>
    <w:p w:rsidR="00A04CEA" w:rsidRPr="00BC33EC" w:rsidRDefault="00A04CEA" w:rsidP="00A04CEA">
      <w:pPr>
        <w:pStyle w:val="a4"/>
        <w:widowControl w:val="0"/>
        <w:spacing w:before="0" w:beforeAutospacing="0" w:after="0" w:afterAutospacing="0"/>
        <w:jc w:val="both"/>
        <w:rPr>
          <w:sz w:val="26"/>
          <w:szCs w:val="26"/>
        </w:rPr>
      </w:pPr>
    </w:p>
    <w:p w:rsidR="00A04CEA" w:rsidRPr="00BC33EC" w:rsidRDefault="00A04CEA" w:rsidP="00A04CEA">
      <w:pPr>
        <w:pStyle w:val="a3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C33EC">
        <w:rPr>
          <w:b/>
          <w:sz w:val="26"/>
          <w:szCs w:val="26"/>
        </w:rPr>
        <w:lastRenderedPageBreak/>
        <w:t>Прогноз развития сферы реализации муниципальной программы</w:t>
      </w:r>
    </w:p>
    <w:p w:rsidR="00A04CEA" w:rsidRPr="00BC33EC" w:rsidRDefault="00A04CEA" w:rsidP="00A04CEA">
      <w:pPr>
        <w:jc w:val="both"/>
        <w:rPr>
          <w:sz w:val="26"/>
          <w:szCs w:val="26"/>
        </w:rPr>
      </w:pPr>
    </w:p>
    <w:p w:rsidR="00A04CEA" w:rsidRDefault="00A04CEA" w:rsidP="00A04CEA">
      <w:pPr>
        <w:jc w:val="center"/>
        <w:rPr>
          <w:b/>
          <w:sz w:val="26"/>
          <w:szCs w:val="26"/>
        </w:rPr>
      </w:pPr>
      <w:r w:rsidRPr="00BC33EC">
        <w:rPr>
          <w:b/>
          <w:sz w:val="26"/>
          <w:szCs w:val="26"/>
        </w:rPr>
        <w:t xml:space="preserve"> Основные количественные характеристики </w:t>
      </w:r>
    </w:p>
    <w:p w:rsidR="00A04CEA" w:rsidRPr="00BC33EC" w:rsidRDefault="00A04CEA" w:rsidP="00A04CEA">
      <w:pPr>
        <w:jc w:val="center"/>
        <w:rPr>
          <w:b/>
          <w:sz w:val="26"/>
          <w:szCs w:val="26"/>
        </w:rPr>
      </w:pPr>
      <w:r w:rsidRPr="00BC33EC">
        <w:rPr>
          <w:b/>
          <w:sz w:val="26"/>
          <w:szCs w:val="26"/>
        </w:rPr>
        <w:t>системы дополнительного образования детей</w:t>
      </w:r>
    </w:p>
    <w:p w:rsidR="00A04CEA" w:rsidRPr="00BC33EC" w:rsidRDefault="00A04CEA" w:rsidP="00A04CEA">
      <w:pPr>
        <w:jc w:val="center"/>
        <w:rPr>
          <w:b/>
          <w:sz w:val="26"/>
          <w:szCs w:val="26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5"/>
        <w:gridCol w:w="1382"/>
        <w:gridCol w:w="792"/>
        <w:gridCol w:w="792"/>
        <w:gridCol w:w="736"/>
        <w:gridCol w:w="792"/>
        <w:gridCol w:w="792"/>
        <w:gridCol w:w="792"/>
      </w:tblGrid>
      <w:tr w:rsidR="00A04CEA" w:rsidRPr="00BC33EC" w:rsidTr="00A04CEA">
        <w:trPr>
          <w:trHeight w:val="600"/>
        </w:trPr>
        <w:tc>
          <w:tcPr>
            <w:tcW w:w="0" w:type="auto"/>
          </w:tcPr>
          <w:p w:rsidR="00A04CEA" w:rsidRPr="00BC33EC" w:rsidRDefault="00A04CEA" w:rsidP="00A04CEA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A04CEA" w:rsidRPr="00BC33EC" w:rsidRDefault="00A04CEA" w:rsidP="00A04CEA">
            <w:pPr>
              <w:jc w:val="center"/>
              <w:rPr>
                <w:sz w:val="26"/>
                <w:szCs w:val="26"/>
              </w:rPr>
            </w:pPr>
            <w:r w:rsidRPr="00BC33EC">
              <w:rPr>
                <w:sz w:val="26"/>
                <w:szCs w:val="26"/>
              </w:rPr>
              <w:t>Единица</w:t>
            </w:r>
          </w:p>
          <w:p w:rsidR="00A04CEA" w:rsidRPr="00BC33EC" w:rsidRDefault="00A04CEA" w:rsidP="00A04CEA">
            <w:pPr>
              <w:jc w:val="center"/>
              <w:rPr>
                <w:sz w:val="26"/>
                <w:szCs w:val="26"/>
              </w:rPr>
            </w:pPr>
            <w:r w:rsidRPr="00BC33EC">
              <w:rPr>
                <w:sz w:val="26"/>
                <w:szCs w:val="26"/>
              </w:rPr>
              <w:t>измерения</w:t>
            </w:r>
          </w:p>
        </w:tc>
        <w:tc>
          <w:tcPr>
            <w:tcW w:w="0" w:type="auto"/>
          </w:tcPr>
          <w:p w:rsidR="00A04CEA" w:rsidRPr="00720B62" w:rsidRDefault="00A04CEA" w:rsidP="0030472A">
            <w:pPr>
              <w:jc w:val="center"/>
              <w:rPr>
                <w:sz w:val="26"/>
                <w:szCs w:val="26"/>
              </w:rPr>
            </w:pPr>
            <w:r w:rsidRPr="00720B62">
              <w:rPr>
                <w:sz w:val="26"/>
                <w:szCs w:val="26"/>
              </w:rPr>
              <w:t>20</w:t>
            </w:r>
            <w:r w:rsidR="0030472A" w:rsidRPr="00720B62">
              <w:rPr>
                <w:sz w:val="26"/>
                <w:szCs w:val="26"/>
              </w:rPr>
              <w:t>21</w:t>
            </w:r>
            <w:r w:rsidRPr="00720B62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0" w:type="auto"/>
          </w:tcPr>
          <w:p w:rsidR="00A04CEA" w:rsidRPr="00720B62" w:rsidRDefault="00A04CEA" w:rsidP="0030472A">
            <w:pPr>
              <w:jc w:val="center"/>
              <w:rPr>
                <w:sz w:val="26"/>
                <w:szCs w:val="26"/>
              </w:rPr>
            </w:pPr>
            <w:r w:rsidRPr="00720B62">
              <w:rPr>
                <w:sz w:val="26"/>
                <w:szCs w:val="26"/>
              </w:rPr>
              <w:t>20</w:t>
            </w:r>
            <w:r w:rsidR="0030472A" w:rsidRPr="00720B62">
              <w:rPr>
                <w:sz w:val="26"/>
                <w:szCs w:val="26"/>
              </w:rPr>
              <w:t>22</w:t>
            </w:r>
            <w:r w:rsidRPr="00720B62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0" w:type="auto"/>
          </w:tcPr>
          <w:p w:rsidR="0030472A" w:rsidRPr="00720B62" w:rsidRDefault="00A04CEA" w:rsidP="0030472A">
            <w:pPr>
              <w:jc w:val="center"/>
              <w:rPr>
                <w:sz w:val="26"/>
                <w:szCs w:val="26"/>
              </w:rPr>
            </w:pPr>
            <w:r w:rsidRPr="00720B62">
              <w:rPr>
                <w:sz w:val="26"/>
                <w:szCs w:val="26"/>
              </w:rPr>
              <w:t>20</w:t>
            </w:r>
            <w:r w:rsidR="0030472A" w:rsidRPr="00720B62">
              <w:rPr>
                <w:sz w:val="26"/>
                <w:szCs w:val="26"/>
              </w:rPr>
              <w:t>23</w:t>
            </w:r>
          </w:p>
          <w:p w:rsidR="00A04CEA" w:rsidRPr="00720B62" w:rsidRDefault="00A04CEA" w:rsidP="0030472A">
            <w:pPr>
              <w:jc w:val="center"/>
              <w:rPr>
                <w:sz w:val="26"/>
                <w:szCs w:val="26"/>
              </w:rPr>
            </w:pPr>
            <w:r w:rsidRPr="00720B62">
              <w:rPr>
                <w:sz w:val="26"/>
                <w:szCs w:val="26"/>
              </w:rPr>
              <w:t>год</w:t>
            </w:r>
          </w:p>
        </w:tc>
        <w:tc>
          <w:tcPr>
            <w:tcW w:w="0" w:type="auto"/>
          </w:tcPr>
          <w:p w:rsidR="00A04CEA" w:rsidRPr="00720B62" w:rsidRDefault="00A04CEA" w:rsidP="0030472A">
            <w:pPr>
              <w:jc w:val="center"/>
              <w:rPr>
                <w:sz w:val="26"/>
                <w:szCs w:val="26"/>
              </w:rPr>
            </w:pPr>
            <w:r w:rsidRPr="00720B62">
              <w:rPr>
                <w:sz w:val="26"/>
                <w:szCs w:val="26"/>
              </w:rPr>
              <w:t>202</w:t>
            </w:r>
            <w:r w:rsidR="0030472A" w:rsidRPr="00720B62">
              <w:rPr>
                <w:sz w:val="26"/>
                <w:szCs w:val="26"/>
              </w:rPr>
              <w:t>4</w:t>
            </w:r>
            <w:r w:rsidRPr="00720B62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0" w:type="auto"/>
          </w:tcPr>
          <w:p w:rsidR="00A04CEA" w:rsidRPr="00720B62" w:rsidRDefault="00A04CEA" w:rsidP="0030472A">
            <w:pPr>
              <w:jc w:val="center"/>
              <w:rPr>
                <w:sz w:val="26"/>
                <w:szCs w:val="26"/>
              </w:rPr>
            </w:pPr>
            <w:r w:rsidRPr="00720B62">
              <w:rPr>
                <w:sz w:val="26"/>
                <w:szCs w:val="26"/>
              </w:rPr>
              <w:t>202</w:t>
            </w:r>
            <w:r w:rsidR="0030472A" w:rsidRPr="00720B62">
              <w:rPr>
                <w:sz w:val="26"/>
                <w:szCs w:val="26"/>
              </w:rPr>
              <w:t>5</w:t>
            </w:r>
            <w:r w:rsidRPr="00720B62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0" w:type="auto"/>
          </w:tcPr>
          <w:p w:rsidR="00A04CEA" w:rsidRPr="00720B62" w:rsidRDefault="00A04CEA" w:rsidP="0030472A">
            <w:pPr>
              <w:jc w:val="center"/>
              <w:rPr>
                <w:sz w:val="26"/>
                <w:szCs w:val="26"/>
              </w:rPr>
            </w:pPr>
            <w:r w:rsidRPr="00720B62">
              <w:rPr>
                <w:sz w:val="26"/>
                <w:szCs w:val="26"/>
              </w:rPr>
              <w:t>202</w:t>
            </w:r>
            <w:r w:rsidR="0030472A" w:rsidRPr="00720B62">
              <w:rPr>
                <w:sz w:val="26"/>
                <w:szCs w:val="26"/>
              </w:rPr>
              <w:t>6</w:t>
            </w:r>
            <w:r w:rsidRPr="00720B62">
              <w:rPr>
                <w:sz w:val="26"/>
                <w:szCs w:val="26"/>
              </w:rPr>
              <w:t xml:space="preserve"> год</w:t>
            </w:r>
          </w:p>
        </w:tc>
      </w:tr>
      <w:tr w:rsidR="00A04CEA" w:rsidRPr="00BC33EC" w:rsidTr="00A04CEA">
        <w:trPr>
          <w:trHeight w:val="830"/>
        </w:trPr>
        <w:tc>
          <w:tcPr>
            <w:tcW w:w="0" w:type="auto"/>
          </w:tcPr>
          <w:p w:rsidR="00A04CEA" w:rsidRPr="00BC33EC" w:rsidRDefault="00A04CEA" w:rsidP="00A04CEA">
            <w:pPr>
              <w:pStyle w:val="Default"/>
              <w:jc w:val="both"/>
              <w:rPr>
                <w:sz w:val="26"/>
                <w:szCs w:val="26"/>
              </w:rPr>
            </w:pPr>
            <w:r w:rsidRPr="00BC33EC">
              <w:rPr>
                <w:sz w:val="26"/>
                <w:szCs w:val="26"/>
              </w:rPr>
              <w:t xml:space="preserve">Доля детей, охваченных образовательными программами МКОУ </w:t>
            </w:r>
            <w:proofErr w:type="gramStart"/>
            <w:r w:rsidRPr="00BC33EC">
              <w:rPr>
                <w:sz w:val="26"/>
                <w:szCs w:val="26"/>
              </w:rPr>
              <w:t>ДО</w:t>
            </w:r>
            <w:proofErr w:type="gramEnd"/>
            <w:r w:rsidRPr="00BC33EC">
              <w:rPr>
                <w:sz w:val="26"/>
                <w:szCs w:val="26"/>
              </w:rPr>
              <w:t xml:space="preserve"> «</w:t>
            </w:r>
            <w:proofErr w:type="gramStart"/>
            <w:r w:rsidRPr="00BC33EC">
              <w:rPr>
                <w:sz w:val="26"/>
                <w:szCs w:val="26"/>
              </w:rPr>
              <w:t>Мосальская</w:t>
            </w:r>
            <w:proofErr w:type="gramEnd"/>
            <w:r w:rsidRPr="00BC33EC">
              <w:rPr>
                <w:sz w:val="26"/>
                <w:szCs w:val="26"/>
              </w:rPr>
              <w:t xml:space="preserve"> детская школа искусств им.Н.П. Будашкина», в обще</w:t>
            </w:r>
            <w:r>
              <w:rPr>
                <w:sz w:val="26"/>
                <w:szCs w:val="26"/>
              </w:rPr>
              <w:t>й численности детей и молодежи 5</w:t>
            </w:r>
            <w:r w:rsidRPr="00BC33EC">
              <w:rPr>
                <w:sz w:val="26"/>
                <w:szCs w:val="26"/>
              </w:rPr>
              <w:t xml:space="preserve"> - 18 лет</w:t>
            </w:r>
          </w:p>
        </w:tc>
        <w:tc>
          <w:tcPr>
            <w:tcW w:w="0" w:type="auto"/>
          </w:tcPr>
          <w:p w:rsidR="00A04CEA" w:rsidRPr="00BC33EC" w:rsidRDefault="00A04CEA" w:rsidP="00A04CEA">
            <w:pPr>
              <w:jc w:val="center"/>
              <w:rPr>
                <w:sz w:val="26"/>
                <w:szCs w:val="26"/>
              </w:rPr>
            </w:pPr>
            <w:r w:rsidRPr="00BC33EC">
              <w:rPr>
                <w:sz w:val="26"/>
                <w:szCs w:val="26"/>
              </w:rPr>
              <w:t>%</w:t>
            </w:r>
          </w:p>
        </w:tc>
        <w:tc>
          <w:tcPr>
            <w:tcW w:w="0" w:type="auto"/>
          </w:tcPr>
          <w:p w:rsidR="00A04CEA" w:rsidRPr="00BC33EC" w:rsidRDefault="00720B62" w:rsidP="00A04C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0738B">
              <w:rPr>
                <w:sz w:val="26"/>
                <w:szCs w:val="26"/>
              </w:rPr>
              <w:t>3,9</w:t>
            </w:r>
          </w:p>
        </w:tc>
        <w:tc>
          <w:tcPr>
            <w:tcW w:w="0" w:type="auto"/>
          </w:tcPr>
          <w:p w:rsidR="00A04CEA" w:rsidRPr="00BC33EC" w:rsidRDefault="005108F8" w:rsidP="00A04C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336FF">
              <w:rPr>
                <w:sz w:val="26"/>
                <w:szCs w:val="26"/>
              </w:rPr>
              <w:t>1,3</w:t>
            </w:r>
          </w:p>
        </w:tc>
        <w:tc>
          <w:tcPr>
            <w:tcW w:w="0" w:type="auto"/>
          </w:tcPr>
          <w:p w:rsidR="00A04CEA" w:rsidRPr="00BC33EC" w:rsidRDefault="005108F8" w:rsidP="00C336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336FF">
              <w:rPr>
                <w:sz w:val="26"/>
                <w:szCs w:val="26"/>
              </w:rPr>
              <w:t>1,3</w:t>
            </w:r>
          </w:p>
        </w:tc>
        <w:tc>
          <w:tcPr>
            <w:tcW w:w="0" w:type="auto"/>
          </w:tcPr>
          <w:p w:rsidR="00A04CEA" w:rsidRPr="00BC33EC" w:rsidRDefault="005108F8" w:rsidP="00C336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336FF">
              <w:rPr>
                <w:sz w:val="26"/>
                <w:szCs w:val="26"/>
              </w:rPr>
              <w:t>1,3</w:t>
            </w:r>
          </w:p>
        </w:tc>
        <w:tc>
          <w:tcPr>
            <w:tcW w:w="0" w:type="auto"/>
          </w:tcPr>
          <w:p w:rsidR="00A04CEA" w:rsidRPr="00BC33EC" w:rsidRDefault="005108F8" w:rsidP="00C336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336FF">
              <w:rPr>
                <w:sz w:val="26"/>
                <w:szCs w:val="26"/>
              </w:rPr>
              <w:t>1,3</w:t>
            </w:r>
          </w:p>
        </w:tc>
        <w:tc>
          <w:tcPr>
            <w:tcW w:w="0" w:type="auto"/>
          </w:tcPr>
          <w:p w:rsidR="00A04CEA" w:rsidRPr="00BC33EC" w:rsidRDefault="005108F8" w:rsidP="00C336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336FF">
              <w:rPr>
                <w:sz w:val="26"/>
                <w:szCs w:val="26"/>
              </w:rPr>
              <w:t>1,3</w:t>
            </w:r>
          </w:p>
        </w:tc>
      </w:tr>
      <w:tr w:rsidR="00A04CEA" w:rsidRPr="00BC33EC" w:rsidTr="00A04CEA">
        <w:trPr>
          <w:trHeight w:val="572"/>
        </w:trPr>
        <w:tc>
          <w:tcPr>
            <w:tcW w:w="0" w:type="auto"/>
          </w:tcPr>
          <w:p w:rsidR="00A04CEA" w:rsidRPr="00BC33EC" w:rsidRDefault="00A04CEA" w:rsidP="00A04CEA">
            <w:pPr>
              <w:rPr>
                <w:sz w:val="26"/>
                <w:szCs w:val="26"/>
              </w:rPr>
            </w:pPr>
            <w:r w:rsidRPr="00BC33EC">
              <w:rPr>
                <w:sz w:val="26"/>
                <w:szCs w:val="26"/>
              </w:rPr>
              <w:t xml:space="preserve">Численность педагогических работников МКОУ </w:t>
            </w:r>
            <w:proofErr w:type="gramStart"/>
            <w:r w:rsidRPr="00BC33EC">
              <w:rPr>
                <w:sz w:val="26"/>
                <w:szCs w:val="26"/>
              </w:rPr>
              <w:t>ДО</w:t>
            </w:r>
            <w:proofErr w:type="gramEnd"/>
            <w:r w:rsidRPr="00BC33EC">
              <w:rPr>
                <w:sz w:val="26"/>
                <w:szCs w:val="26"/>
              </w:rPr>
              <w:t xml:space="preserve"> «</w:t>
            </w:r>
            <w:proofErr w:type="gramStart"/>
            <w:r w:rsidRPr="00BC33EC">
              <w:rPr>
                <w:sz w:val="26"/>
                <w:szCs w:val="26"/>
              </w:rPr>
              <w:t>Мосальская</w:t>
            </w:r>
            <w:proofErr w:type="gramEnd"/>
            <w:r w:rsidRPr="00BC33EC">
              <w:rPr>
                <w:sz w:val="26"/>
                <w:szCs w:val="26"/>
              </w:rPr>
              <w:t xml:space="preserve"> детская школа искусств им.Н.П. Будашкина»</w:t>
            </w:r>
          </w:p>
        </w:tc>
        <w:tc>
          <w:tcPr>
            <w:tcW w:w="0" w:type="auto"/>
          </w:tcPr>
          <w:p w:rsidR="00A04CEA" w:rsidRPr="00BC33EC" w:rsidRDefault="00A04CEA" w:rsidP="00A04CEA">
            <w:pPr>
              <w:jc w:val="center"/>
              <w:rPr>
                <w:sz w:val="26"/>
                <w:szCs w:val="26"/>
              </w:rPr>
            </w:pPr>
            <w:r w:rsidRPr="00BC33EC">
              <w:rPr>
                <w:sz w:val="26"/>
                <w:szCs w:val="26"/>
              </w:rPr>
              <w:t>чел.</w:t>
            </w:r>
          </w:p>
        </w:tc>
        <w:tc>
          <w:tcPr>
            <w:tcW w:w="0" w:type="auto"/>
          </w:tcPr>
          <w:p w:rsidR="00A04CEA" w:rsidRPr="00BC33EC" w:rsidRDefault="00A04CEA" w:rsidP="00A04CEA">
            <w:pPr>
              <w:jc w:val="center"/>
              <w:rPr>
                <w:sz w:val="26"/>
                <w:szCs w:val="26"/>
              </w:rPr>
            </w:pPr>
            <w:r w:rsidRPr="00BC33EC">
              <w:rPr>
                <w:sz w:val="26"/>
                <w:szCs w:val="26"/>
              </w:rPr>
              <w:t>1</w:t>
            </w:r>
            <w:r w:rsidR="00B0738B">
              <w:rPr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:rsidR="00A04CEA" w:rsidRPr="00BC33EC" w:rsidRDefault="00A04CEA" w:rsidP="00A04CEA">
            <w:pPr>
              <w:jc w:val="center"/>
              <w:rPr>
                <w:sz w:val="26"/>
                <w:szCs w:val="26"/>
              </w:rPr>
            </w:pPr>
            <w:r w:rsidRPr="00BC33EC">
              <w:rPr>
                <w:sz w:val="26"/>
                <w:szCs w:val="26"/>
              </w:rPr>
              <w:t>1</w:t>
            </w:r>
            <w:r w:rsidR="00B0738B">
              <w:rPr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:rsidR="00A04CEA" w:rsidRPr="00BC33EC" w:rsidRDefault="00A04CEA" w:rsidP="002D3082">
            <w:pPr>
              <w:jc w:val="center"/>
              <w:rPr>
                <w:sz w:val="26"/>
                <w:szCs w:val="26"/>
              </w:rPr>
            </w:pPr>
            <w:r w:rsidRPr="00BC33EC">
              <w:rPr>
                <w:sz w:val="26"/>
                <w:szCs w:val="26"/>
              </w:rPr>
              <w:t>1</w:t>
            </w:r>
            <w:r w:rsidR="00B0738B">
              <w:rPr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:rsidR="00A04CEA" w:rsidRPr="00BC33EC" w:rsidRDefault="002D3082" w:rsidP="00A04C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336FF">
              <w:rPr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:rsidR="00A04CEA" w:rsidRPr="00BC33EC" w:rsidRDefault="00A04CEA" w:rsidP="00C336FF">
            <w:pPr>
              <w:jc w:val="center"/>
              <w:rPr>
                <w:sz w:val="26"/>
                <w:szCs w:val="26"/>
              </w:rPr>
            </w:pPr>
            <w:r w:rsidRPr="00BC33EC">
              <w:rPr>
                <w:sz w:val="26"/>
                <w:szCs w:val="26"/>
              </w:rPr>
              <w:t>1</w:t>
            </w:r>
            <w:r w:rsidR="00C336FF">
              <w:rPr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:rsidR="00A04CEA" w:rsidRPr="00BC33EC" w:rsidRDefault="00A04CEA" w:rsidP="00A04CEA">
            <w:pPr>
              <w:jc w:val="center"/>
              <w:rPr>
                <w:sz w:val="26"/>
                <w:szCs w:val="26"/>
              </w:rPr>
            </w:pPr>
            <w:r w:rsidRPr="00BC33EC">
              <w:rPr>
                <w:sz w:val="26"/>
                <w:szCs w:val="26"/>
              </w:rPr>
              <w:t>1</w:t>
            </w:r>
            <w:r w:rsidR="00B0738B">
              <w:rPr>
                <w:sz w:val="26"/>
                <w:szCs w:val="26"/>
              </w:rPr>
              <w:t>4</w:t>
            </w:r>
          </w:p>
        </w:tc>
      </w:tr>
    </w:tbl>
    <w:p w:rsidR="00A04CEA" w:rsidRDefault="00A04CEA" w:rsidP="00A04CEA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04CEA" w:rsidRPr="008F78B3" w:rsidRDefault="00A04CEA" w:rsidP="00A04CEA">
      <w:pPr>
        <w:tabs>
          <w:tab w:val="left" w:pos="284"/>
        </w:tabs>
        <w:autoSpaceDE w:val="0"/>
        <w:autoSpaceDN w:val="0"/>
        <w:adjustRightInd w:val="0"/>
        <w:rPr>
          <w:b/>
          <w:sz w:val="26"/>
          <w:szCs w:val="26"/>
        </w:rPr>
      </w:pPr>
    </w:p>
    <w:p w:rsidR="00A04CEA" w:rsidRPr="00763FB1" w:rsidRDefault="00A04CEA" w:rsidP="00A04CEA">
      <w:pPr>
        <w:pStyle w:val="a3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63FB1">
        <w:rPr>
          <w:b/>
          <w:sz w:val="26"/>
          <w:szCs w:val="26"/>
        </w:rPr>
        <w:t>Приоритеты муниципальной политики в сфере реализации муниципальной программы, цели, задачи и индикаторы достижения целей и решения задач, основные ожидаемые конечные результаты муниципальной программы, сроки и этапы реализации муниципальной программы</w:t>
      </w:r>
    </w:p>
    <w:p w:rsidR="00A04CEA" w:rsidRPr="00A73851" w:rsidRDefault="00A04CEA" w:rsidP="00A04CEA">
      <w:pPr>
        <w:tabs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A04CEA" w:rsidRDefault="00A04CEA" w:rsidP="00A04CEA">
      <w:pPr>
        <w:pStyle w:val="a3"/>
        <w:numPr>
          <w:ilvl w:val="1"/>
          <w:numId w:val="8"/>
        </w:numPr>
        <w:tabs>
          <w:tab w:val="left" w:pos="567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A73851">
        <w:rPr>
          <w:b/>
          <w:sz w:val="26"/>
          <w:szCs w:val="26"/>
        </w:rPr>
        <w:t xml:space="preserve">Приоритеты муниципальной политики </w:t>
      </w:r>
    </w:p>
    <w:p w:rsidR="00A04CEA" w:rsidRPr="00A73851" w:rsidRDefault="00A04CEA" w:rsidP="00A04CEA">
      <w:pPr>
        <w:pStyle w:val="a3"/>
        <w:tabs>
          <w:tab w:val="left" w:pos="567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A73851">
        <w:rPr>
          <w:b/>
          <w:sz w:val="26"/>
          <w:szCs w:val="26"/>
        </w:rPr>
        <w:t>в сфере реализации муниципальной программы</w:t>
      </w:r>
    </w:p>
    <w:p w:rsidR="00A04CEA" w:rsidRPr="00A73851" w:rsidRDefault="00A04CEA" w:rsidP="0030472A">
      <w:pPr>
        <w:pStyle w:val="a3"/>
        <w:ind w:left="0" w:firstLine="709"/>
        <w:rPr>
          <w:sz w:val="26"/>
          <w:szCs w:val="26"/>
        </w:rPr>
      </w:pPr>
    </w:p>
    <w:p w:rsidR="00A04CEA" w:rsidRDefault="00A04CEA" w:rsidP="0030472A">
      <w:pPr>
        <w:pStyle w:val="Default"/>
        <w:ind w:firstLine="709"/>
        <w:jc w:val="both"/>
        <w:rPr>
          <w:b/>
          <w:sz w:val="26"/>
          <w:szCs w:val="26"/>
        </w:rPr>
      </w:pPr>
      <w:r w:rsidRPr="00A73851">
        <w:rPr>
          <w:b/>
          <w:sz w:val="26"/>
          <w:szCs w:val="26"/>
        </w:rPr>
        <w:t>Расширение потенциала системы д</w:t>
      </w:r>
      <w:r>
        <w:rPr>
          <w:b/>
          <w:sz w:val="26"/>
          <w:szCs w:val="26"/>
        </w:rPr>
        <w:t xml:space="preserve">ополнительного образования </w:t>
      </w:r>
      <w:r w:rsidRPr="00A73851">
        <w:rPr>
          <w:b/>
          <w:sz w:val="26"/>
          <w:szCs w:val="26"/>
        </w:rPr>
        <w:t xml:space="preserve"> включает в себя: </w:t>
      </w:r>
    </w:p>
    <w:p w:rsidR="00A04CEA" w:rsidRPr="00A73851" w:rsidRDefault="00A04CEA" w:rsidP="0030472A">
      <w:pPr>
        <w:pStyle w:val="Default"/>
        <w:ind w:firstLine="709"/>
        <w:jc w:val="both"/>
        <w:rPr>
          <w:b/>
          <w:sz w:val="26"/>
          <w:szCs w:val="26"/>
        </w:rPr>
      </w:pPr>
    </w:p>
    <w:p w:rsidR="00A04CEA" w:rsidRDefault="00A04CEA" w:rsidP="0030472A">
      <w:pPr>
        <w:pStyle w:val="Default"/>
        <w:ind w:firstLine="709"/>
        <w:jc w:val="both"/>
        <w:rPr>
          <w:sz w:val="26"/>
          <w:szCs w:val="26"/>
        </w:rPr>
      </w:pPr>
      <w:r w:rsidRPr="00A73851">
        <w:rPr>
          <w:sz w:val="26"/>
          <w:szCs w:val="26"/>
        </w:rPr>
        <w:t xml:space="preserve">   - разработку и реализацию программы по развитию школы искусств в Мосальском </w:t>
      </w:r>
    </w:p>
    <w:p w:rsidR="00A04CEA" w:rsidRPr="00A73851" w:rsidRDefault="00A04CEA" w:rsidP="0030472A">
      <w:pPr>
        <w:pStyle w:val="Default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районе</w:t>
      </w:r>
      <w:proofErr w:type="gramEnd"/>
      <w:r>
        <w:rPr>
          <w:sz w:val="26"/>
          <w:szCs w:val="26"/>
        </w:rPr>
        <w:t>;</w:t>
      </w:r>
    </w:p>
    <w:p w:rsidR="00A04CEA" w:rsidRPr="00A73851" w:rsidRDefault="00A04CEA" w:rsidP="0030472A">
      <w:pPr>
        <w:pStyle w:val="Default"/>
        <w:tabs>
          <w:tab w:val="left" w:pos="567"/>
          <w:tab w:val="left" w:pos="709"/>
        </w:tabs>
        <w:ind w:firstLine="709"/>
        <w:jc w:val="both"/>
        <w:rPr>
          <w:sz w:val="26"/>
          <w:szCs w:val="26"/>
        </w:rPr>
      </w:pPr>
      <w:r w:rsidRPr="00A73851">
        <w:rPr>
          <w:sz w:val="26"/>
          <w:szCs w:val="26"/>
        </w:rPr>
        <w:t xml:space="preserve">   - обеспечение доступности услуг д</w:t>
      </w:r>
      <w:r>
        <w:rPr>
          <w:sz w:val="26"/>
          <w:szCs w:val="26"/>
        </w:rPr>
        <w:t>ополнительного образования</w:t>
      </w:r>
      <w:r w:rsidRPr="00A73851">
        <w:rPr>
          <w:sz w:val="26"/>
          <w:szCs w:val="26"/>
        </w:rPr>
        <w:t xml:space="preserve">; </w:t>
      </w:r>
    </w:p>
    <w:p w:rsidR="00A04CEA" w:rsidRPr="00A73851" w:rsidRDefault="00A04CEA" w:rsidP="0030472A">
      <w:pPr>
        <w:pStyle w:val="Default"/>
        <w:ind w:firstLine="709"/>
        <w:jc w:val="both"/>
        <w:rPr>
          <w:sz w:val="26"/>
          <w:szCs w:val="26"/>
        </w:rPr>
      </w:pPr>
      <w:r w:rsidRPr="00A73851">
        <w:rPr>
          <w:sz w:val="26"/>
          <w:szCs w:val="26"/>
        </w:rPr>
        <w:t xml:space="preserve">   - развитие эффективных моделей организации д</w:t>
      </w:r>
      <w:r>
        <w:rPr>
          <w:sz w:val="26"/>
          <w:szCs w:val="26"/>
        </w:rPr>
        <w:t>ополнительного образования</w:t>
      </w:r>
      <w:r w:rsidRPr="00A73851">
        <w:rPr>
          <w:sz w:val="26"/>
          <w:szCs w:val="26"/>
        </w:rPr>
        <w:t xml:space="preserve">; </w:t>
      </w:r>
    </w:p>
    <w:p w:rsidR="00A04CEA" w:rsidRDefault="00A04CEA" w:rsidP="0030472A">
      <w:pPr>
        <w:pStyle w:val="Default"/>
        <w:ind w:firstLine="709"/>
        <w:jc w:val="both"/>
        <w:rPr>
          <w:sz w:val="26"/>
          <w:szCs w:val="26"/>
        </w:rPr>
      </w:pPr>
      <w:r w:rsidRPr="00A73851">
        <w:rPr>
          <w:sz w:val="26"/>
          <w:szCs w:val="26"/>
        </w:rPr>
        <w:t xml:space="preserve">   - внедрение системы оценки качества д</w:t>
      </w:r>
      <w:r>
        <w:rPr>
          <w:sz w:val="26"/>
          <w:szCs w:val="26"/>
        </w:rPr>
        <w:t>ополнительного образования</w:t>
      </w:r>
      <w:r w:rsidRPr="00A73851">
        <w:rPr>
          <w:sz w:val="26"/>
          <w:szCs w:val="26"/>
        </w:rPr>
        <w:t xml:space="preserve">. </w:t>
      </w:r>
    </w:p>
    <w:p w:rsidR="00A04CEA" w:rsidRPr="00A73851" w:rsidRDefault="00A04CEA" w:rsidP="0030472A">
      <w:pPr>
        <w:pStyle w:val="Default"/>
        <w:ind w:firstLine="709"/>
        <w:jc w:val="both"/>
        <w:rPr>
          <w:sz w:val="26"/>
          <w:szCs w:val="26"/>
        </w:rPr>
      </w:pPr>
    </w:p>
    <w:p w:rsidR="00A04CEA" w:rsidRDefault="00A04CEA" w:rsidP="0030472A">
      <w:pPr>
        <w:pStyle w:val="Default"/>
        <w:ind w:firstLine="709"/>
        <w:jc w:val="both"/>
        <w:rPr>
          <w:b/>
          <w:sz w:val="26"/>
          <w:szCs w:val="26"/>
        </w:rPr>
      </w:pPr>
      <w:r w:rsidRPr="00A73851">
        <w:rPr>
          <w:b/>
          <w:sz w:val="26"/>
          <w:szCs w:val="26"/>
        </w:rPr>
        <w:t>Создание условий для развития молодых талантов и детей с высокой мотивацией к обучению включает в себя:</w:t>
      </w:r>
    </w:p>
    <w:p w:rsidR="00A04CEA" w:rsidRPr="00A73851" w:rsidRDefault="00A04CEA" w:rsidP="0030472A">
      <w:pPr>
        <w:pStyle w:val="Default"/>
        <w:ind w:firstLine="709"/>
        <w:jc w:val="both"/>
        <w:rPr>
          <w:b/>
          <w:sz w:val="26"/>
          <w:szCs w:val="26"/>
        </w:rPr>
      </w:pPr>
    </w:p>
    <w:p w:rsidR="00A04CEA" w:rsidRDefault="00A04CEA" w:rsidP="0030472A">
      <w:pPr>
        <w:pStyle w:val="Default"/>
        <w:ind w:firstLine="709"/>
        <w:jc w:val="both"/>
        <w:rPr>
          <w:sz w:val="26"/>
          <w:szCs w:val="26"/>
        </w:rPr>
      </w:pPr>
      <w:r w:rsidRPr="00A73851">
        <w:rPr>
          <w:sz w:val="26"/>
          <w:szCs w:val="26"/>
        </w:rPr>
        <w:t xml:space="preserve">   - реализацию  мероприятий программы «Развитие школы искусств в </w:t>
      </w:r>
      <w:r>
        <w:rPr>
          <w:sz w:val="26"/>
          <w:szCs w:val="26"/>
        </w:rPr>
        <w:t>Мосальском районе</w:t>
      </w:r>
      <w:r w:rsidRPr="00A73851">
        <w:rPr>
          <w:sz w:val="26"/>
          <w:szCs w:val="26"/>
        </w:rPr>
        <w:t xml:space="preserve">». </w:t>
      </w:r>
    </w:p>
    <w:p w:rsidR="00A04CEA" w:rsidRDefault="00A04CEA" w:rsidP="00A04CEA">
      <w:pPr>
        <w:pStyle w:val="Default"/>
        <w:jc w:val="both"/>
        <w:rPr>
          <w:sz w:val="26"/>
          <w:szCs w:val="26"/>
        </w:rPr>
      </w:pPr>
    </w:p>
    <w:p w:rsidR="0030472A" w:rsidRDefault="0030472A" w:rsidP="00A04CEA">
      <w:pPr>
        <w:pStyle w:val="Default"/>
        <w:jc w:val="both"/>
        <w:rPr>
          <w:sz w:val="26"/>
          <w:szCs w:val="26"/>
        </w:rPr>
      </w:pPr>
    </w:p>
    <w:p w:rsidR="0030472A" w:rsidRDefault="0030472A" w:rsidP="00A04CEA">
      <w:pPr>
        <w:pStyle w:val="Default"/>
        <w:jc w:val="both"/>
        <w:rPr>
          <w:sz w:val="26"/>
          <w:szCs w:val="26"/>
        </w:rPr>
      </w:pPr>
    </w:p>
    <w:p w:rsidR="0030472A" w:rsidRDefault="0030472A" w:rsidP="00A04CEA">
      <w:pPr>
        <w:pStyle w:val="Default"/>
        <w:jc w:val="both"/>
        <w:rPr>
          <w:sz w:val="26"/>
          <w:szCs w:val="26"/>
        </w:rPr>
      </w:pPr>
    </w:p>
    <w:p w:rsidR="0030472A" w:rsidRDefault="0030472A" w:rsidP="00A04CEA">
      <w:pPr>
        <w:pStyle w:val="Default"/>
        <w:jc w:val="both"/>
        <w:rPr>
          <w:sz w:val="26"/>
          <w:szCs w:val="26"/>
        </w:rPr>
      </w:pPr>
    </w:p>
    <w:p w:rsidR="0030472A" w:rsidRDefault="0030472A" w:rsidP="00A04CEA">
      <w:pPr>
        <w:pStyle w:val="Default"/>
        <w:jc w:val="both"/>
        <w:rPr>
          <w:sz w:val="26"/>
          <w:szCs w:val="26"/>
        </w:rPr>
      </w:pPr>
    </w:p>
    <w:p w:rsidR="00A04CEA" w:rsidRDefault="00A04CEA" w:rsidP="00A04CEA">
      <w:pPr>
        <w:pStyle w:val="Default"/>
        <w:jc w:val="both"/>
        <w:rPr>
          <w:sz w:val="26"/>
          <w:szCs w:val="26"/>
        </w:rPr>
      </w:pPr>
    </w:p>
    <w:p w:rsidR="00A04CEA" w:rsidRDefault="00A04CEA" w:rsidP="00A04CEA">
      <w:pPr>
        <w:pStyle w:val="a3"/>
        <w:numPr>
          <w:ilvl w:val="1"/>
          <w:numId w:val="8"/>
        </w:numPr>
        <w:tabs>
          <w:tab w:val="left" w:pos="567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A73851">
        <w:rPr>
          <w:b/>
          <w:sz w:val="26"/>
          <w:szCs w:val="26"/>
        </w:rPr>
        <w:lastRenderedPageBreak/>
        <w:t xml:space="preserve">Цели, задачи и индикаторы достижения целей </w:t>
      </w:r>
    </w:p>
    <w:p w:rsidR="00A04CEA" w:rsidRDefault="00A04CEA" w:rsidP="00A04CEA">
      <w:pPr>
        <w:pStyle w:val="a3"/>
        <w:tabs>
          <w:tab w:val="left" w:pos="567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A73851">
        <w:rPr>
          <w:b/>
          <w:sz w:val="26"/>
          <w:szCs w:val="26"/>
        </w:rPr>
        <w:t>и решения задач муниципальной программы</w:t>
      </w:r>
    </w:p>
    <w:p w:rsidR="00A04CEA" w:rsidRPr="00A73851" w:rsidRDefault="00A04CEA" w:rsidP="00A04CEA">
      <w:pPr>
        <w:pStyle w:val="a3"/>
        <w:tabs>
          <w:tab w:val="left" w:pos="567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04CEA" w:rsidRPr="00A73851" w:rsidRDefault="00A04CEA" w:rsidP="0030472A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73851">
        <w:rPr>
          <w:b/>
          <w:bCs/>
          <w:sz w:val="26"/>
          <w:szCs w:val="26"/>
        </w:rPr>
        <w:t>ЦельюПрограммы</w:t>
      </w:r>
      <w:r w:rsidRPr="00A73851">
        <w:rPr>
          <w:sz w:val="26"/>
          <w:szCs w:val="26"/>
        </w:rPr>
        <w:t xml:space="preserve"> является - создание в Детской школе искусств оптимальных условий для устойчивого развития системы дополнительного (в том числе предпроф</w:t>
      </w:r>
      <w:r>
        <w:rPr>
          <w:sz w:val="26"/>
          <w:szCs w:val="26"/>
        </w:rPr>
        <w:t xml:space="preserve">ессионального) образования </w:t>
      </w:r>
      <w:r w:rsidRPr="00A73851">
        <w:rPr>
          <w:sz w:val="26"/>
          <w:szCs w:val="26"/>
        </w:rPr>
        <w:t xml:space="preserve"> в области культуры и искусства.</w:t>
      </w:r>
    </w:p>
    <w:p w:rsidR="00A04CEA" w:rsidRPr="00A73851" w:rsidRDefault="00A04CEA" w:rsidP="0030472A">
      <w:pPr>
        <w:pStyle w:val="ConsPlusCell"/>
        <w:ind w:firstLine="709"/>
        <w:jc w:val="both"/>
        <w:rPr>
          <w:b/>
        </w:rPr>
      </w:pPr>
      <w:r w:rsidRPr="00A73851">
        <w:rPr>
          <w:b/>
          <w:bCs/>
        </w:rPr>
        <w:t>Основными задачами Программы являются:</w:t>
      </w:r>
    </w:p>
    <w:p w:rsidR="00A04CEA" w:rsidRPr="0030472A" w:rsidRDefault="00A04CEA" w:rsidP="0030472A">
      <w:pPr>
        <w:pStyle w:val="ConsPlusCell"/>
        <w:ind w:firstLine="709"/>
        <w:jc w:val="both"/>
      </w:pPr>
      <w:r w:rsidRPr="0030472A">
        <w:t>- Развитие и укрепление материально-технической базы</w:t>
      </w:r>
    </w:p>
    <w:p w:rsidR="00A04CEA" w:rsidRPr="0030472A" w:rsidRDefault="00A04CEA" w:rsidP="0030472A">
      <w:pPr>
        <w:pStyle w:val="ConsPlusCell"/>
        <w:ind w:firstLine="709"/>
        <w:jc w:val="both"/>
      </w:pPr>
      <w:r w:rsidRPr="0030472A">
        <w:t xml:space="preserve">- Поддержка и поощрение талантливых и одарённых детей, обучающихся в МДШИ </w:t>
      </w:r>
      <w:proofErr w:type="spellStart"/>
      <w:r w:rsidRPr="0030472A">
        <w:t>им.Н.П.Будашкина</w:t>
      </w:r>
      <w:proofErr w:type="spellEnd"/>
    </w:p>
    <w:p w:rsidR="00A04CEA" w:rsidRPr="0030472A" w:rsidRDefault="00A04CEA" w:rsidP="0030472A">
      <w:pPr>
        <w:widowControl w:val="0"/>
        <w:ind w:firstLine="709"/>
        <w:jc w:val="both"/>
        <w:rPr>
          <w:sz w:val="26"/>
          <w:szCs w:val="26"/>
        </w:rPr>
      </w:pPr>
      <w:r w:rsidRPr="0030472A">
        <w:rPr>
          <w:sz w:val="26"/>
          <w:szCs w:val="26"/>
        </w:rPr>
        <w:t>- Повышение уровня квалификации педагогических и руководящих работников</w:t>
      </w:r>
    </w:p>
    <w:p w:rsidR="00A04CEA" w:rsidRPr="00A73851" w:rsidRDefault="00A04CEA" w:rsidP="0030472A">
      <w:pPr>
        <w:widowControl w:val="0"/>
        <w:ind w:firstLine="709"/>
        <w:jc w:val="both"/>
        <w:rPr>
          <w:sz w:val="26"/>
          <w:szCs w:val="26"/>
        </w:rPr>
      </w:pPr>
      <w:r w:rsidRPr="00A73851">
        <w:rPr>
          <w:sz w:val="26"/>
          <w:szCs w:val="26"/>
        </w:rPr>
        <w:t xml:space="preserve"> - обеспечение необходимых условий для личного развития, профессионального  самоопределения, развития творческих способностей детей</w:t>
      </w:r>
      <w:r>
        <w:rPr>
          <w:sz w:val="26"/>
          <w:szCs w:val="26"/>
        </w:rPr>
        <w:t xml:space="preserve"> в возрасте преимущественно от 5</w:t>
      </w:r>
      <w:r w:rsidRPr="00A73851">
        <w:rPr>
          <w:sz w:val="26"/>
          <w:szCs w:val="26"/>
        </w:rPr>
        <w:t xml:space="preserve"> до 18 лет в области музыкально-художественного образов</w:t>
      </w:r>
      <w:r>
        <w:rPr>
          <w:sz w:val="26"/>
          <w:szCs w:val="26"/>
        </w:rPr>
        <w:t>ания и эстетического воспитания;</w:t>
      </w:r>
    </w:p>
    <w:p w:rsidR="00A04CEA" w:rsidRPr="00A73851" w:rsidRDefault="00A04CEA" w:rsidP="0030472A">
      <w:pPr>
        <w:widowControl w:val="0"/>
        <w:ind w:firstLine="709"/>
        <w:jc w:val="both"/>
        <w:rPr>
          <w:sz w:val="26"/>
          <w:szCs w:val="26"/>
        </w:rPr>
      </w:pPr>
      <w:r w:rsidRPr="00A73851">
        <w:rPr>
          <w:sz w:val="26"/>
          <w:szCs w:val="26"/>
        </w:rPr>
        <w:t>- формирование общей культуры личности обучающихся, создание основы для сознательного выбора и последующего освоения профессиональных образовательных программ в сфере искусства и культуры, воспитания гражданственности и любви к Родине</w:t>
      </w:r>
      <w:r>
        <w:rPr>
          <w:sz w:val="26"/>
          <w:szCs w:val="26"/>
        </w:rPr>
        <w:t>;</w:t>
      </w:r>
    </w:p>
    <w:p w:rsidR="00A04CEA" w:rsidRPr="00A73851" w:rsidRDefault="00A04CEA" w:rsidP="0030472A">
      <w:pPr>
        <w:widowControl w:val="0"/>
        <w:ind w:firstLine="709"/>
        <w:jc w:val="both"/>
        <w:rPr>
          <w:sz w:val="26"/>
          <w:szCs w:val="26"/>
        </w:rPr>
      </w:pPr>
      <w:r w:rsidRPr="00A73851">
        <w:rPr>
          <w:sz w:val="26"/>
          <w:szCs w:val="26"/>
        </w:rPr>
        <w:t>- выявление и набор обучающихся, имеющих склонности и способности к обучению игры на инструменте, живописи, хоровому пению и желающих совершенствовать свои знания в этой области искусства</w:t>
      </w:r>
      <w:r>
        <w:rPr>
          <w:sz w:val="26"/>
          <w:szCs w:val="26"/>
        </w:rPr>
        <w:t>;</w:t>
      </w:r>
    </w:p>
    <w:p w:rsidR="00A04CEA" w:rsidRDefault="00A04CEA" w:rsidP="0030472A">
      <w:pPr>
        <w:widowControl w:val="0"/>
        <w:ind w:firstLine="709"/>
        <w:jc w:val="both"/>
        <w:rPr>
          <w:sz w:val="26"/>
          <w:szCs w:val="26"/>
        </w:rPr>
      </w:pPr>
      <w:r w:rsidRPr="00A73851">
        <w:rPr>
          <w:sz w:val="26"/>
          <w:szCs w:val="26"/>
        </w:rPr>
        <w:t>- формирование в процессе обучения познавательной активности, умения приобретать и творчески применять полученные знания в содержательном досуге и в процессе активной самостоятельной работы</w:t>
      </w:r>
      <w:r>
        <w:rPr>
          <w:sz w:val="26"/>
          <w:szCs w:val="26"/>
        </w:rPr>
        <w:t>;</w:t>
      </w:r>
    </w:p>
    <w:p w:rsidR="00A04CEA" w:rsidRPr="00A73851" w:rsidRDefault="00A04CEA" w:rsidP="0030472A">
      <w:pPr>
        <w:widowControl w:val="0"/>
        <w:ind w:firstLine="709"/>
        <w:jc w:val="both"/>
        <w:rPr>
          <w:sz w:val="26"/>
          <w:szCs w:val="26"/>
        </w:rPr>
      </w:pPr>
      <w:r w:rsidRPr="00A73851">
        <w:rPr>
          <w:sz w:val="26"/>
          <w:szCs w:val="26"/>
        </w:rPr>
        <w:t>- адаптация детей к жизни в обществе</w:t>
      </w:r>
      <w:r>
        <w:rPr>
          <w:sz w:val="26"/>
          <w:szCs w:val="26"/>
        </w:rPr>
        <w:t>;</w:t>
      </w:r>
    </w:p>
    <w:p w:rsidR="00A04CEA" w:rsidRPr="00A73851" w:rsidRDefault="00A04CEA" w:rsidP="0030472A">
      <w:pPr>
        <w:widowControl w:val="0"/>
        <w:ind w:firstLine="709"/>
        <w:jc w:val="both"/>
        <w:rPr>
          <w:sz w:val="26"/>
          <w:szCs w:val="26"/>
        </w:rPr>
      </w:pPr>
      <w:r w:rsidRPr="00A73851">
        <w:rPr>
          <w:sz w:val="26"/>
          <w:szCs w:val="26"/>
        </w:rPr>
        <w:t>- формирование общей культуры</w:t>
      </w:r>
      <w:r>
        <w:rPr>
          <w:sz w:val="26"/>
          <w:szCs w:val="26"/>
        </w:rPr>
        <w:t>;</w:t>
      </w:r>
    </w:p>
    <w:p w:rsidR="00A04CEA" w:rsidRPr="00A73851" w:rsidRDefault="00A04CEA" w:rsidP="0030472A">
      <w:pPr>
        <w:widowControl w:val="0"/>
        <w:ind w:firstLine="709"/>
        <w:jc w:val="both"/>
        <w:rPr>
          <w:sz w:val="26"/>
          <w:szCs w:val="26"/>
        </w:rPr>
      </w:pPr>
      <w:r w:rsidRPr="00A73851">
        <w:rPr>
          <w:sz w:val="26"/>
          <w:szCs w:val="26"/>
        </w:rPr>
        <w:t>- организация содержательного досуга</w:t>
      </w:r>
      <w:r>
        <w:rPr>
          <w:sz w:val="26"/>
          <w:szCs w:val="26"/>
        </w:rPr>
        <w:t>;</w:t>
      </w:r>
    </w:p>
    <w:p w:rsidR="00A04CEA" w:rsidRDefault="00A04CEA" w:rsidP="0030472A">
      <w:pPr>
        <w:widowControl w:val="0"/>
        <w:ind w:firstLine="709"/>
        <w:jc w:val="both"/>
        <w:rPr>
          <w:sz w:val="26"/>
          <w:szCs w:val="26"/>
        </w:rPr>
      </w:pPr>
      <w:r w:rsidRPr="00A73851">
        <w:rPr>
          <w:sz w:val="26"/>
          <w:szCs w:val="26"/>
        </w:rPr>
        <w:t>- професс</w:t>
      </w:r>
      <w:r>
        <w:rPr>
          <w:sz w:val="26"/>
          <w:szCs w:val="26"/>
        </w:rPr>
        <w:t>иональное самоопределение детей.</w:t>
      </w:r>
    </w:p>
    <w:p w:rsidR="00A04CEA" w:rsidRDefault="00A04CEA" w:rsidP="00A04CEA">
      <w:pPr>
        <w:widowControl w:val="0"/>
        <w:ind w:firstLine="540"/>
        <w:jc w:val="both"/>
        <w:rPr>
          <w:sz w:val="26"/>
          <w:szCs w:val="26"/>
        </w:rPr>
      </w:pPr>
    </w:p>
    <w:p w:rsidR="00A04CEA" w:rsidRPr="002B46A8" w:rsidRDefault="00A04CEA" w:rsidP="00A04CE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B46A8">
        <w:rPr>
          <w:b/>
          <w:sz w:val="26"/>
          <w:szCs w:val="26"/>
        </w:rPr>
        <w:t>СВЕДЕНИЯ</w:t>
      </w:r>
    </w:p>
    <w:p w:rsidR="00A04CEA" w:rsidRPr="002B46A8" w:rsidRDefault="00A04CEA" w:rsidP="00A04CE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B46A8">
        <w:rPr>
          <w:b/>
          <w:sz w:val="26"/>
          <w:szCs w:val="26"/>
        </w:rPr>
        <w:t>об индикаторах муниципальной программы и их значениях</w:t>
      </w:r>
    </w:p>
    <w:p w:rsidR="00A04CEA" w:rsidRPr="0030472A" w:rsidRDefault="00A04CEA" w:rsidP="00A04CEA">
      <w:pPr>
        <w:autoSpaceDE w:val="0"/>
        <w:autoSpaceDN w:val="0"/>
        <w:adjustRightInd w:val="0"/>
      </w:pPr>
    </w:p>
    <w:p w:rsidR="00A04CEA" w:rsidRPr="0030472A" w:rsidRDefault="00A04CEA" w:rsidP="00A04CEA">
      <w:pPr>
        <w:autoSpaceDE w:val="0"/>
        <w:autoSpaceDN w:val="0"/>
        <w:adjustRightInd w:val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4994"/>
        <w:gridCol w:w="623"/>
        <w:gridCol w:w="671"/>
        <w:gridCol w:w="736"/>
        <w:gridCol w:w="736"/>
        <w:gridCol w:w="746"/>
        <w:gridCol w:w="735"/>
        <w:gridCol w:w="696"/>
      </w:tblGrid>
      <w:tr w:rsidR="00A04CEA" w:rsidRPr="0030472A" w:rsidTr="00497376">
        <w:tc>
          <w:tcPr>
            <w:tcW w:w="238" w:type="pct"/>
            <w:vMerge w:val="restart"/>
            <w:vAlign w:val="center"/>
          </w:tcPr>
          <w:p w:rsidR="00A04CEA" w:rsidRPr="0030472A" w:rsidRDefault="00A04CEA" w:rsidP="00A04CEA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30472A">
              <w:t xml:space="preserve">№ </w:t>
            </w:r>
            <w:proofErr w:type="gramStart"/>
            <w:r w:rsidRPr="0030472A">
              <w:t>п</w:t>
            </w:r>
            <w:proofErr w:type="gramEnd"/>
            <w:r w:rsidRPr="0030472A">
              <w:t>/п</w:t>
            </w:r>
          </w:p>
        </w:tc>
        <w:tc>
          <w:tcPr>
            <w:tcW w:w="2402" w:type="pct"/>
            <w:vMerge w:val="restart"/>
            <w:vAlign w:val="center"/>
          </w:tcPr>
          <w:p w:rsidR="00A04CEA" w:rsidRPr="0030472A" w:rsidRDefault="00A04CEA" w:rsidP="00A04CEA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30472A">
              <w:t xml:space="preserve">Наименование индикатора </w:t>
            </w:r>
          </w:p>
        </w:tc>
        <w:tc>
          <w:tcPr>
            <w:tcW w:w="299" w:type="pct"/>
            <w:vMerge w:val="restart"/>
            <w:vAlign w:val="center"/>
          </w:tcPr>
          <w:p w:rsidR="00A04CEA" w:rsidRPr="0030472A" w:rsidRDefault="00A04CEA" w:rsidP="00A04CEA">
            <w:pPr>
              <w:autoSpaceDE w:val="0"/>
              <w:autoSpaceDN w:val="0"/>
              <w:adjustRightInd w:val="0"/>
              <w:ind w:left="-113" w:right="-113"/>
              <w:jc w:val="center"/>
            </w:pPr>
            <w:r w:rsidRPr="0030472A">
              <w:t>Ед. изм.</w:t>
            </w:r>
          </w:p>
        </w:tc>
        <w:tc>
          <w:tcPr>
            <w:tcW w:w="2061" w:type="pct"/>
            <w:gridSpan w:val="6"/>
            <w:vAlign w:val="center"/>
          </w:tcPr>
          <w:p w:rsidR="00A04CEA" w:rsidRPr="0030472A" w:rsidRDefault="00A04CEA" w:rsidP="00A04CEA">
            <w:pPr>
              <w:autoSpaceDE w:val="0"/>
              <w:autoSpaceDN w:val="0"/>
              <w:adjustRightInd w:val="0"/>
              <w:jc w:val="center"/>
            </w:pPr>
            <w:r w:rsidRPr="0030472A">
              <w:t>Значение по годам:</w:t>
            </w:r>
          </w:p>
        </w:tc>
      </w:tr>
      <w:tr w:rsidR="00A04CEA" w:rsidRPr="0030472A" w:rsidTr="00497376">
        <w:tc>
          <w:tcPr>
            <w:tcW w:w="238" w:type="pct"/>
            <w:vMerge/>
            <w:vAlign w:val="center"/>
          </w:tcPr>
          <w:p w:rsidR="00A04CEA" w:rsidRPr="0030472A" w:rsidRDefault="00A04CEA" w:rsidP="00A04CEA">
            <w:pPr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402" w:type="pct"/>
            <w:vMerge/>
            <w:vAlign w:val="center"/>
          </w:tcPr>
          <w:p w:rsidR="00A04CEA" w:rsidRPr="0030472A" w:rsidRDefault="00A04CEA" w:rsidP="00A04CEA">
            <w:pPr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99" w:type="pct"/>
            <w:vMerge/>
            <w:vAlign w:val="center"/>
          </w:tcPr>
          <w:p w:rsidR="00A04CEA" w:rsidRPr="0030472A" w:rsidRDefault="00A04CEA" w:rsidP="00A04CEA">
            <w:pPr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88" w:type="pct"/>
            <w:vAlign w:val="center"/>
          </w:tcPr>
          <w:p w:rsidR="00A04CEA" w:rsidRPr="00256B7F" w:rsidRDefault="0030472A" w:rsidP="0030472A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256B7F">
              <w:t>2021</w:t>
            </w:r>
          </w:p>
        </w:tc>
        <w:tc>
          <w:tcPr>
            <w:tcW w:w="359" w:type="pct"/>
            <w:vAlign w:val="center"/>
          </w:tcPr>
          <w:p w:rsidR="00A04CEA" w:rsidRPr="00256B7F" w:rsidRDefault="0030472A" w:rsidP="0030472A">
            <w:pPr>
              <w:autoSpaceDE w:val="0"/>
              <w:autoSpaceDN w:val="0"/>
              <w:adjustRightInd w:val="0"/>
              <w:ind w:right="-57"/>
              <w:jc w:val="center"/>
            </w:pPr>
            <w:r w:rsidRPr="00256B7F">
              <w:t>2022</w:t>
            </w:r>
          </w:p>
        </w:tc>
        <w:tc>
          <w:tcPr>
            <w:tcW w:w="359" w:type="pct"/>
            <w:vAlign w:val="center"/>
          </w:tcPr>
          <w:p w:rsidR="0030472A" w:rsidRPr="00256B7F" w:rsidRDefault="0030472A" w:rsidP="0030472A">
            <w:pPr>
              <w:jc w:val="center"/>
            </w:pPr>
          </w:p>
          <w:p w:rsidR="00A04CEA" w:rsidRPr="00256B7F" w:rsidRDefault="0030472A" w:rsidP="0030472A">
            <w:pPr>
              <w:jc w:val="center"/>
            </w:pPr>
            <w:r w:rsidRPr="00256B7F">
              <w:t>2023</w:t>
            </w:r>
          </w:p>
          <w:p w:rsidR="00A04CEA" w:rsidRPr="00256B7F" w:rsidRDefault="00A04CEA" w:rsidP="0030472A">
            <w:pPr>
              <w:autoSpaceDE w:val="0"/>
              <w:autoSpaceDN w:val="0"/>
              <w:adjustRightInd w:val="0"/>
              <w:ind w:right="-57"/>
              <w:jc w:val="center"/>
            </w:pPr>
          </w:p>
        </w:tc>
        <w:tc>
          <w:tcPr>
            <w:tcW w:w="363" w:type="pct"/>
            <w:vAlign w:val="center"/>
          </w:tcPr>
          <w:p w:rsidR="0030472A" w:rsidRPr="00256B7F" w:rsidRDefault="0030472A" w:rsidP="0030472A">
            <w:pPr>
              <w:jc w:val="center"/>
            </w:pPr>
          </w:p>
          <w:p w:rsidR="00A04CEA" w:rsidRPr="00256B7F" w:rsidRDefault="00A04CEA" w:rsidP="0030472A">
            <w:pPr>
              <w:jc w:val="center"/>
            </w:pPr>
            <w:r w:rsidRPr="00256B7F">
              <w:t>202</w:t>
            </w:r>
            <w:r w:rsidR="0030472A" w:rsidRPr="00256B7F">
              <w:t>4</w:t>
            </w:r>
          </w:p>
          <w:p w:rsidR="00A04CEA" w:rsidRPr="00256B7F" w:rsidRDefault="00A04CEA" w:rsidP="0030472A">
            <w:pPr>
              <w:autoSpaceDE w:val="0"/>
              <w:autoSpaceDN w:val="0"/>
              <w:adjustRightInd w:val="0"/>
              <w:ind w:right="-57"/>
              <w:jc w:val="center"/>
            </w:pPr>
          </w:p>
        </w:tc>
        <w:tc>
          <w:tcPr>
            <w:tcW w:w="358" w:type="pct"/>
            <w:vAlign w:val="center"/>
          </w:tcPr>
          <w:p w:rsidR="00A04CEA" w:rsidRPr="00256B7F" w:rsidRDefault="00A04CEA" w:rsidP="0030472A">
            <w:pPr>
              <w:autoSpaceDE w:val="0"/>
              <w:autoSpaceDN w:val="0"/>
              <w:adjustRightInd w:val="0"/>
              <w:jc w:val="center"/>
            </w:pPr>
            <w:r w:rsidRPr="00256B7F">
              <w:t>202</w:t>
            </w:r>
            <w:r w:rsidR="0030472A" w:rsidRPr="00256B7F">
              <w:t>5</w:t>
            </w:r>
          </w:p>
        </w:tc>
        <w:tc>
          <w:tcPr>
            <w:tcW w:w="334" w:type="pct"/>
            <w:vAlign w:val="center"/>
          </w:tcPr>
          <w:p w:rsidR="00A04CEA" w:rsidRPr="00256B7F" w:rsidRDefault="00A04CEA" w:rsidP="0030472A">
            <w:pPr>
              <w:autoSpaceDE w:val="0"/>
              <w:autoSpaceDN w:val="0"/>
              <w:adjustRightInd w:val="0"/>
              <w:jc w:val="center"/>
            </w:pPr>
            <w:r w:rsidRPr="00256B7F">
              <w:t>202</w:t>
            </w:r>
            <w:r w:rsidR="0030472A" w:rsidRPr="00256B7F">
              <w:t>6</w:t>
            </w:r>
          </w:p>
        </w:tc>
      </w:tr>
      <w:tr w:rsidR="00A04CEA" w:rsidRPr="0030472A" w:rsidTr="0030472A">
        <w:tc>
          <w:tcPr>
            <w:tcW w:w="5000" w:type="pct"/>
            <w:gridSpan w:val="9"/>
          </w:tcPr>
          <w:p w:rsidR="00A04CEA" w:rsidRPr="0030472A" w:rsidRDefault="00A04CEA" w:rsidP="00A04CEA">
            <w:pPr>
              <w:autoSpaceDE w:val="0"/>
              <w:autoSpaceDN w:val="0"/>
              <w:adjustRightInd w:val="0"/>
              <w:jc w:val="center"/>
            </w:pPr>
            <w:r w:rsidRPr="0030472A">
              <w:t>«Развитие школы искусств в Мосальском районе на 2017-2022 годы»</w:t>
            </w:r>
          </w:p>
        </w:tc>
      </w:tr>
      <w:tr w:rsidR="00497376" w:rsidRPr="0030472A" w:rsidTr="00497376">
        <w:trPr>
          <w:trHeight w:val="1805"/>
        </w:trPr>
        <w:tc>
          <w:tcPr>
            <w:tcW w:w="238" w:type="pct"/>
          </w:tcPr>
          <w:p w:rsidR="00497376" w:rsidRPr="0030472A" w:rsidRDefault="00497376" w:rsidP="00A04CEA">
            <w:pPr>
              <w:autoSpaceDE w:val="0"/>
              <w:autoSpaceDN w:val="0"/>
              <w:adjustRightInd w:val="0"/>
              <w:jc w:val="center"/>
            </w:pPr>
            <w:r w:rsidRPr="0030472A">
              <w:t>1.</w:t>
            </w:r>
          </w:p>
        </w:tc>
        <w:tc>
          <w:tcPr>
            <w:tcW w:w="2402" w:type="pct"/>
          </w:tcPr>
          <w:p w:rsidR="00497376" w:rsidRPr="0030472A" w:rsidRDefault="00497376" w:rsidP="00A04CEA">
            <w:pPr>
              <w:pStyle w:val="Default"/>
              <w:jc w:val="both"/>
            </w:pPr>
            <w:r w:rsidRPr="0030472A">
              <w:t xml:space="preserve">Доля детей, охваченных образовательными программами МКОУ </w:t>
            </w:r>
            <w:proofErr w:type="gramStart"/>
            <w:r w:rsidRPr="0030472A">
              <w:t>ДО</w:t>
            </w:r>
            <w:proofErr w:type="gramEnd"/>
            <w:r w:rsidRPr="0030472A">
              <w:t xml:space="preserve"> «</w:t>
            </w:r>
            <w:proofErr w:type="gramStart"/>
            <w:r w:rsidRPr="0030472A">
              <w:t>Мосальская</w:t>
            </w:r>
            <w:proofErr w:type="gramEnd"/>
            <w:r w:rsidRPr="0030472A">
              <w:t xml:space="preserve"> детская школа искусств им.Н.П. Будашкина», в общей численности детей и молодежи 5 - 18 лет</w:t>
            </w:r>
          </w:p>
        </w:tc>
        <w:tc>
          <w:tcPr>
            <w:tcW w:w="299" w:type="pct"/>
          </w:tcPr>
          <w:p w:rsidR="00497376" w:rsidRPr="0030472A" w:rsidRDefault="00497376" w:rsidP="00A04CEA">
            <w:pPr>
              <w:autoSpaceDE w:val="0"/>
              <w:autoSpaceDN w:val="0"/>
              <w:adjustRightInd w:val="0"/>
              <w:jc w:val="center"/>
            </w:pPr>
            <w:r w:rsidRPr="0030472A">
              <w:t>%</w:t>
            </w:r>
          </w:p>
        </w:tc>
        <w:tc>
          <w:tcPr>
            <w:tcW w:w="288" w:type="pct"/>
          </w:tcPr>
          <w:p w:rsidR="00497376" w:rsidRPr="00BC33EC" w:rsidRDefault="00497376" w:rsidP="00AC6AC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23,9</w:t>
            </w:r>
          </w:p>
        </w:tc>
        <w:tc>
          <w:tcPr>
            <w:tcW w:w="359" w:type="pct"/>
          </w:tcPr>
          <w:p w:rsidR="00497376" w:rsidRPr="00BC33EC" w:rsidRDefault="00C336FF" w:rsidP="00AC6AC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21,3</w:t>
            </w:r>
          </w:p>
        </w:tc>
        <w:tc>
          <w:tcPr>
            <w:tcW w:w="359" w:type="pct"/>
          </w:tcPr>
          <w:p w:rsidR="00497376" w:rsidRPr="00BC33EC" w:rsidRDefault="00497376" w:rsidP="00C336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336FF">
              <w:rPr>
                <w:sz w:val="26"/>
                <w:szCs w:val="26"/>
              </w:rPr>
              <w:t>1,3</w:t>
            </w:r>
          </w:p>
        </w:tc>
        <w:tc>
          <w:tcPr>
            <w:tcW w:w="363" w:type="pct"/>
          </w:tcPr>
          <w:p w:rsidR="00497376" w:rsidRPr="00BC33EC" w:rsidRDefault="00497376" w:rsidP="00C336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336FF">
              <w:rPr>
                <w:sz w:val="26"/>
                <w:szCs w:val="26"/>
              </w:rPr>
              <w:t>1,3</w:t>
            </w:r>
          </w:p>
        </w:tc>
        <w:tc>
          <w:tcPr>
            <w:tcW w:w="358" w:type="pct"/>
          </w:tcPr>
          <w:p w:rsidR="00497376" w:rsidRPr="00BC33EC" w:rsidRDefault="00497376" w:rsidP="00C336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336FF">
              <w:rPr>
                <w:sz w:val="26"/>
                <w:szCs w:val="26"/>
              </w:rPr>
              <w:t>1,3</w:t>
            </w:r>
          </w:p>
        </w:tc>
        <w:tc>
          <w:tcPr>
            <w:tcW w:w="334" w:type="pct"/>
          </w:tcPr>
          <w:p w:rsidR="00497376" w:rsidRPr="0030472A" w:rsidRDefault="00497376" w:rsidP="00C336FF">
            <w:pPr>
              <w:jc w:val="center"/>
            </w:pPr>
            <w:r>
              <w:t>2</w:t>
            </w:r>
            <w:r w:rsidR="00C336FF">
              <w:t>1,3</w:t>
            </w:r>
          </w:p>
        </w:tc>
      </w:tr>
      <w:tr w:rsidR="00497376" w:rsidRPr="0030472A" w:rsidTr="00497376">
        <w:trPr>
          <w:trHeight w:val="510"/>
        </w:trPr>
        <w:tc>
          <w:tcPr>
            <w:tcW w:w="238" w:type="pct"/>
          </w:tcPr>
          <w:p w:rsidR="00497376" w:rsidRPr="0030472A" w:rsidRDefault="00497376" w:rsidP="00A04CEA">
            <w:pPr>
              <w:autoSpaceDE w:val="0"/>
              <w:autoSpaceDN w:val="0"/>
              <w:adjustRightInd w:val="0"/>
              <w:jc w:val="center"/>
            </w:pPr>
            <w:r w:rsidRPr="0030472A">
              <w:t>2.</w:t>
            </w:r>
          </w:p>
        </w:tc>
        <w:tc>
          <w:tcPr>
            <w:tcW w:w="2402" w:type="pct"/>
          </w:tcPr>
          <w:p w:rsidR="00497376" w:rsidRPr="0030472A" w:rsidRDefault="00497376" w:rsidP="00A04CEA">
            <w:r w:rsidRPr="0030472A">
              <w:t xml:space="preserve">Численность педагогических работников МКОУ </w:t>
            </w:r>
            <w:proofErr w:type="gramStart"/>
            <w:r w:rsidRPr="0030472A">
              <w:t>ДО</w:t>
            </w:r>
            <w:proofErr w:type="gramEnd"/>
            <w:r w:rsidRPr="0030472A">
              <w:t xml:space="preserve"> «</w:t>
            </w:r>
            <w:proofErr w:type="gramStart"/>
            <w:r w:rsidRPr="0030472A">
              <w:t>Мосальская</w:t>
            </w:r>
            <w:proofErr w:type="gramEnd"/>
            <w:r w:rsidRPr="0030472A">
              <w:t xml:space="preserve"> детская школа искусств им.Н.П. Будашкина»</w:t>
            </w:r>
          </w:p>
        </w:tc>
        <w:tc>
          <w:tcPr>
            <w:tcW w:w="299" w:type="pct"/>
          </w:tcPr>
          <w:p w:rsidR="00497376" w:rsidRPr="0030472A" w:rsidRDefault="00497376" w:rsidP="00A04CEA">
            <w:pPr>
              <w:autoSpaceDE w:val="0"/>
              <w:autoSpaceDN w:val="0"/>
              <w:adjustRightInd w:val="0"/>
              <w:jc w:val="center"/>
            </w:pPr>
            <w:r w:rsidRPr="0030472A">
              <w:t>чел.</w:t>
            </w:r>
          </w:p>
        </w:tc>
        <w:tc>
          <w:tcPr>
            <w:tcW w:w="288" w:type="pct"/>
          </w:tcPr>
          <w:p w:rsidR="00497376" w:rsidRPr="0030472A" w:rsidRDefault="00497376" w:rsidP="00A04CEA">
            <w:pPr>
              <w:autoSpaceDE w:val="0"/>
              <w:autoSpaceDN w:val="0"/>
              <w:adjustRightInd w:val="0"/>
              <w:jc w:val="center"/>
            </w:pPr>
            <w:r w:rsidRPr="0030472A">
              <w:t>1</w:t>
            </w:r>
            <w:r>
              <w:t>3</w:t>
            </w:r>
          </w:p>
        </w:tc>
        <w:tc>
          <w:tcPr>
            <w:tcW w:w="359" w:type="pct"/>
          </w:tcPr>
          <w:p w:rsidR="00497376" w:rsidRPr="0030472A" w:rsidRDefault="00497376" w:rsidP="00A04CEA">
            <w:pPr>
              <w:autoSpaceDE w:val="0"/>
              <w:autoSpaceDN w:val="0"/>
              <w:adjustRightInd w:val="0"/>
              <w:jc w:val="center"/>
            </w:pPr>
            <w:r w:rsidRPr="0030472A">
              <w:t>1</w:t>
            </w:r>
            <w:r>
              <w:t>3</w:t>
            </w:r>
          </w:p>
        </w:tc>
        <w:tc>
          <w:tcPr>
            <w:tcW w:w="359" w:type="pct"/>
          </w:tcPr>
          <w:p w:rsidR="00497376" w:rsidRPr="0030472A" w:rsidRDefault="00497376" w:rsidP="00A04CEA">
            <w:pPr>
              <w:autoSpaceDE w:val="0"/>
              <w:autoSpaceDN w:val="0"/>
              <w:adjustRightInd w:val="0"/>
              <w:jc w:val="center"/>
            </w:pPr>
            <w:r w:rsidRPr="0030472A">
              <w:t>1</w:t>
            </w:r>
            <w:r>
              <w:t>3</w:t>
            </w:r>
          </w:p>
        </w:tc>
        <w:tc>
          <w:tcPr>
            <w:tcW w:w="363" w:type="pct"/>
          </w:tcPr>
          <w:p w:rsidR="00497376" w:rsidRPr="0030472A" w:rsidRDefault="00497376" w:rsidP="00A04CEA">
            <w:pPr>
              <w:autoSpaceDE w:val="0"/>
              <w:autoSpaceDN w:val="0"/>
              <w:adjustRightInd w:val="0"/>
              <w:jc w:val="center"/>
            </w:pPr>
            <w:r w:rsidRPr="0030472A">
              <w:t>1</w:t>
            </w:r>
            <w:r w:rsidR="00C336FF">
              <w:t>3</w:t>
            </w:r>
          </w:p>
        </w:tc>
        <w:tc>
          <w:tcPr>
            <w:tcW w:w="358" w:type="pct"/>
          </w:tcPr>
          <w:p w:rsidR="00497376" w:rsidRPr="0030472A" w:rsidRDefault="00497376" w:rsidP="00C336FF">
            <w:pPr>
              <w:autoSpaceDE w:val="0"/>
              <w:autoSpaceDN w:val="0"/>
              <w:adjustRightInd w:val="0"/>
              <w:jc w:val="center"/>
            </w:pPr>
            <w:r w:rsidRPr="0030472A">
              <w:t>1</w:t>
            </w:r>
            <w:r w:rsidR="00C336FF">
              <w:t>3</w:t>
            </w:r>
          </w:p>
        </w:tc>
        <w:tc>
          <w:tcPr>
            <w:tcW w:w="334" w:type="pct"/>
          </w:tcPr>
          <w:p w:rsidR="00497376" w:rsidRPr="0030472A" w:rsidRDefault="00497376" w:rsidP="00A04CEA">
            <w:pPr>
              <w:autoSpaceDE w:val="0"/>
              <w:autoSpaceDN w:val="0"/>
              <w:adjustRightInd w:val="0"/>
              <w:jc w:val="center"/>
            </w:pPr>
            <w:r w:rsidRPr="0030472A">
              <w:t>1</w:t>
            </w:r>
            <w:r>
              <w:t>4</w:t>
            </w:r>
          </w:p>
        </w:tc>
      </w:tr>
    </w:tbl>
    <w:p w:rsidR="00A04CEA" w:rsidRDefault="00A04CEA" w:rsidP="00A04CEA">
      <w:pPr>
        <w:pStyle w:val="a3"/>
        <w:tabs>
          <w:tab w:val="left" w:pos="567"/>
        </w:tabs>
        <w:autoSpaceDE w:val="0"/>
        <w:autoSpaceDN w:val="0"/>
        <w:adjustRightInd w:val="0"/>
        <w:ind w:left="0"/>
        <w:rPr>
          <w:b/>
          <w:sz w:val="26"/>
          <w:szCs w:val="26"/>
        </w:rPr>
      </w:pPr>
    </w:p>
    <w:p w:rsidR="00A04CEA" w:rsidRPr="009B56A5" w:rsidRDefault="00A04CEA" w:rsidP="00A04CEA">
      <w:pPr>
        <w:pStyle w:val="a3"/>
        <w:numPr>
          <w:ilvl w:val="1"/>
          <w:numId w:val="8"/>
        </w:numPr>
        <w:tabs>
          <w:tab w:val="left" w:pos="567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B56A5">
        <w:rPr>
          <w:b/>
          <w:sz w:val="26"/>
          <w:szCs w:val="26"/>
        </w:rPr>
        <w:lastRenderedPageBreak/>
        <w:t>Конечные результаты реализации муниципальной программы</w:t>
      </w:r>
    </w:p>
    <w:p w:rsidR="00A04CEA" w:rsidRPr="00E80E69" w:rsidRDefault="00A04CEA" w:rsidP="00A04CEA">
      <w:pPr>
        <w:pStyle w:val="a4"/>
        <w:spacing w:before="0" w:beforeAutospacing="0" w:after="0" w:afterAutospacing="0"/>
        <w:rPr>
          <w:b/>
          <w:bCs/>
          <w:sz w:val="26"/>
          <w:szCs w:val="26"/>
        </w:rPr>
      </w:pPr>
    </w:p>
    <w:p w:rsidR="00A04CEA" w:rsidRDefault="00A04CEA" w:rsidP="00A04CEA">
      <w:pPr>
        <w:pStyle w:val="a4"/>
        <w:spacing w:before="0" w:beforeAutospacing="0" w:after="0" w:afterAutospacing="0"/>
        <w:jc w:val="center"/>
        <w:rPr>
          <w:b/>
          <w:bCs/>
          <w:sz w:val="26"/>
          <w:szCs w:val="26"/>
        </w:rPr>
      </w:pPr>
      <w:r w:rsidRPr="00E80E69">
        <w:rPr>
          <w:b/>
          <w:bCs/>
          <w:sz w:val="26"/>
          <w:szCs w:val="26"/>
        </w:rPr>
        <w:t>2.3.1.Механизм реализации Программы</w:t>
      </w:r>
    </w:p>
    <w:p w:rsidR="00A04CEA" w:rsidRPr="00E80E69" w:rsidRDefault="00A04CEA" w:rsidP="0030472A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80E69">
        <w:rPr>
          <w:sz w:val="26"/>
          <w:szCs w:val="26"/>
        </w:rPr>
        <w:t>За</w:t>
      </w:r>
      <w:r>
        <w:rPr>
          <w:sz w:val="26"/>
          <w:szCs w:val="26"/>
        </w:rPr>
        <w:t>казчик-координатор Программы – а</w:t>
      </w:r>
      <w:r w:rsidRPr="00E80E69">
        <w:rPr>
          <w:sz w:val="26"/>
          <w:szCs w:val="26"/>
        </w:rPr>
        <w:t>дминистрация муниципального района "Мосальский район".</w:t>
      </w:r>
    </w:p>
    <w:p w:rsidR="00A04CEA" w:rsidRPr="00E80E69" w:rsidRDefault="00A04CEA" w:rsidP="0030472A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80E69">
        <w:rPr>
          <w:sz w:val="26"/>
          <w:szCs w:val="26"/>
        </w:rPr>
        <w:t>Механизм реализации Программы основан на скоординированных действиях исполнителей и участников программных мероприятий по достижению намеченных целей. Выполнение мероприятий предусматривается осуществлять на основе открытости, добровольности, взаимовыгодном сотрудничестве, обеспечивает широкие возможности для участия всех заинтересованных юридических и физических лиц.</w:t>
      </w:r>
    </w:p>
    <w:p w:rsidR="00A04CEA" w:rsidRPr="00E80E69" w:rsidRDefault="00A04CEA" w:rsidP="0030472A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80E69">
        <w:rPr>
          <w:sz w:val="26"/>
          <w:szCs w:val="26"/>
        </w:rPr>
        <w:t>Заказчик-координатор Программы обеспечивает взаимодействие с отраслевыми министерствами Калужской области по осуществлению мероприятий по государственной поддержке д</w:t>
      </w:r>
      <w:r>
        <w:rPr>
          <w:sz w:val="26"/>
          <w:szCs w:val="26"/>
        </w:rPr>
        <w:t>ополнительного образования</w:t>
      </w:r>
      <w:r w:rsidRPr="00E80E69">
        <w:rPr>
          <w:sz w:val="26"/>
          <w:szCs w:val="26"/>
        </w:rPr>
        <w:t>.</w:t>
      </w:r>
    </w:p>
    <w:p w:rsidR="00A04CEA" w:rsidRPr="00E80E69" w:rsidRDefault="00A04CEA" w:rsidP="0030472A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80E69">
        <w:rPr>
          <w:sz w:val="26"/>
          <w:szCs w:val="26"/>
        </w:rPr>
        <w:t>Заказчик-координатор Программы ежегодно с учетом анализа хода реализации Программы уточняет объемы необходимых сре</w:t>
      </w:r>
      <w:proofErr w:type="gramStart"/>
      <w:r w:rsidRPr="00E80E69">
        <w:rPr>
          <w:sz w:val="26"/>
          <w:szCs w:val="26"/>
        </w:rPr>
        <w:t>дств дл</w:t>
      </w:r>
      <w:proofErr w:type="gramEnd"/>
      <w:r w:rsidRPr="00E80E69">
        <w:rPr>
          <w:sz w:val="26"/>
          <w:szCs w:val="26"/>
        </w:rPr>
        <w:t>я финансирования мероприятий Программы в очередном финансовом году и составляет по мере формирования муниципального бюджета:</w:t>
      </w:r>
    </w:p>
    <w:p w:rsidR="00A04CEA" w:rsidRPr="00E80E69" w:rsidRDefault="00A04CEA" w:rsidP="0030472A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80E69">
        <w:rPr>
          <w:sz w:val="26"/>
          <w:szCs w:val="26"/>
        </w:rPr>
        <w:t>Расходование средств муниципального бюджета в рамках реализации Программы осуществляется в соответствии с порядком, предусмотренным Федеральным законом «О размещении заказов на поставки товаров, выполнение работ, оказание услуг для государственных и муниципальных нужд».</w:t>
      </w:r>
    </w:p>
    <w:p w:rsidR="00A04CEA" w:rsidRPr="00E80E69" w:rsidRDefault="00A04CEA" w:rsidP="00A04CEA">
      <w:pPr>
        <w:pStyle w:val="a4"/>
        <w:spacing w:before="0" w:beforeAutospacing="0" w:after="0" w:afterAutospacing="0"/>
        <w:ind w:left="390"/>
        <w:jc w:val="both"/>
        <w:rPr>
          <w:sz w:val="26"/>
          <w:szCs w:val="26"/>
        </w:rPr>
      </w:pPr>
    </w:p>
    <w:p w:rsidR="00A04CEA" w:rsidRPr="00E80E69" w:rsidRDefault="00A04CEA" w:rsidP="00A04CEA">
      <w:pPr>
        <w:pStyle w:val="a3"/>
        <w:tabs>
          <w:tab w:val="left" w:pos="567"/>
        </w:tabs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E80E69">
        <w:rPr>
          <w:b/>
          <w:bCs/>
          <w:sz w:val="26"/>
          <w:szCs w:val="26"/>
        </w:rPr>
        <w:t>2.3.2.Оценка социально-экономической эффективности Программы</w:t>
      </w:r>
    </w:p>
    <w:p w:rsidR="00A04CEA" w:rsidRPr="00E80E69" w:rsidRDefault="00A04CEA" w:rsidP="0030472A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80E69">
        <w:rPr>
          <w:sz w:val="26"/>
          <w:szCs w:val="26"/>
        </w:rPr>
        <w:t xml:space="preserve">- активное участие МКОУ ДО </w:t>
      </w:r>
      <w:r>
        <w:rPr>
          <w:sz w:val="26"/>
          <w:szCs w:val="26"/>
        </w:rPr>
        <w:t>«</w:t>
      </w:r>
      <w:r w:rsidRPr="00E80E69">
        <w:rPr>
          <w:sz w:val="26"/>
          <w:szCs w:val="26"/>
        </w:rPr>
        <w:t>МДШИ им. Н.П. Будашкина</w:t>
      </w:r>
      <w:r>
        <w:rPr>
          <w:sz w:val="26"/>
          <w:szCs w:val="26"/>
        </w:rPr>
        <w:t>»</w:t>
      </w:r>
      <w:r w:rsidRPr="00E80E69">
        <w:rPr>
          <w:sz w:val="26"/>
          <w:szCs w:val="26"/>
        </w:rPr>
        <w:t xml:space="preserve"> в культурной жизни района, повышение интеллектуального и культурного уровня населения;</w:t>
      </w:r>
    </w:p>
    <w:p w:rsidR="00A04CEA" w:rsidRPr="00E80E69" w:rsidRDefault="00A04CEA" w:rsidP="0030472A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80E69">
        <w:rPr>
          <w:sz w:val="26"/>
          <w:szCs w:val="26"/>
        </w:rPr>
        <w:t>- повышение творческой активности работников школы и востребованности результатов их труда;</w:t>
      </w:r>
    </w:p>
    <w:p w:rsidR="00A04CEA" w:rsidRPr="00E80E69" w:rsidRDefault="00A04CEA" w:rsidP="0030472A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80E69">
        <w:rPr>
          <w:sz w:val="26"/>
          <w:szCs w:val="26"/>
        </w:rPr>
        <w:t>- поддержка новых творческих проектов, культурных программ профессиональных коллективов;</w:t>
      </w:r>
    </w:p>
    <w:p w:rsidR="00A04CEA" w:rsidRDefault="00A04CEA" w:rsidP="0030472A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80E69">
        <w:rPr>
          <w:sz w:val="26"/>
          <w:szCs w:val="26"/>
        </w:rPr>
        <w:t>- повышение обеспеченности отрасли специальным оборудованием;</w:t>
      </w:r>
    </w:p>
    <w:p w:rsidR="00A04CEA" w:rsidRPr="00E80E69" w:rsidRDefault="00A04CEA" w:rsidP="0030472A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80E69">
        <w:rPr>
          <w:sz w:val="26"/>
          <w:szCs w:val="26"/>
        </w:rPr>
        <w:t>- увеличение количества посещений спектаклей, концертов, представлений, в том числе гастрольных и фестивальных;</w:t>
      </w:r>
    </w:p>
    <w:p w:rsidR="00A04CEA" w:rsidRPr="00E80E69" w:rsidRDefault="00A04CEA" w:rsidP="0030472A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80E69">
        <w:rPr>
          <w:sz w:val="26"/>
          <w:szCs w:val="26"/>
        </w:rPr>
        <w:t>- увеличение количества участия в мероприятиях, концертах, фестивалях, конкурсах; - увеличение доли новых произведений профессионального искусства в общем репертуаре;</w:t>
      </w:r>
    </w:p>
    <w:p w:rsidR="00A04CEA" w:rsidRPr="00E80E69" w:rsidRDefault="00A04CEA" w:rsidP="0030472A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80E69">
        <w:rPr>
          <w:sz w:val="26"/>
          <w:szCs w:val="26"/>
        </w:rPr>
        <w:t xml:space="preserve">- сохранение и увеличение числа </w:t>
      </w:r>
      <w:proofErr w:type="gramStart"/>
      <w:r w:rsidRPr="00E80E69">
        <w:rPr>
          <w:sz w:val="26"/>
          <w:szCs w:val="26"/>
        </w:rPr>
        <w:t>обучающихся</w:t>
      </w:r>
      <w:proofErr w:type="gramEnd"/>
      <w:r w:rsidRPr="00E80E69">
        <w:rPr>
          <w:sz w:val="26"/>
          <w:szCs w:val="26"/>
        </w:rPr>
        <w:t xml:space="preserve"> в учреждении дополнительного образования культуры;</w:t>
      </w:r>
    </w:p>
    <w:p w:rsidR="00A04CEA" w:rsidRPr="00E80E69" w:rsidRDefault="00A04CEA" w:rsidP="0030472A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80E69">
        <w:rPr>
          <w:sz w:val="26"/>
          <w:szCs w:val="26"/>
        </w:rPr>
        <w:t>- повышение интеллектуального и культурного уровня населения.</w:t>
      </w:r>
    </w:p>
    <w:p w:rsidR="00A04CEA" w:rsidRPr="00E80E69" w:rsidRDefault="00A04CEA" w:rsidP="00A04CEA">
      <w:pPr>
        <w:pStyle w:val="a4"/>
        <w:widowControl w:val="0"/>
        <w:spacing w:before="0" w:beforeAutospacing="0" w:after="0" w:afterAutospacing="0"/>
        <w:jc w:val="both"/>
        <w:rPr>
          <w:sz w:val="26"/>
          <w:szCs w:val="26"/>
        </w:rPr>
      </w:pPr>
    </w:p>
    <w:p w:rsidR="00A04CEA" w:rsidRDefault="00A04CEA" w:rsidP="00A04CEA">
      <w:pPr>
        <w:pStyle w:val="a4"/>
        <w:widowControl w:val="0"/>
        <w:spacing w:before="0" w:beforeAutospacing="0" w:after="0" w:afterAutospacing="0"/>
        <w:jc w:val="center"/>
        <w:rPr>
          <w:b/>
          <w:bCs/>
          <w:sz w:val="26"/>
          <w:szCs w:val="26"/>
        </w:rPr>
      </w:pPr>
      <w:r w:rsidRPr="00E80E69">
        <w:rPr>
          <w:b/>
          <w:bCs/>
          <w:sz w:val="26"/>
          <w:szCs w:val="26"/>
        </w:rPr>
        <w:t xml:space="preserve">2.3.3. Организация управления Программой и </w:t>
      </w:r>
      <w:proofErr w:type="gramStart"/>
      <w:r w:rsidRPr="00E80E69">
        <w:rPr>
          <w:b/>
          <w:bCs/>
          <w:sz w:val="26"/>
          <w:szCs w:val="26"/>
        </w:rPr>
        <w:t>контроль за</w:t>
      </w:r>
      <w:proofErr w:type="gramEnd"/>
      <w:r w:rsidRPr="00E80E69">
        <w:rPr>
          <w:b/>
          <w:bCs/>
          <w:sz w:val="26"/>
          <w:szCs w:val="26"/>
        </w:rPr>
        <w:t xml:space="preserve"> ходом ее выполнения</w:t>
      </w:r>
    </w:p>
    <w:p w:rsidR="00A04CEA" w:rsidRDefault="00A04CEA" w:rsidP="00A04CEA">
      <w:pPr>
        <w:pStyle w:val="a4"/>
        <w:widowControl w:val="0"/>
        <w:spacing w:before="0" w:beforeAutospacing="0" w:after="0" w:afterAutospacing="0"/>
        <w:ind w:firstLine="540"/>
        <w:jc w:val="both"/>
        <w:rPr>
          <w:sz w:val="26"/>
          <w:szCs w:val="26"/>
        </w:rPr>
      </w:pPr>
      <w:r w:rsidRPr="00E80E69">
        <w:rPr>
          <w:sz w:val="26"/>
          <w:szCs w:val="26"/>
        </w:rPr>
        <w:t xml:space="preserve">Организацию реализации Программы и </w:t>
      </w:r>
      <w:proofErr w:type="gramStart"/>
      <w:r w:rsidRPr="00E80E69">
        <w:rPr>
          <w:sz w:val="26"/>
          <w:szCs w:val="26"/>
        </w:rPr>
        <w:t>контроль за</w:t>
      </w:r>
      <w:proofErr w:type="gramEnd"/>
      <w:r w:rsidRPr="00E80E69">
        <w:rPr>
          <w:sz w:val="26"/>
          <w:szCs w:val="26"/>
        </w:rPr>
        <w:t xml:space="preserve"> выполнением предусмотренных в ней мероприятий осуществляет за</w:t>
      </w:r>
      <w:r>
        <w:rPr>
          <w:sz w:val="26"/>
          <w:szCs w:val="26"/>
        </w:rPr>
        <w:t>казчик-координатор Программы – а</w:t>
      </w:r>
      <w:r w:rsidRPr="00E80E69">
        <w:rPr>
          <w:sz w:val="26"/>
          <w:szCs w:val="26"/>
        </w:rPr>
        <w:t xml:space="preserve">дминистрация муниципального района "Мосальский район". </w:t>
      </w:r>
    </w:p>
    <w:p w:rsidR="0030472A" w:rsidRDefault="0030472A" w:rsidP="00A04CEA">
      <w:pPr>
        <w:pStyle w:val="a4"/>
        <w:widowControl w:val="0"/>
        <w:spacing w:before="0" w:beforeAutospacing="0" w:after="0" w:afterAutospacing="0"/>
        <w:ind w:firstLine="540"/>
        <w:jc w:val="both"/>
        <w:rPr>
          <w:sz w:val="26"/>
          <w:szCs w:val="26"/>
        </w:rPr>
      </w:pPr>
    </w:p>
    <w:p w:rsidR="0030472A" w:rsidRDefault="0030472A" w:rsidP="00A04CEA">
      <w:pPr>
        <w:pStyle w:val="a4"/>
        <w:widowControl w:val="0"/>
        <w:spacing w:before="0" w:beforeAutospacing="0" w:after="0" w:afterAutospacing="0"/>
        <w:ind w:firstLine="540"/>
        <w:jc w:val="both"/>
        <w:rPr>
          <w:sz w:val="26"/>
          <w:szCs w:val="26"/>
        </w:rPr>
      </w:pPr>
    </w:p>
    <w:p w:rsidR="0030472A" w:rsidRDefault="0030472A" w:rsidP="00A04CEA">
      <w:pPr>
        <w:pStyle w:val="a4"/>
        <w:widowControl w:val="0"/>
        <w:spacing w:before="0" w:beforeAutospacing="0" w:after="0" w:afterAutospacing="0"/>
        <w:ind w:firstLine="540"/>
        <w:jc w:val="both"/>
        <w:rPr>
          <w:sz w:val="26"/>
          <w:szCs w:val="26"/>
        </w:rPr>
      </w:pPr>
    </w:p>
    <w:p w:rsidR="0030472A" w:rsidRDefault="0030472A" w:rsidP="00A04CEA">
      <w:pPr>
        <w:pStyle w:val="a4"/>
        <w:widowControl w:val="0"/>
        <w:spacing w:before="0" w:beforeAutospacing="0" w:after="0" w:afterAutospacing="0"/>
        <w:ind w:firstLine="540"/>
        <w:jc w:val="both"/>
        <w:rPr>
          <w:sz w:val="26"/>
          <w:szCs w:val="26"/>
        </w:rPr>
      </w:pPr>
    </w:p>
    <w:p w:rsidR="0030472A" w:rsidRDefault="0030472A" w:rsidP="00A04CEA">
      <w:pPr>
        <w:pStyle w:val="a4"/>
        <w:widowControl w:val="0"/>
        <w:spacing w:before="0" w:beforeAutospacing="0" w:after="0" w:afterAutospacing="0"/>
        <w:ind w:firstLine="540"/>
        <w:jc w:val="both"/>
        <w:rPr>
          <w:sz w:val="26"/>
          <w:szCs w:val="26"/>
        </w:rPr>
      </w:pPr>
    </w:p>
    <w:p w:rsidR="00A04CEA" w:rsidRDefault="00A04CEA" w:rsidP="0030472A">
      <w:pPr>
        <w:pStyle w:val="a4"/>
        <w:widowControl w:val="0"/>
        <w:spacing w:before="0" w:beforeAutospacing="0" w:after="0" w:afterAutospacing="0"/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Конечные результаты реализации муниципальной программы</w:t>
      </w:r>
    </w:p>
    <w:p w:rsidR="0030472A" w:rsidRPr="00DC48C0" w:rsidRDefault="0030472A" w:rsidP="00A04CEA">
      <w:pPr>
        <w:pStyle w:val="a4"/>
        <w:widowControl w:val="0"/>
        <w:spacing w:before="0" w:beforeAutospacing="0" w:after="0" w:afterAutospacing="0"/>
        <w:ind w:firstLine="540"/>
        <w:jc w:val="both"/>
        <w:rPr>
          <w:b/>
          <w:sz w:val="26"/>
          <w:szCs w:val="2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93"/>
      </w:tblGrid>
      <w:tr w:rsidR="00A04CEA" w:rsidRPr="00E80E69" w:rsidTr="0030472A">
        <w:trPr>
          <w:trHeight w:val="479"/>
        </w:trPr>
        <w:tc>
          <w:tcPr>
            <w:tcW w:w="0" w:type="auto"/>
          </w:tcPr>
          <w:p w:rsidR="00A04CEA" w:rsidRPr="00E80E69" w:rsidRDefault="00A04CEA" w:rsidP="00A04CEA">
            <w:pPr>
              <w:rPr>
                <w:sz w:val="26"/>
                <w:szCs w:val="26"/>
              </w:rPr>
            </w:pPr>
            <w:r w:rsidRPr="00E80E69">
              <w:rPr>
                <w:sz w:val="26"/>
                <w:szCs w:val="26"/>
              </w:rPr>
              <w:t xml:space="preserve">не </w:t>
            </w:r>
            <w:r w:rsidR="00C336FF">
              <w:rPr>
                <w:sz w:val="26"/>
                <w:szCs w:val="26"/>
              </w:rPr>
              <w:t>менее 21,3</w:t>
            </w:r>
            <w:r>
              <w:rPr>
                <w:sz w:val="26"/>
                <w:szCs w:val="26"/>
              </w:rPr>
              <w:t xml:space="preserve">  процентов детей в возрасте от 5</w:t>
            </w:r>
            <w:r w:rsidRPr="00E80E69">
              <w:rPr>
                <w:sz w:val="26"/>
                <w:szCs w:val="26"/>
              </w:rPr>
              <w:t xml:space="preserve"> до 18 лет будут получать услуги дополнительного образования в сфере культуры и искусства</w:t>
            </w:r>
          </w:p>
        </w:tc>
      </w:tr>
      <w:tr w:rsidR="00A04CEA" w:rsidRPr="00E80E69" w:rsidTr="0030472A">
        <w:trPr>
          <w:trHeight w:val="573"/>
        </w:trPr>
        <w:tc>
          <w:tcPr>
            <w:tcW w:w="0" w:type="auto"/>
          </w:tcPr>
          <w:p w:rsidR="00A04CEA" w:rsidRPr="00E80E69" w:rsidRDefault="00A04CEA" w:rsidP="00A04CEA">
            <w:pPr>
              <w:rPr>
                <w:sz w:val="26"/>
                <w:szCs w:val="26"/>
              </w:rPr>
            </w:pPr>
            <w:r w:rsidRPr="00E80E69">
              <w:rPr>
                <w:sz w:val="26"/>
                <w:szCs w:val="26"/>
              </w:rPr>
              <w:t>увеличится доля одаренных детей, привлекаемых к участию в творческих мероприятиях, до 30%</w:t>
            </w:r>
          </w:p>
        </w:tc>
      </w:tr>
    </w:tbl>
    <w:p w:rsidR="0030472A" w:rsidRDefault="0030472A" w:rsidP="00A04CEA">
      <w:pPr>
        <w:pStyle w:val="a4"/>
        <w:widowControl w:val="0"/>
        <w:spacing w:before="0" w:beforeAutospacing="0" w:after="0" w:afterAutospacing="0"/>
        <w:jc w:val="both"/>
        <w:rPr>
          <w:sz w:val="28"/>
          <w:szCs w:val="28"/>
        </w:rPr>
      </w:pPr>
    </w:p>
    <w:p w:rsidR="00A04CEA" w:rsidRPr="00E4416F" w:rsidRDefault="00A04CEA" w:rsidP="00A04CEA">
      <w:pPr>
        <w:pStyle w:val="a3"/>
        <w:numPr>
          <w:ilvl w:val="1"/>
          <w:numId w:val="8"/>
        </w:numPr>
        <w:tabs>
          <w:tab w:val="left" w:pos="567"/>
        </w:tabs>
        <w:autoSpaceDE w:val="0"/>
        <w:autoSpaceDN w:val="0"/>
        <w:adjustRightInd w:val="0"/>
        <w:ind w:left="0" w:firstLine="0"/>
        <w:jc w:val="center"/>
        <w:rPr>
          <w:b/>
          <w:sz w:val="26"/>
          <w:szCs w:val="26"/>
        </w:rPr>
      </w:pPr>
      <w:r w:rsidRPr="00E4416F">
        <w:rPr>
          <w:b/>
          <w:sz w:val="26"/>
          <w:szCs w:val="26"/>
        </w:rPr>
        <w:t>Сроки и этапы реализации муниципальной программы</w:t>
      </w:r>
    </w:p>
    <w:p w:rsidR="00A04CEA" w:rsidRPr="00E4416F" w:rsidRDefault="00A04CEA" w:rsidP="00A04CEA">
      <w:pPr>
        <w:pStyle w:val="a4"/>
        <w:widowControl w:val="0"/>
        <w:spacing w:before="0" w:beforeAutospacing="0" w:after="0" w:afterAutospacing="0"/>
        <w:ind w:firstLine="540"/>
        <w:jc w:val="both"/>
        <w:rPr>
          <w:sz w:val="26"/>
          <w:szCs w:val="26"/>
        </w:rPr>
      </w:pPr>
    </w:p>
    <w:p w:rsidR="00A04CEA" w:rsidRPr="003004F4" w:rsidRDefault="00A04CEA" w:rsidP="00A04CEA">
      <w:pPr>
        <w:pStyle w:val="a4"/>
        <w:widowControl w:val="0"/>
        <w:spacing w:before="0" w:beforeAutospacing="0" w:after="0" w:afterAutospacing="0"/>
        <w:ind w:firstLine="540"/>
        <w:jc w:val="both"/>
        <w:rPr>
          <w:sz w:val="26"/>
          <w:szCs w:val="26"/>
        </w:rPr>
      </w:pPr>
      <w:r w:rsidRPr="003004F4">
        <w:rPr>
          <w:sz w:val="26"/>
          <w:szCs w:val="26"/>
        </w:rPr>
        <w:t>Период реализации Программы - 20</w:t>
      </w:r>
      <w:r w:rsidR="00A27A90" w:rsidRPr="003004F4">
        <w:rPr>
          <w:sz w:val="26"/>
          <w:szCs w:val="26"/>
        </w:rPr>
        <w:t>21</w:t>
      </w:r>
      <w:r w:rsidRPr="003004F4">
        <w:rPr>
          <w:sz w:val="26"/>
          <w:szCs w:val="26"/>
        </w:rPr>
        <w:t>-202</w:t>
      </w:r>
      <w:r w:rsidR="00A27A90" w:rsidRPr="003004F4">
        <w:rPr>
          <w:sz w:val="26"/>
          <w:szCs w:val="26"/>
        </w:rPr>
        <w:t>6</w:t>
      </w:r>
      <w:r w:rsidRPr="003004F4">
        <w:rPr>
          <w:sz w:val="26"/>
          <w:szCs w:val="26"/>
        </w:rPr>
        <w:t xml:space="preserve"> годы     </w:t>
      </w:r>
    </w:p>
    <w:p w:rsidR="00A04CEA" w:rsidRPr="00E4416F" w:rsidRDefault="00A04CEA" w:rsidP="00A04CEA">
      <w:pPr>
        <w:pStyle w:val="a4"/>
        <w:widowControl w:val="0"/>
        <w:spacing w:before="0" w:beforeAutospacing="0" w:after="0" w:afterAutospacing="0"/>
        <w:jc w:val="both"/>
        <w:rPr>
          <w:sz w:val="26"/>
          <w:szCs w:val="26"/>
        </w:rPr>
      </w:pPr>
    </w:p>
    <w:p w:rsidR="00A04CEA" w:rsidRPr="00E4416F" w:rsidRDefault="00A04CEA" w:rsidP="0030472A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4416F">
        <w:rPr>
          <w:b/>
          <w:sz w:val="26"/>
          <w:szCs w:val="26"/>
        </w:rPr>
        <w:t xml:space="preserve">Обобщенная характеристика основных мероприятий муниципальной </w:t>
      </w:r>
      <w:r>
        <w:rPr>
          <w:b/>
          <w:sz w:val="26"/>
          <w:szCs w:val="26"/>
        </w:rPr>
        <w:t>п</w:t>
      </w:r>
      <w:r w:rsidRPr="00E4416F">
        <w:rPr>
          <w:b/>
          <w:sz w:val="26"/>
          <w:szCs w:val="26"/>
        </w:rPr>
        <w:t>рограммы</w:t>
      </w:r>
    </w:p>
    <w:p w:rsidR="00A04CEA" w:rsidRPr="00E4416F" w:rsidRDefault="00A04CEA" w:rsidP="00A04CEA">
      <w:pPr>
        <w:pStyle w:val="a3"/>
        <w:tabs>
          <w:tab w:val="left" w:pos="284"/>
        </w:tabs>
        <w:autoSpaceDE w:val="0"/>
        <w:autoSpaceDN w:val="0"/>
        <w:adjustRightInd w:val="0"/>
        <w:ind w:left="390"/>
        <w:rPr>
          <w:sz w:val="26"/>
          <w:szCs w:val="26"/>
        </w:rPr>
      </w:pPr>
    </w:p>
    <w:p w:rsidR="00A04CEA" w:rsidRPr="00E4416F" w:rsidRDefault="00A04CEA" w:rsidP="0030472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416F">
        <w:rPr>
          <w:sz w:val="26"/>
          <w:szCs w:val="26"/>
        </w:rPr>
        <w:t>Для достижения поставленной цели и осуществления поставленных задач в рамках реализации муниципальной программы «Развитие школы иск</w:t>
      </w:r>
      <w:r w:rsidR="003004F4">
        <w:rPr>
          <w:sz w:val="26"/>
          <w:szCs w:val="26"/>
        </w:rPr>
        <w:t>усств в Мосальском районе на 2021-2026</w:t>
      </w:r>
      <w:r w:rsidRPr="00E4416F">
        <w:rPr>
          <w:sz w:val="26"/>
          <w:szCs w:val="26"/>
        </w:rPr>
        <w:t xml:space="preserve"> годы» предлагается осуществить следующие мероприятия:</w:t>
      </w:r>
    </w:p>
    <w:p w:rsidR="00251B5A" w:rsidRDefault="00251B5A" w:rsidP="0030472A">
      <w:pPr>
        <w:pStyle w:val="ConsPlusCell"/>
        <w:numPr>
          <w:ilvl w:val="1"/>
          <w:numId w:val="5"/>
        </w:numPr>
        <w:ind w:left="0" w:firstLine="709"/>
        <w:jc w:val="both"/>
        <w:rPr>
          <w:b/>
        </w:rPr>
      </w:pPr>
      <w:r>
        <w:rPr>
          <w:b/>
        </w:rPr>
        <w:t>Укрепление материальной технической базы детской школы искусств им. Н.П.Будашкина.</w:t>
      </w:r>
    </w:p>
    <w:p w:rsidR="00A04CEA" w:rsidRPr="00C837B4" w:rsidRDefault="00A04CEA" w:rsidP="0030472A">
      <w:pPr>
        <w:pStyle w:val="ConsPlusCell"/>
        <w:numPr>
          <w:ilvl w:val="1"/>
          <w:numId w:val="5"/>
        </w:numPr>
        <w:ind w:left="0" w:firstLine="709"/>
        <w:jc w:val="both"/>
        <w:rPr>
          <w:b/>
        </w:rPr>
      </w:pPr>
      <w:r w:rsidRPr="00C837B4">
        <w:rPr>
          <w:b/>
        </w:rPr>
        <w:t>Поддержка  и поощрение талантливых и одарённых детей, обучающихся в детской школе искусств.</w:t>
      </w:r>
    </w:p>
    <w:p w:rsidR="00A04CEA" w:rsidRDefault="00A04CEA" w:rsidP="0030472A">
      <w:pPr>
        <w:pStyle w:val="ConsPlusCell"/>
        <w:ind w:firstLine="709"/>
        <w:jc w:val="both"/>
      </w:pPr>
      <w:r w:rsidRPr="00E4416F">
        <w:t>Раздел содержит мероприятия, направленные на выявление и поддержку талантливых детей, обучающихся в детской школе искусств; организацию целевых поездок обучающихся и их преподавателей</w:t>
      </w:r>
      <w:r>
        <w:t xml:space="preserve"> на профориентацию в КОМК им. С.И.Танеева;</w:t>
      </w:r>
      <w:r w:rsidRPr="00E4416F">
        <w:t xml:space="preserve"> на международные, всероссийские, областные, окружные фестивали-конкурсы, олимпиады; творческие фестивали; участие в мастер-классах, проводимых на базе ВУЗов, учебных и методических центров; поддержку творческих коллективов школы.</w:t>
      </w:r>
    </w:p>
    <w:p w:rsidR="00A04CEA" w:rsidRDefault="00A04CEA" w:rsidP="0030472A">
      <w:pPr>
        <w:pStyle w:val="ConsPlusCell"/>
        <w:numPr>
          <w:ilvl w:val="1"/>
          <w:numId w:val="5"/>
        </w:numPr>
        <w:ind w:left="0" w:firstLine="709"/>
        <w:jc w:val="both"/>
        <w:rPr>
          <w:b/>
        </w:rPr>
      </w:pPr>
      <w:r w:rsidRPr="00E4416F">
        <w:rPr>
          <w:b/>
        </w:rPr>
        <w:t xml:space="preserve">Повышение уровня квалификации </w:t>
      </w:r>
      <w:proofErr w:type="gramStart"/>
      <w:r w:rsidRPr="00E4416F">
        <w:rPr>
          <w:b/>
        </w:rPr>
        <w:t>педагогических</w:t>
      </w:r>
      <w:proofErr w:type="gramEnd"/>
      <w:r w:rsidRPr="00E4416F">
        <w:rPr>
          <w:b/>
        </w:rPr>
        <w:t xml:space="preserve"> и руководящих </w:t>
      </w:r>
    </w:p>
    <w:p w:rsidR="00A04CEA" w:rsidRPr="00DC48C0" w:rsidRDefault="00A04CEA" w:rsidP="0030472A">
      <w:pPr>
        <w:pStyle w:val="ConsPlusCell"/>
        <w:ind w:firstLine="709"/>
        <w:jc w:val="both"/>
      </w:pPr>
      <w:r w:rsidRPr="00E4416F">
        <w:rPr>
          <w:b/>
        </w:rPr>
        <w:t xml:space="preserve">работников детской школы искусств. </w:t>
      </w:r>
    </w:p>
    <w:p w:rsidR="00A04CEA" w:rsidRPr="00DC48C0" w:rsidRDefault="00A04CEA" w:rsidP="0030472A">
      <w:pPr>
        <w:pStyle w:val="ConsPlusCell"/>
        <w:ind w:firstLine="709"/>
        <w:jc w:val="both"/>
      </w:pPr>
      <w:r w:rsidRPr="00E4416F">
        <w:t>Раздел содержит мероприятия по совершенствованию кадровой политики; по обучению преподавателей и руководителей учреждений новым технологиям, повышению их профессионального уровня; участию в семинарах-практикумах и конференциях.</w:t>
      </w:r>
    </w:p>
    <w:p w:rsidR="00A04CEA" w:rsidRPr="00E4416F" w:rsidRDefault="00A04CEA" w:rsidP="0030472A">
      <w:pPr>
        <w:pStyle w:val="a3"/>
        <w:tabs>
          <w:tab w:val="left" w:pos="28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E4416F">
        <w:rPr>
          <w:sz w:val="26"/>
          <w:szCs w:val="26"/>
        </w:rPr>
        <w:t xml:space="preserve">Перечень программных мероприятий, сроки их реализации с указанием исполнителей, объёмов и источников финансирования приведены в </w:t>
      </w:r>
      <w:r w:rsidRPr="00E4416F">
        <w:rPr>
          <w:b/>
          <w:sz w:val="26"/>
          <w:szCs w:val="26"/>
        </w:rPr>
        <w:t>Приложении 1</w:t>
      </w:r>
      <w:r w:rsidRPr="00E4416F">
        <w:rPr>
          <w:sz w:val="26"/>
          <w:szCs w:val="26"/>
        </w:rPr>
        <w:t xml:space="preserve"> к Программе.</w:t>
      </w:r>
    </w:p>
    <w:p w:rsidR="00A04CEA" w:rsidRPr="00DC48C0" w:rsidRDefault="00A04CEA" w:rsidP="00A04CEA">
      <w:pPr>
        <w:tabs>
          <w:tab w:val="left" w:pos="284"/>
        </w:tabs>
        <w:autoSpaceDE w:val="0"/>
        <w:autoSpaceDN w:val="0"/>
        <w:adjustRightInd w:val="0"/>
        <w:rPr>
          <w:sz w:val="26"/>
          <w:szCs w:val="26"/>
        </w:rPr>
      </w:pPr>
    </w:p>
    <w:p w:rsidR="00A04CEA" w:rsidRPr="008F78B3" w:rsidRDefault="00A04CEA" w:rsidP="00A04CEA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4. </w:t>
      </w:r>
      <w:r w:rsidRPr="008F78B3">
        <w:rPr>
          <w:b/>
          <w:sz w:val="26"/>
          <w:szCs w:val="26"/>
        </w:rPr>
        <w:t>Объем финансовых ресурсов, необходимых для реализации муниципальной программы</w:t>
      </w:r>
    </w:p>
    <w:p w:rsidR="00A04CEA" w:rsidRPr="004069D4" w:rsidRDefault="00A04CEA" w:rsidP="00A04CEA">
      <w:pPr>
        <w:pStyle w:val="a3"/>
        <w:tabs>
          <w:tab w:val="left" w:pos="284"/>
        </w:tabs>
        <w:autoSpaceDE w:val="0"/>
        <w:autoSpaceDN w:val="0"/>
        <w:adjustRightInd w:val="0"/>
        <w:ind w:left="0"/>
        <w:rPr>
          <w:b/>
          <w:sz w:val="26"/>
          <w:szCs w:val="26"/>
        </w:rPr>
      </w:pPr>
    </w:p>
    <w:p w:rsidR="00A04CEA" w:rsidRPr="004069D4" w:rsidRDefault="00A04CEA" w:rsidP="00A27A9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069D4">
        <w:rPr>
          <w:sz w:val="26"/>
          <w:szCs w:val="26"/>
        </w:rPr>
        <w:t>Для реализации муниципальной программы  необходимы финансовые  ресурсы в объеме</w:t>
      </w:r>
      <w:r w:rsidRPr="00B14112">
        <w:rPr>
          <w:sz w:val="26"/>
          <w:szCs w:val="26"/>
        </w:rPr>
        <w:t xml:space="preserve"> </w:t>
      </w:r>
      <w:r w:rsidR="005F18A6" w:rsidRPr="005F18A6">
        <w:rPr>
          <w:sz w:val="26"/>
          <w:szCs w:val="26"/>
        </w:rPr>
        <w:t>75</w:t>
      </w:r>
      <w:r w:rsidR="005F18A6">
        <w:rPr>
          <w:sz w:val="26"/>
          <w:szCs w:val="26"/>
        </w:rPr>
        <w:t xml:space="preserve"> </w:t>
      </w:r>
      <w:r w:rsidR="005F18A6" w:rsidRPr="005F18A6">
        <w:rPr>
          <w:sz w:val="26"/>
          <w:szCs w:val="26"/>
        </w:rPr>
        <w:t>189,61834</w:t>
      </w:r>
      <w:r w:rsidR="005F18A6">
        <w:rPr>
          <w:sz w:val="26"/>
          <w:szCs w:val="26"/>
        </w:rPr>
        <w:t xml:space="preserve"> </w:t>
      </w:r>
      <w:r w:rsidRPr="004069D4">
        <w:rPr>
          <w:sz w:val="26"/>
          <w:szCs w:val="26"/>
        </w:rPr>
        <w:t>тыс. руб., в том числе по источникам финансирования:</w:t>
      </w:r>
    </w:p>
    <w:p w:rsidR="00E85B4B" w:rsidRPr="004069D4" w:rsidRDefault="00A04CEA" w:rsidP="00A27A9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069D4">
        <w:rPr>
          <w:sz w:val="26"/>
          <w:szCs w:val="26"/>
        </w:rPr>
        <w:t>за счет средств местного бюджета –</w:t>
      </w:r>
      <w:r w:rsidR="003A23BE">
        <w:rPr>
          <w:sz w:val="26"/>
          <w:szCs w:val="26"/>
        </w:rPr>
        <w:t xml:space="preserve"> </w:t>
      </w:r>
      <w:r w:rsidR="001D7C0B">
        <w:rPr>
          <w:sz w:val="26"/>
          <w:szCs w:val="26"/>
        </w:rPr>
        <w:t>74 423,13734</w:t>
      </w:r>
      <w:r w:rsidR="004069D4" w:rsidRPr="004069D4">
        <w:rPr>
          <w:sz w:val="26"/>
          <w:szCs w:val="26"/>
        </w:rPr>
        <w:t xml:space="preserve"> </w:t>
      </w:r>
      <w:r w:rsidRPr="004069D4">
        <w:rPr>
          <w:sz w:val="26"/>
          <w:szCs w:val="26"/>
        </w:rPr>
        <w:t>тыс. руб.;</w:t>
      </w:r>
    </w:p>
    <w:p w:rsidR="00A04CEA" w:rsidRPr="004069D4" w:rsidRDefault="00A04CEA" w:rsidP="00A27A9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069D4">
        <w:rPr>
          <w:sz w:val="26"/>
          <w:szCs w:val="26"/>
        </w:rPr>
        <w:t xml:space="preserve">за счет средств областного бюджета </w:t>
      </w:r>
      <w:r w:rsidRPr="00BE256A">
        <w:rPr>
          <w:sz w:val="26"/>
          <w:szCs w:val="26"/>
        </w:rPr>
        <w:t xml:space="preserve">– </w:t>
      </w:r>
      <w:r w:rsidR="004069D4" w:rsidRPr="00BE256A">
        <w:rPr>
          <w:sz w:val="26"/>
          <w:szCs w:val="26"/>
        </w:rPr>
        <w:t>766,481</w:t>
      </w:r>
      <w:r w:rsidRPr="004069D4">
        <w:rPr>
          <w:sz w:val="26"/>
          <w:szCs w:val="26"/>
        </w:rPr>
        <w:t xml:space="preserve"> тыс. руб.;</w:t>
      </w:r>
    </w:p>
    <w:p w:rsidR="00A04CEA" w:rsidRPr="004069D4" w:rsidRDefault="00A04CEA" w:rsidP="00A27A9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069D4">
        <w:rPr>
          <w:sz w:val="26"/>
          <w:szCs w:val="26"/>
        </w:rPr>
        <w:t xml:space="preserve">за счет средств федерального бюджета – </w:t>
      </w:r>
      <w:r w:rsidR="00A27A90" w:rsidRPr="004069D4">
        <w:rPr>
          <w:sz w:val="26"/>
          <w:szCs w:val="26"/>
        </w:rPr>
        <w:t>0</w:t>
      </w:r>
      <w:r w:rsidR="005C4F6B">
        <w:rPr>
          <w:sz w:val="26"/>
          <w:szCs w:val="26"/>
        </w:rPr>
        <w:t xml:space="preserve"> тыс. руб.</w:t>
      </w:r>
    </w:p>
    <w:p w:rsidR="00A04CEA" w:rsidRPr="004069D4" w:rsidRDefault="00A04CEA" w:rsidP="00A27A9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069D4">
        <w:rPr>
          <w:sz w:val="26"/>
          <w:szCs w:val="26"/>
        </w:rPr>
        <w:t>Объем финансовых ресурсов бюджета муниципального района на реализацию муниципальной программы «Развитие школы искусств  в Мосальском районе» утверждается решением Районного Собрания МР «Мосальский район».</w:t>
      </w:r>
    </w:p>
    <w:p w:rsidR="00A04CEA" w:rsidRDefault="00A04CEA" w:rsidP="00A04CEA">
      <w:p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A04CEA" w:rsidRPr="004069D4" w:rsidRDefault="00A04CEA" w:rsidP="00A04CEA">
      <w:pPr>
        <w:tabs>
          <w:tab w:val="left" w:pos="567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069D4">
        <w:rPr>
          <w:b/>
          <w:sz w:val="26"/>
          <w:szCs w:val="26"/>
        </w:rPr>
        <w:lastRenderedPageBreak/>
        <w:t>4.1. Общий объем финансовых ресурсов, необходимых для реализации муниципальной программы</w:t>
      </w:r>
    </w:p>
    <w:p w:rsidR="008E11D3" w:rsidRPr="004069D4" w:rsidRDefault="008E11D3" w:rsidP="00A04CEA">
      <w:pPr>
        <w:tabs>
          <w:tab w:val="left" w:pos="567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04CEA" w:rsidRPr="004069D4" w:rsidRDefault="00A04CEA" w:rsidP="00A04CEA">
      <w:pPr>
        <w:tabs>
          <w:tab w:val="left" w:pos="709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4069D4">
        <w:rPr>
          <w:sz w:val="26"/>
          <w:szCs w:val="26"/>
        </w:rPr>
        <w:tab/>
      </w:r>
      <w:r w:rsidRPr="004069D4">
        <w:rPr>
          <w:sz w:val="26"/>
          <w:szCs w:val="26"/>
        </w:rPr>
        <w:tab/>
      </w:r>
      <w:r w:rsidRPr="004069D4">
        <w:rPr>
          <w:sz w:val="26"/>
          <w:szCs w:val="26"/>
        </w:rPr>
        <w:tab/>
      </w:r>
      <w:r w:rsidRPr="004069D4">
        <w:rPr>
          <w:sz w:val="26"/>
          <w:szCs w:val="26"/>
        </w:rPr>
        <w:tab/>
      </w:r>
      <w:r w:rsidRPr="004069D4">
        <w:rPr>
          <w:sz w:val="26"/>
          <w:szCs w:val="26"/>
        </w:rPr>
        <w:tab/>
      </w:r>
      <w:r w:rsidRPr="004069D4">
        <w:rPr>
          <w:sz w:val="26"/>
          <w:szCs w:val="26"/>
        </w:rPr>
        <w:tab/>
      </w:r>
      <w:r w:rsidRPr="004069D4">
        <w:rPr>
          <w:sz w:val="26"/>
          <w:szCs w:val="26"/>
        </w:rPr>
        <w:tab/>
      </w:r>
      <w:r w:rsidRPr="004069D4">
        <w:rPr>
          <w:sz w:val="26"/>
          <w:szCs w:val="26"/>
        </w:rPr>
        <w:tab/>
        <w:t>(тыс. руб. в ценах каждого года)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6"/>
        <w:gridCol w:w="1418"/>
        <w:gridCol w:w="1188"/>
        <w:gridCol w:w="1188"/>
        <w:gridCol w:w="1417"/>
        <w:gridCol w:w="1188"/>
        <w:gridCol w:w="1188"/>
        <w:gridCol w:w="1188"/>
      </w:tblGrid>
      <w:tr w:rsidR="004069D4" w:rsidRPr="004069D4" w:rsidTr="005F18A6"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EA" w:rsidRPr="004069D4" w:rsidRDefault="00A04CEA" w:rsidP="00A04CEA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EA" w:rsidRPr="004069D4" w:rsidRDefault="00A04CEA" w:rsidP="00A04CEA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 xml:space="preserve">Всего </w:t>
            </w:r>
          </w:p>
        </w:tc>
        <w:tc>
          <w:tcPr>
            <w:tcW w:w="35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EA" w:rsidRPr="004069D4" w:rsidRDefault="00A04CEA" w:rsidP="00A04CEA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в том числе по годам</w:t>
            </w:r>
          </w:p>
        </w:tc>
      </w:tr>
      <w:tr w:rsidR="004069D4" w:rsidRPr="004069D4" w:rsidTr="005F18A6"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EA" w:rsidRPr="004069D4" w:rsidRDefault="00A04CEA" w:rsidP="00A04CEA">
            <w:pPr>
              <w:rPr>
                <w:sz w:val="26"/>
                <w:szCs w:val="26"/>
              </w:rPr>
            </w:pPr>
          </w:p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EA" w:rsidRPr="004069D4" w:rsidRDefault="00A04CEA" w:rsidP="00A04CEA">
            <w:pPr>
              <w:rPr>
                <w:sz w:val="26"/>
                <w:szCs w:val="26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EA" w:rsidRPr="004069D4" w:rsidRDefault="00A04CEA" w:rsidP="004542B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20</w:t>
            </w:r>
            <w:r w:rsidR="004542B8" w:rsidRPr="004069D4">
              <w:rPr>
                <w:sz w:val="26"/>
                <w:szCs w:val="26"/>
              </w:rPr>
              <w:t>21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EA" w:rsidRPr="004069D4" w:rsidRDefault="004542B8" w:rsidP="004542B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2022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EA" w:rsidRPr="004069D4" w:rsidRDefault="00A04CEA" w:rsidP="004542B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20</w:t>
            </w:r>
            <w:r w:rsidR="004542B8" w:rsidRPr="004069D4">
              <w:rPr>
                <w:sz w:val="26"/>
                <w:szCs w:val="26"/>
              </w:rPr>
              <w:t>23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EA" w:rsidRPr="004069D4" w:rsidRDefault="00A04CEA" w:rsidP="004542B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202</w:t>
            </w:r>
            <w:r w:rsidR="004542B8" w:rsidRPr="004069D4">
              <w:rPr>
                <w:sz w:val="26"/>
                <w:szCs w:val="26"/>
              </w:rPr>
              <w:t>4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EA" w:rsidRPr="004069D4" w:rsidRDefault="00A04CEA" w:rsidP="004542B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202</w:t>
            </w:r>
            <w:r w:rsidR="004542B8" w:rsidRPr="004069D4">
              <w:rPr>
                <w:sz w:val="26"/>
                <w:szCs w:val="26"/>
              </w:rPr>
              <w:t>5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EA" w:rsidRPr="004069D4" w:rsidRDefault="00A04CEA" w:rsidP="004542B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202</w:t>
            </w:r>
            <w:r w:rsidR="004542B8" w:rsidRPr="004069D4">
              <w:rPr>
                <w:sz w:val="26"/>
                <w:szCs w:val="26"/>
              </w:rPr>
              <w:t>6</w:t>
            </w:r>
          </w:p>
        </w:tc>
      </w:tr>
      <w:tr w:rsidR="005F18A6" w:rsidRPr="004069D4" w:rsidTr="005F18A6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8A6" w:rsidRPr="004069D4" w:rsidRDefault="005F18A6" w:rsidP="00A04CEA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ВСЕГО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8A6" w:rsidRPr="00B14112" w:rsidRDefault="005F18A6" w:rsidP="00BE256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F18A6">
              <w:rPr>
                <w:sz w:val="26"/>
                <w:szCs w:val="26"/>
              </w:rPr>
              <w:t>75189,61834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8A6" w:rsidRPr="004069D4" w:rsidRDefault="005F18A6" w:rsidP="000B6E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10828,396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8A6" w:rsidRPr="004069D4" w:rsidRDefault="005F18A6" w:rsidP="000B6E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10677,505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8A6" w:rsidRPr="004069D4" w:rsidRDefault="005F18A6" w:rsidP="000B6E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11749,02334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A6" w:rsidRPr="00DE19B2" w:rsidRDefault="005F18A6" w:rsidP="00962AA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14594,898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A6" w:rsidRPr="00DE19B2" w:rsidRDefault="005F18A6" w:rsidP="001D7C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1366</w:t>
            </w:r>
            <w:r w:rsidR="001D7C0B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,898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A6" w:rsidRPr="00DE19B2" w:rsidRDefault="005F18A6" w:rsidP="001D7C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A0CE5">
              <w:rPr>
                <w:sz w:val="26"/>
                <w:szCs w:val="26"/>
              </w:rPr>
              <w:t>1366</w:t>
            </w:r>
            <w:r w:rsidR="001D7C0B">
              <w:rPr>
                <w:sz w:val="26"/>
                <w:szCs w:val="26"/>
              </w:rPr>
              <w:t>9</w:t>
            </w:r>
            <w:r w:rsidRPr="00CA0CE5">
              <w:rPr>
                <w:sz w:val="26"/>
                <w:szCs w:val="26"/>
              </w:rPr>
              <w:t>,898</w:t>
            </w:r>
          </w:p>
        </w:tc>
      </w:tr>
      <w:tr w:rsidR="005F18A6" w:rsidRPr="004069D4" w:rsidTr="005F18A6">
        <w:trPr>
          <w:trHeight w:val="296"/>
        </w:trPr>
        <w:tc>
          <w:tcPr>
            <w:tcW w:w="329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18A6" w:rsidRPr="00B14112" w:rsidRDefault="005F18A6" w:rsidP="00A04C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14112">
              <w:rPr>
                <w:sz w:val="26"/>
                <w:szCs w:val="26"/>
              </w:rPr>
              <w:t>в том числе по источникам финансирования: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8A6" w:rsidRPr="004069D4" w:rsidRDefault="005F18A6" w:rsidP="00A04C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8A6" w:rsidRPr="004069D4" w:rsidRDefault="005F18A6" w:rsidP="00A04C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8A6" w:rsidRPr="004069D4" w:rsidRDefault="005F18A6" w:rsidP="00A04C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5F18A6" w:rsidRPr="004069D4" w:rsidTr="005F18A6">
        <w:trPr>
          <w:trHeight w:val="425"/>
        </w:trPr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8A6" w:rsidRPr="004069D4" w:rsidRDefault="005F18A6" w:rsidP="00967C33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- средства бюджета МР «Мосальский район»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B14112" w:rsidRDefault="005F18A6" w:rsidP="00BE256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F18A6">
              <w:rPr>
                <w:sz w:val="26"/>
                <w:szCs w:val="26"/>
              </w:rPr>
              <w:t>74423,13734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3A23B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10380,248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0B6E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10677,505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0B6E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11430,69034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A6" w:rsidRDefault="005F18A6" w:rsidP="00962AA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5F18A6" w:rsidRPr="00DE19B2" w:rsidRDefault="005F18A6" w:rsidP="00962AA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14594,898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A6" w:rsidRDefault="005F18A6" w:rsidP="00962AA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5F18A6" w:rsidRPr="00DE19B2" w:rsidRDefault="005F18A6" w:rsidP="001D7C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1366</w:t>
            </w:r>
            <w:r w:rsidR="001D7C0B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,898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A6" w:rsidRDefault="005F18A6" w:rsidP="00962AA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5F18A6" w:rsidRPr="00DE19B2" w:rsidRDefault="005F18A6" w:rsidP="001D7C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A0CE5">
              <w:rPr>
                <w:sz w:val="26"/>
                <w:szCs w:val="26"/>
              </w:rPr>
              <w:t>1366</w:t>
            </w:r>
            <w:r w:rsidR="001D7C0B">
              <w:rPr>
                <w:sz w:val="26"/>
                <w:szCs w:val="26"/>
              </w:rPr>
              <w:t>9</w:t>
            </w:r>
            <w:r w:rsidRPr="00CA0CE5">
              <w:rPr>
                <w:sz w:val="26"/>
                <w:szCs w:val="26"/>
              </w:rPr>
              <w:t>,898</w:t>
            </w:r>
          </w:p>
        </w:tc>
      </w:tr>
      <w:tr w:rsidR="005F18A6" w:rsidRPr="004069D4" w:rsidTr="005F18A6">
        <w:trPr>
          <w:trHeight w:val="425"/>
        </w:trPr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A6" w:rsidRPr="004069D4" w:rsidRDefault="005F18A6" w:rsidP="00967C33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- средства областного бюджета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0B6E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766,481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0B6E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448,148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0B6E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0B6E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318,333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0B6E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0B6E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0B6E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0</w:t>
            </w:r>
          </w:p>
        </w:tc>
      </w:tr>
      <w:tr w:rsidR="005F18A6" w:rsidRPr="004069D4" w:rsidTr="005F18A6">
        <w:trPr>
          <w:trHeight w:val="425"/>
        </w:trPr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A6" w:rsidRPr="004069D4" w:rsidRDefault="005F18A6" w:rsidP="00967C33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- средства федерального бюджет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0B6E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0B6E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0B6E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0B6E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0B6E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0B6E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0B6E7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0</w:t>
            </w:r>
          </w:p>
        </w:tc>
      </w:tr>
    </w:tbl>
    <w:p w:rsidR="00A04CEA" w:rsidRPr="004069D4" w:rsidRDefault="00A04CEA" w:rsidP="00A04CEA">
      <w:p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A04CEA" w:rsidRPr="004069D4" w:rsidRDefault="00A04CEA" w:rsidP="00A04CE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069D4">
        <w:rPr>
          <w:b/>
          <w:sz w:val="26"/>
          <w:szCs w:val="26"/>
        </w:rPr>
        <w:t>4.2. Обоснование объема финансовых ресурсов необходимых для реализации муниципальной программы</w:t>
      </w:r>
    </w:p>
    <w:p w:rsidR="008E11D3" w:rsidRPr="004069D4" w:rsidRDefault="008E11D3" w:rsidP="00A04CE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04CEA" w:rsidRPr="004069D4" w:rsidRDefault="00A04CEA" w:rsidP="00A04CEA">
      <w:pPr>
        <w:autoSpaceDE w:val="0"/>
        <w:autoSpaceDN w:val="0"/>
        <w:adjustRightInd w:val="0"/>
        <w:jc w:val="right"/>
        <w:rPr>
          <w:b/>
          <w:sz w:val="26"/>
          <w:szCs w:val="26"/>
        </w:rPr>
      </w:pPr>
      <w:r w:rsidRPr="004069D4">
        <w:rPr>
          <w:sz w:val="26"/>
          <w:szCs w:val="26"/>
        </w:rPr>
        <w:t>(тыс.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6"/>
        <w:gridCol w:w="2253"/>
        <w:gridCol w:w="1286"/>
        <w:gridCol w:w="1286"/>
        <w:gridCol w:w="1207"/>
        <w:gridCol w:w="79"/>
        <w:gridCol w:w="1286"/>
        <w:gridCol w:w="1286"/>
        <w:gridCol w:w="1282"/>
      </w:tblGrid>
      <w:tr w:rsidR="004069D4" w:rsidRPr="004069D4" w:rsidTr="00B914F9"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EA" w:rsidRPr="004069D4" w:rsidRDefault="00A04CEA" w:rsidP="00A04C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 xml:space="preserve">№ 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EA" w:rsidRPr="004069D4" w:rsidRDefault="00A04CEA" w:rsidP="00A04C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 xml:space="preserve">Наименование показателей </w:t>
            </w:r>
          </w:p>
        </w:tc>
        <w:tc>
          <w:tcPr>
            <w:tcW w:w="37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EA" w:rsidRPr="004069D4" w:rsidRDefault="00A04CEA" w:rsidP="00A04C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Значения по годам реализации программы:</w:t>
            </w:r>
          </w:p>
        </w:tc>
      </w:tr>
      <w:tr w:rsidR="004069D4" w:rsidRPr="004069D4" w:rsidTr="00B914F9"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EA" w:rsidRPr="004069D4" w:rsidRDefault="00A04CEA" w:rsidP="00A04CEA">
            <w:pPr>
              <w:rPr>
                <w:sz w:val="26"/>
                <w:szCs w:val="26"/>
              </w:rPr>
            </w:pPr>
          </w:p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EA" w:rsidRPr="004069D4" w:rsidRDefault="00A04CEA" w:rsidP="00A04CEA">
            <w:pPr>
              <w:rPr>
                <w:sz w:val="26"/>
                <w:szCs w:val="26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EA" w:rsidRPr="004069D4" w:rsidRDefault="00A04CEA" w:rsidP="009316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20</w:t>
            </w:r>
            <w:r w:rsidR="0093166F" w:rsidRPr="004069D4">
              <w:rPr>
                <w:sz w:val="26"/>
                <w:szCs w:val="26"/>
              </w:rPr>
              <w:t>21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EA" w:rsidRPr="004069D4" w:rsidRDefault="00A04CEA" w:rsidP="009316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20</w:t>
            </w:r>
            <w:r w:rsidR="0093166F" w:rsidRPr="004069D4">
              <w:rPr>
                <w:sz w:val="26"/>
                <w:szCs w:val="26"/>
              </w:rPr>
              <w:t>22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EA" w:rsidRPr="004069D4" w:rsidRDefault="00A04CEA" w:rsidP="009316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20</w:t>
            </w:r>
            <w:r w:rsidR="0093166F" w:rsidRPr="004069D4">
              <w:rPr>
                <w:sz w:val="26"/>
                <w:szCs w:val="26"/>
              </w:rPr>
              <w:t>23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EA" w:rsidRPr="004069D4" w:rsidRDefault="00A04CEA" w:rsidP="009316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202</w:t>
            </w:r>
            <w:r w:rsidR="0093166F" w:rsidRPr="004069D4">
              <w:rPr>
                <w:sz w:val="26"/>
                <w:szCs w:val="26"/>
              </w:rPr>
              <w:t>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EA" w:rsidRPr="004069D4" w:rsidRDefault="00A04CEA" w:rsidP="009316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202</w:t>
            </w:r>
            <w:r w:rsidR="0093166F" w:rsidRPr="004069D4">
              <w:rPr>
                <w:sz w:val="26"/>
                <w:szCs w:val="26"/>
              </w:rPr>
              <w:t>5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EA" w:rsidRPr="004069D4" w:rsidRDefault="00A04CEA" w:rsidP="009316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202</w:t>
            </w:r>
            <w:r w:rsidR="0093166F" w:rsidRPr="004069D4">
              <w:rPr>
                <w:sz w:val="26"/>
                <w:szCs w:val="26"/>
              </w:rPr>
              <w:t>6</w:t>
            </w:r>
          </w:p>
        </w:tc>
      </w:tr>
      <w:tr w:rsidR="004069D4" w:rsidRPr="004069D4" w:rsidTr="00B914F9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EA" w:rsidRPr="004069D4" w:rsidRDefault="00A04CEA" w:rsidP="00A04CE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6"/>
                <w:lang w:val="en-US"/>
              </w:rPr>
            </w:pPr>
            <w:r w:rsidRPr="004069D4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47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EA" w:rsidRPr="004069D4" w:rsidRDefault="00A04CEA" w:rsidP="00A04CEA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4069D4">
              <w:rPr>
                <w:b/>
                <w:sz w:val="26"/>
                <w:szCs w:val="26"/>
              </w:rPr>
              <w:t xml:space="preserve">Муниципальная программа </w:t>
            </w:r>
          </w:p>
          <w:p w:rsidR="00A04CEA" w:rsidRPr="004069D4" w:rsidRDefault="00A04CEA" w:rsidP="00A04CEA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4069D4">
              <w:rPr>
                <w:b/>
                <w:sz w:val="26"/>
                <w:szCs w:val="26"/>
              </w:rPr>
              <w:t>«Развитие школы искусств в  Мосальском  районе»</w:t>
            </w:r>
          </w:p>
        </w:tc>
      </w:tr>
      <w:tr w:rsidR="001D7C0B" w:rsidRPr="004069D4" w:rsidTr="001D7C0B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0B" w:rsidRPr="004069D4" w:rsidRDefault="001D7C0B" w:rsidP="00A04CE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C0B" w:rsidRPr="004069D4" w:rsidRDefault="001D7C0B" w:rsidP="00A04C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Суммарное значение финансовых ресурсов, всего (1+2)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C0B" w:rsidRPr="004069D4" w:rsidRDefault="001D7C0B" w:rsidP="00187A5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10828,396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0B" w:rsidRPr="004069D4" w:rsidRDefault="001D7C0B" w:rsidP="00187A5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10677,505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0B" w:rsidRPr="004069D4" w:rsidRDefault="001D7C0B" w:rsidP="00187A5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11749,02334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0B" w:rsidRPr="00DE19B2" w:rsidRDefault="001D7C0B" w:rsidP="001D7C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14594,898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0B" w:rsidRPr="00DE19B2" w:rsidRDefault="001D7C0B" w:rsidP="001D7C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13669,898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0B" w:rsidRPr="00DE19B2" w:rsidRDefault="001D7C0B" w:rsidP="001D7C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A0CE5">
              <w:rPr>
                <w:sz w:val="26"/>
                <w:szCs w:val="26"/>
              </w:rPr>
              <w:t>1366</w:t>
            </w:r>
            <w:r>
              <w:rPr>
                <w:sz w:val="26"/>
                <w:szCs w:val="26"/>
              </w:rPr>
              <w:t>9</w:t>
            </w:r>
            <w:r w:rsidRPr="00CA0CE5">
              <w:rPr>
                <w:sz w:val="26"/>
                <w:szCs w:val="26"/>
              </w:rPr>
              <w:t>,898</w:t>
            </w:r>
          </w:p>
        </w:tc>
      </w:tr>
      <w:tr w:rsidR="00B14112" w:rsidRPr="004069D4" w:rsidTr="00B914F9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112" w:rsidRPr="004069D4" w:rsidRDefault="00B14112" w:rsidP="00A04CE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6"/>
              </w:rPr>
            </w:pPr>
          </w:p>
        </w:tc>
        <w:tc>
          <w:tcPr>
            <w:tcW w:w="29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112" w:rsidRPr="004069D4" w:rsidRDefault="00B14112" w:rsidP="00A04C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в том числе: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12" w:rsidRPr="004069D4" w:rsidRDefault="00B14112" w:rsidP="00A04C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12" w:rsidRPr="004069D4" w:rsidRDefault="00B14112" w:rsidP="00A04C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12" w:rsidRPr="004069D4" w:rsidRDefault="00B14112" w:rsidP="00A04C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D7C0B" w:rsidRPr="004069D4" w:rsidTr="00315542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0B" w:rsidRPr="004069D4" w:rsidRDefault="001D7C0B" w:rsidP="00A04CE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6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C0B" w:rsidRPr="004069D4" w:rsidRDefault="001D7C0B" w:rsidP="00A04CEA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- средства бюджета МР «Мосальский район»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0B" w:rsidRPr="004069D4" w:rsidRDefault="001D7C0B" w:rsidP="00187A5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10380,248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0B" w:rsidRPr="004069D4" w:rsidRDefault="001D7C0B" w:rsidP="00187A5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10677,505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0B" w:rsidRPr="004069D4" w:rsidRDefault="001D7C0B" w:rsidP="00187A5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11430,69034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0B" w:rsidRDefault="001D7C0B" w:rsidP="00962AA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1D7C0B" w:rsidRPr="00DE19B2" w:rsidRDefault="001D7C0B" w:rsidP="00962AA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14594,898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0B" w:rsidRDefault="001D7C0B" w:rsidP="00962AA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1D7C0B" w:rsidRPr="00DE19B2" w:rsidRDefault="001D7C0B" w:rsidP="001D7C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13669,898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0B" w:rsidRDefault="001D7C0B" w:rsidP="00962AA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1D7C0B" w:rsidRPr="00DE19B2" w:rsidRDefault="001D7C0B" w:rsidP="001D7C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A0CE5">
              <w:rPr>
                <w:sz w:val="26"/>
                <w:szCs w:val="26"/>
              </w:rPr>
              <w:t>1366</w:t>
            </w:r>
            <w:r>
              <w:rPr>
                <w:sz w:val="26"/>
                <w:szCs w:val="26"/>
              </w:rPr>
              <w:t>9</w:t>
            </w:r>
            <w:r w:rsidRPr="00CA0CE5">
              <w:rPr>
                <w:sz w:val="26"/>
                <w:szCs w:val="26"/>
              </w:rPr>
              <w:t>,898</w:t>
            </w:r>
          </w:p>
        </w:tc>
      </w:tr>
      <w:tr w:rsidR="005F18A6" w:rsidRPr="004069D4" w:rsidTr="00B914F9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A04CE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6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A6" w:rsidRPr="004069D4" w:rsidRDefault="005F18A6" w:rsidP="00A04CEA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- средства областного бюджета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967C3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448,148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967C3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0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967C3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318,333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967C3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967C3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967C3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0</w:t>
            </w:r>
          </w:p>
        </w:tc>
      </w:tr>
      <w:tr w:rsidR="005F18A6" w:rsidRPr="004069D4" w:rsidTr="00B914F9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A04CE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6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A6" w:rsidRPr="004069D4" w:rsidRDefault="005F18A6" w:rsidP="00A04CEA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- средства федерального бюджет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A04CE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A04CE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0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A04C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A04C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A04C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A04C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0</w:t>
            </w:r>
          </w:p>
        </w:tc>
      </w:tr>
      <w:tr w:rsidR="005F18A6" w:rsidRPr="004069D4" w:rsidTr="00B914F9">
        <w:trPr>
          <w:trHeight w:val="403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8A6" w:rsidRPr="004069D4" w:rsidRDefault="005F18A6" w:rsidP="00A04CE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b/>
                <w:sz w:val="26"/>
                <w:szCs w:val="26"/>
              </w:rPr>
            </w:pPr>
            <w:r w:rsidRPr="004069D4">
              <w:rPr>
                <w:b/>
                <w:sz w:val="26"/>
                <w:szCs w:val="26"/>
              </w:rPr>
              <w:t>1.</w:t>
            </w:r>
          </w:p>
        </w:tc>
        <w:tc>
          <w:tcPr>
            <w:tcW w:w="47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8A6" w:rsidRPr="004069D4" w:rsidRDefault="005F18A6" w:rsidP="00A04CEA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6"/>
                <w:szCs w:val="26"/>
              </w:rPr>
            </w:pPr>
            <w:r w:rsidRPr="004069D4">
              <w:rPr>
                <w:b/>
                <w:sz w:val="26"/>
                <w:szCs w:val="26"/>
              </w:rPr>
              <w:t>Процессные</w:t>
            </w:r>
          </w:p>
        </w:tc>
      </w:tr>
      <w:tr w:rsidR="005F18A6" w:rsidRPr="004069D4" w:rsidTr="00B914F9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A04CE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6"/>
              </w:rPr>
            </w:pPr>
          </w:p>
        </w:tc>
        <w:tc>
          <w:tcPr>
            <w:tcW w:w="47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8A6" w:rsidRPr="004069D4" w:rsidRDefault="005F18A6" w:rsidP="00A04CE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Наименование единицы  измерения (тыс. руб.)</w:t>
            </w:r>
          </w:p>
        </w:tc>
      </w:tr>
      <w:tr w:rsidR="005F18A6" w:rsidRPr="0030472A" w:rsidTr="00B914F9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04CE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6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8A6" w:rsidRPr="006238A1" w:rsidRDefault="005F18A6" w:rsidP="00A04C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238A1">
              <w:rPr>
                <w:sz w:val="26"/>
                <w:szCs w:val="26"/>
              </w:rPr>
              <w:t xml:space="preserve">Объем  финансовых ресурсов, всего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5809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6238A1">
              <w:rPr>
                <w:sz w:val="26"/>
                <w:szCs w:val="26"/>
              </w:rPr>
              <w:t>10164,240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5809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10526,615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Default="005F18A6" w:rsidP="005809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11365,32</w:t>
            </w:r>
          </w:p>
          <w:p w:rsidR="005F18A6" w:rsidRPr="006238A1" w:rsidRDefault="005F18A6" w:rsidP="005809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DE19B2" w:rsidRDefault="001D7C0B" w:rsidP="00962AA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14379,898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DE19B2" w:rsidRDefault="005F18A6" w:rsidP="001D7C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1366</w:t>
            </w:r>
            <w:r w:rsidR="001D7C0B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,898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DE19B2" w:rsidRDefault="005F18A6" w:rsidP="001D7C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A0CE5">
              <w:rPr>
                <w:sz w:val="26"/>
                <w:szCs w:val="26"/>
              </w:rPr>
              <w:t>1366</w:t>
            </w:r>
            <w:r w:rsidR="001D7C0B">
              <w:rPr>
                <w:sz w:val="26"/>
                <w:szCs w:val="26"/>
              </w:rPr>
              <w:t>9</w:t>
            </w:r>
            <w:r w:rsidRPr="00CA0CE5">
              <w:rPr>
                <w:sz w:val="26"/>
                <w:szCs w:val="26"/>
              </w:rPr>
              <w:t>,898</w:t>
            </w:r>
          </w:p>
        </w:tc>
      </w:tr>
      <w:tr w:rsidR="005F18A6" w:rsidRPr="0030472A" w:rsidTr="00B914F9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8A6" w:rsidRPr="006238A1" w:rsidRDefault="005F18A6" w:rsidP="00A04CE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6"/>
              </w:rPr>
            </w:pPr>
            <w:r w:rsidRPr="006238A1">
              <w:rPr>
                <w:sz w:val="26"/>
                <w:szCs w:val="26"/>
              </w:rPr>
              <w:t>1.1</w:t>
            </w:r>
          </w:p>
        </w:tc>
        <w:tc>
          <w:tcPr>
            <w:tcW w:w="47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8A6" w:rsidRPr="006238A1" w:rsidRDefault="005F18A6" w:rsidP="00A04C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238A1">
              <w:rPr>
                <w:sz w:val="26"/>
                <w:szCs w:val="26"/>
              </w:rPr>
              <w:t>Действующие расходные обязательства</w:t>
            </w:r>
          </w:p>
        </w:tc>
      </w:tr>
      <w:tr w:rsidR="005F18A6" w:rsidRPr="0030472A" w:rsidTr="00B914F9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04CE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6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8A6" w:rsidRPr="006238A1" w:rsidRDefault="005F18A6" w:rsidP="00A04C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238A1">
              <w:rPr>
                <w:sz w:val="26"/>
                <w:szCs w:val="26"/>
              </w:rPr>
              <w:t xml:space="preserve">Объем  финансовых ресурсов, итого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612E16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6238A1">
              <w:rPr>
                <w:sz w:val="26"/>
                <w:szCs w:val="26"/>
              </w:rPr>
              <w:t>10164,240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612E16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10526,615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DA103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11365,32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DE19B2" w:rsidRDefault="001D7C0B" w:rsidP="00962AA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14379,898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DE19B2" w:rsidRDefault="005F18A6" w:rsidP="001D7C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1366</w:t>
            </w:r>
            <w:r w:rsidR="001D7C0B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,898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DE19B2" w:rsidRDefault="005F18A6" w:rsidP="001D7C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A0CE5">
              <w:rPr>
                <w:sz w:val="26"/>
                <w:szCs w:val="26"/>
              </w:rPr>
              <w:t>1366</w:t>
            </w:r>
            <w:r w:rsidR="001D7C0B">
              <w:rPr>
                <w:sz w:val="26"/>
                <w:szCs w:val="26"/>
              </w:rPr>
              <w:t>9</w:t>
            </w:r>
            <w:r w:rsidRPr="00CA0CE5">
              <w:rPr>
                <w:sz w:val="26"/>
                <w:szCs w:val="26"/>
              </w:rPr>
              <w:t>,898</w:t>
            </w:r>
          </w:p>
        </w:tc>
      </w:tr>
      <w:tr w:rsidR="005F18A6" w:rsidRPr="0030472A" w:rsidTr="00B914F9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30472A" w:rsidRDefault="005F18A6" w:rsidP="00A04CE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47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8A6" w:rsidRPr="006238A1" w:rsidRDefault="005F18A6" w:rsidP="00A04C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238A1">
              <w:rPr>
                <w:sz w:val="26"/>
                <w:szCs w:val="26"/>
              </w:rPr>
              <w:t>в том числе:</w:t>
            </w:r>
          </w:p>
        </w:tc>
      </w:tr>
      <w:tr w:rsidR="005F18A6" w:rsidRPr="0030472A" w:rsidTr="00B914F9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30472A" w:rsidRDefault="005F18A6" w:rsidP="00A04CE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8A6" w:rsidRPr="006238A1" w:rsidRDefault="005F18A6" w:rsidP="00A04CEA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6238A1">
              <w:rPr>
                <w:sz w:val="26"/>
                <w:szCs w:val="26"/>
              </w:rPr>
              <w:t>Фонд оплаты труда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27A9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6238A1">
              <w:rPr>
                <w:sz w:val="26"/>
                <w:szCs w:val="26"/>
              </w:rPr>
              <w:t>7154,243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27A9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7726,084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27A9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8114,080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27A90">
            <w:pPr>
              <w:autoSpaceDE w:val="0"/>
              <w:autoSpaceDN w:val="0"/>
              <w:adjustRightInd w:val="0"/>
              <w:ind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9937,198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27A9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5F18A6">
              <w:rPr>
                <w:sz w:val="26"/>
                <w:szCs w:val="26"/>
              </w:rPr>
              <w:t>9937,198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6238A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5F18A6">
              <w:rPr>
                <w:sz w:val="26"/>
                <w:szCs w:val="26"/>
              </w:rPr>
              <w:t>9937,198</w:t>
            </w:r>
          </w:p>
        </w:tc>
      </w:tr>
      <w:tr w:rsidR="005F18A6" w:rsidRPr="0030472A" w:rsidTr="00B914F9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30472A" w:rsidRDefault="005F18A6" w:rsidP="00A04CE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58096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238A1">
              <w:rPr>
                <w:sz w:val="26"/>
                <w:szCs w:val="26"/>
              </w:rPr>
              <w:t>Начисления на ФОТ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27A9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6238A1">
              <w:rPr>
                <w:sz w:val="26"/>
                <w:szCs w:val="26"/>
              </w:rPr>
              <w:t>2126,456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6238A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6238A1">
              <w:rPr>
                <w:sz w:val="26"/>
                <w:szCs w:val="26"/>
              </w:rPr>
              <w:t>23</w:t>
            </w:r>
            <w:r>
              <w:rPr>
                <w:sz w:val="26"/>
                <w:szCs w:val="26"/>
              </w:rPr>
              <w:t>09,659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27A9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2450,452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27A9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3001,034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6238A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F18A6">
              <w:rPr>
                <w:sz w:val="26"/>
                <w:szCs w:val="26"/>
              </w:rPr>
              <w:t>3001,034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6238A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F18A6">
              <w:rPr>
                <w:sz w:val="26"/>
                <w:szCs w:val="26"/>
              </w:rPr>
              <w:t>3001,034</w:t>
            </w:r>
          </w:p>
        </w:tc>
      </w:tr>
      <w:tr w:rsidR="005F18A6" w:rsidRPr="0030472A" w:rsidTr="00B914F9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30472A" w:rsidRDefault="005F18A6" w:rsidP="00A04CE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8A6" w:rsidRPr="006238A1" w:rsidRDefault="005F18A6" w:rsidP="00A04C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238A1">
              <w:rPr>
                <w:sz w:val="26"/>
                <w:szCs w:val="26"/>
              </w:rPr>
              <w:t>Прочие выплаты (командировочные расходы – суточные)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27A9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27A9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27A9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27A9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27A9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27A9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</w:t>
            </w:r>
          </w:p>
        </w:tc>
      </w:tr>
      <w:tr w:rsidR="005F18A6" w:rsidRPr="0030472A" w:rsidTr="00B914F9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30472A" w:rsidRDefault="005F18A6" w:rsidP="00A04CE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04C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238A1">
              <w:rPr>
                <w:sz w:val="26"/>
                <w:szCs w:val="26"/>
              </w:rPr>
              <w:t>Услуги связи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27A9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6238A1">
              <w:rPr>
                <w:sz w:val="26"/>
                <w:szCs w:val="26"/>
              </w:rPr>
              <w:t>5,565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27A9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6,185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27A9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7,38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27A9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27A9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7,8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27A9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7,8</w:t>
            </w:r>
          </w:p>
        </w:tc>
      </w:tr>
      <w:tr w:rsidR="005F18A6" w:rsidRPr="0030472A" w:rsidTr="00B914F9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30472A" w:rsidRDefault="005F18A6" w:rsidP="00A04CE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04C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238A1">
              <w:rPr>
                <w:sz w:val="26"/>
                <w:szCs w:val="26"/>
              </w:rPr>
              <w:t>Коммунальные услуги (ТКО и ЖБО)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27A9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6238A1">
              <w:rPr>
                <w:sz w:val="26"/>
                <w:szCs w:val="26"/>
              </w:rPr>
              <w:t>10,912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27A9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9,804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27A9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14,1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27A9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27A9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27A9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15,00</w:t>
            </w:r>
          </w:p>
        </w:tc>
      </w:tr>
      <w:tr w:rsidR="005F18A6" w:rsidRPr="0030472A" w:rsidTr="00B914F9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30472A" w:rsidRDefault="005F18A6" w:rsidP="00A04CE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8A6" w:rsidRPr="006238A1" w:rsidRDefault="005F18A6" w:rsidP="00A04C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238A1">
              <w:rPr>
                <w:sz w:val="26"/>
                <w:szCs w:val="26"/>
              </w:rPr>
              <w:t>Услуги по содержанию имущества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04CE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6238A1">
              <w:rPr>
                <w:sz w:val="26"/>
                <w:szCs w:val="26"/>
              </w:rPr>
              <w:t>115,213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04CE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52,878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27A9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92,01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C140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771,752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04C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141,752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6238A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141,752</w:t>
            </w:r>
          </w:p>
        </w:tc>
      </w:tr>
      <w:tr w:rsidR="005F18A6" w:rsidRPr="0030472A" w:rsidTr="00B914F9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30472A" w:rsidRDefault="005F18A6" w:rsidP="00A04CE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8A6" w:rsidRPr="006238A1" w:rsidRDefault="005F18A6" w:rsidP="00A04C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238A1">
              <w:rPr>
                <w:sz w:val="26"/>
                <w:szCs w:val="26"/>
              </w:rPr>
              <w:t>Прочие услуги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04CE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6238A1">
              <w:rPr>
                <w:sz w:val="26"/>
                <w:szCs w:val="26"/>
              </w:rPr>
              <w:t>449,696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04CE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329,101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DA103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430,20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A6" w:rsidRPr="006238A1" w:rsidRDefault="005F18A6" w:rsidP="00DA103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338,114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A6" w:rsidRPr="006238A1" w:rsidRDefault="005F18A6" w:rsidP="00DA103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338,114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A6" w:rsidRPr="006238A1" w:rsidRDefault="005F18A6" w:rsidP="00A04C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338,114</w:t>
            </w:r>
          </w:p>
        </w:tc>
      </w:tr>
      <w:tr w:rsidR="005F18A6" w:rsidRPr="0030472A" w:rsidTr="00B914F9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30472A" w:rsidRDefault="005F18A6" w:rsidP="00A04CE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04C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Аренда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04CE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04CE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1,172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6238A1" w:rsidRDefault="005F18A6" w:rsidP="00A04C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1,2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A6" w:rsidRPr="006238A1" w:rsidRDefault="005F18A6" w:rsidP="00A04C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A6" w:rsidRPr="006238A1" w:rsidRDefault="005F18A6" w:rsidP="00A04C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A6" w:rsidRPr="006238A1" w:rsidRDefault="005F18A6" w:rsidP="00A04C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</w:t>
            </w:r>
          </w:p>
        </w:tc>
      </w:tr>
      <w:tr w:rsidR="005F18A6" w:rsidRPr="0030472A" w:rsidTr="00B914F9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30472A" w:rsidRDefault="005F18A6" w:rsidP="00A04CE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C4F6B">
              <w:rPr>
                <w:sz w:val="26"/>
                <w:szCs w:val="26"/>
              </w:rPr>
              <w:t>Налоги, пошлины, сборы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5C4F6B">
              <w:rPr>
                <w:sz w:val="26"/>
                <w:szCs w:val="26"/>
              </w:rPr>
              <w:t>0,003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5,0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E916E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E916E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E916E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5,0</w:t>
            </w:r>
          </w:p>
        </w:tc>
      </w:tr>
      <w:tr w:rsidR="005F18A6" w:rsidRPr="0030472A" w:rsidTr="00B914F9">
        <w:trPr>
          <w:trHeight w:val="739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30472A" w:rsidRDefault="005F18A6" w:rsidP="00A04CE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C4F6B">
              <w:rPr>
                <w:sz w:val="26"/>
                <w:szCs w:val="26"/>
              </w:rPr>
              <w:t>Увеличение стоимости материальных запасов, строительных материалов, продуктов питания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5C4F6B">
              <w:rPr>
                <w:sz w:val="26"/>
                <w:szCs w:val="26"/>
              </w:rPr>
              <w:t>301,957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AD47C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90,764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249,398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DC0EE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301,0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221,0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221,0</w:t>
            </w:r>
          </w:p>
        </w:tc>
      </w:tr>
      <w:tr w:rsidR="005F18A6" w:rsidRPr="0030472A" w:rsidTr="003A23BE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8A6" w:rsidRPr="005C4F6B" w:rsidRDefault="005F18A6" w:rsidP="00AA2FD9">
            <w:pPr>
              <w:autoSpaceDE w:val="0"/>
              <w:autoSpaceDN w:val="0"/>
              <w:adjustRightInd w:val="0"/>
              <w:ind w:left="-113" w:right="-113"/>
              <w:jc w:val="center"/>
              <w:rPr>
                <w:b/>
                <w:sz w:val="26"/>
                <w:szCs w:val="26"/>
              </w:rPr>
            </w:pPr>
            <w:r w:rsidRPr="005C4F6B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47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AA2FD9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6"/>
                <w:szCs w:val="26"/>
              </w:rPr>
            </w:pPr>
            <w:r w:rsidRPr="00DA1030">
              <w:rPr>
                <w:b/>
                <w:sz w:val="26"/>
                <w:szCs w:val="26"/>
              </w:rPr>
              <w:t>Проектные (бюджет развития)</w:t>
            </w:r>
          </w:p>
        </w:tc>
      </w:tr>
      <w:tr w:rsidR="005F18A6" w:rsidRPr="0030472A" w:rsidTr="003A23BE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6"/>
              </w:rPr>
            </w:pPr>
          </w:p>
        </w:tc>
        <w:tc>
          <w:tcPr>
            <w:tcW w:w="28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</w:p>
        </w:tc>
      </w:tr>
      <w:tr w:rsidR="005F18A6" w:rsidRPr="0030472A" w:rsidTr="00B914F9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6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C4F6B">
              <w:rPr>
                <w:sz w:val="26"/>
                <w:szCs w:val="26"/>
              </w:rPr>
              <w:t>Объем  финансовых ресурсов, итого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5C4F6B">
              <w:rPr>
                <w:sz w:val="26"/>
                <w:szCs w:val="26"/>
              </w:rPr>
              <w:t>664,156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150,890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2D308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383,70334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1D7C0B" w:rsidP="002D308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215,0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2D308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A04CEA">
            <w:pPr>
              <w:jc w:val="center"/>
            </w:pPr>
            <w:r>
              <w:t>0</w:t>
            </w:r>
          </w:p>
        </w:tc>
      </w:tr>
      <w:tr w:rsidR="005F18A6" w:rsidRPr="0030472A" w:rsidTr="00B914F9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6"/>
              </w:rPr>
            </w:pPr>
          </w:p>
        </w:tc>
        <w:tc>
          <w:tcPr>
            <w:tcW w:w="47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8A6" w:rsidRPr="005C4F6B" w:rsidRDefault="005F18A6" w:rsidP="005C4F6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C4F6B">
              <w:rPr>
                <w:sz w:val="26"/>
                <w:szCs w:val="26"/>
              </w:rPr>
              <w:t xml:space="preserve">в т.ч. </w:t>
            </w:r>
          </w:p>
        </w:tc>
      </w:tr>
      <w:tr w:rsidR="005F18A6" w:rsidRPr="0030472A" w:rsidTr="00B914F9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6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8A6" w:rsidRPr="005C4F6B" w:rsidRDefault="005F18A6" w:rsidP="005C4F6B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5C4F6B">
              <w:rPr>
                <w:sz w:val="26"/>
                <w:szCs w:val="26"/>
              </w:rPr>
              <w:t>увеличение стоимости основных средств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612E16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5C4F6B">
              <w:rPr>
                <w:sz w:val="26"/>
                <w:szCs w:val="26"/>
              </w:rPr>
              <w:t>664,156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612E16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150,890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612E1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383,70334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1D7C0B" w:rsidP="00962AA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215,0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962AA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962AAC">
            <w:pPr>
              <w:jc w:val="center"/>
            </w:pPr>
            <w:r>
              <w:t>0</w:t>
            </w:r>
          </w:p>
        </w:tc>
      </w:tr>
      <w:tr w:rsidR="005F18A6" w:rsidRPr="0030472A" w:rsidTr="00B914F9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C4F6B">
              <w:rPr>
                <w:b/>
                <w:sz w:val="26"/>
                <w:szCs w:val="26"/>
              </w:rPr>
              <w:t>Обеспечение реализации муниципальной программы</w:t>
            </w:r>
          </w:p>
        </w:tc>
      </w:tr>
      <w:tr w:rsidR="005F18A6" w:rsidRPr="0030472A" w:rsidTr="009E3F90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6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C4F6B">
              <w:rPr>
                <w:sz w:val="26"/>
                <w:szCs w:val="26"/>
              </w:rPr>
              <w:t xml:space="preserve">Суммарное значение </w:t>
            </w:r>
            <w:r w:rsidRPr="005C4F6B">
              <w:rPr>
                <w:sz w:val="26"/>
                <w:szCs w:val="26"/>
              </w:rPr>
              <w:lastRenderedPageBreak/>
              <w:t xml:space="preserve">финансовых ресурсов, всего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187A5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lastRenderedPageBreak/>
              <w:t>10828,396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187A5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10677,505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187A5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11749,02334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A6" w:rsidRDefault="005F18A6" w:rsidP="00962AA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5F18A6" w:rsidRPr="00DE19B2" w:rsidRDefault="005F18A6" w:rsidP="00962AA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14594,89</w:t>
            </w:r>
            <w:r>
              <w:rPr>
                <w:sz w:val="26"/>
                <w:szCs w:val="26"/>
              </w:rPr>
              <w:lastRenderedPageBreak/>
              <w:t>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A6" w:rsidRDefault="005F18A6" w:rsidP="00962AA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5F18A6" w:rsidRPr="00DE19B2" w:rsidRDefault="005F18A6" w:rsidP="001D7C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1366</w:t>
            </w:r>
            <w:r w:rsidR="001D7C0B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,89</w:t>
            </w:r>
            <w:r>
              <w:rPr>
                <w:sz w:val="26"/>
                <w:szCs w:val="26"/>
              </w:rPr>
              <w:lastRenderedPageBreak/>
              <w:t>8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A6" w:rsidRDefault="005F18A6" w:rsidP="00962AA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5F18A6" w:rsidRPr="00DE19B2" w:rsidRDefault="005F18A6" w:rsidP="001D7C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A0CE5">
              <w:rPr>
                <w:sz w:val="26"/>
                <w:szCs w:val="26"/>
              </w:rPr>
              <w:t>1366</w:t>
            </w:r>
            <w:r w:rsidR="001D7C0B">
              <w:rPr>
                <w:sz w:val="26"/>
                <w:szCs w:val="26"/>
              </w:rPr>
              <w:t>9</w:t>
            </w:r>
            <w:r w:rsidRPr="00CA0CE5">
              <w:rPr>
                <w:sz w:val="26"/>
                <w:szCs w:val="26"/>
              </w:rPr>
              <w:t>,89</w:t>
            </w:r>
            <w:r w:rsidRPr="00CA0CE5">
              <w:rPr>
                <w:sz w:val="26"/>
                <w:szCs w:val="26"/>
              </w:rPr>
              <w:lastRenderedPageBreak/>
              <w:t>8</w:t>
            </w:r>
          </w:p>
        </w:tc>
      </w:tr>
      <w:tr w:rsidR="005F18A6" w:rsidRPr="0030472A" w:rsidTr="00B914F9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6"/>
              </w:rPr>
            </w:pPr>
          </w:p>
        </w:tc>
        <w:tc>
          <w:tcPr>
            <w:tcW w:w="29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5C4F6B">
              <w:rPr>
                <w:sz w:val="26"/>
                <w:szCs w:val="26"/>
              </w:rPr>
              <w:t>в том числе: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</w:p>
        </w:tc>
      </w:tr>
      <w:tr w:rsidR="005F18A6" w:rsidRPr="0030472A" w:rsidTr="00800E6F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6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C4F6B">
              <w:rPr>
                <w:sz w:val="26"/>
                <w:szCs w:val="26"/>
              </w:rPr>
              <w:t>- средства бюджета МР «Мосальский район»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187A5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10380,248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187A5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10677,505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187A5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11430,69034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A6" w:rsidRDefault="005F18A6" w:rsidP="00962AA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5F18A6" w:rsidRPr="00DE19B2" w:rsidRDefault="005F18A6" w:rsidP="00962AA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14594,898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A6" w:rsidRDefault="005F18A6" w:rsidP="00962AA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5F18A6" w:rsidRPr="00DE19B2" w:rsidRDefault="005F18A6" w:rsidP="001D7C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1366</w:t>
            </w:r>
            <w:r w:rsidR="001D7C0B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,898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A6" w:rsidRDefault="005F18A6" w:rsidP="00962AA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5F18A6" w:rsidRPr="00DE19B2" w:rsidRDefault="005F18A6" w:rsidP="001D7C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A0CE5">
              <w:rPr>
                <w:sz w:val="26"/>
                <w:szCs w:val="26"/>
              </w:rPr>
              <w:t>1366</w:t>
            </w:r>
            <w:r w:rsidR="001D7C0B">
              <w:rPr>
                <w:sz w:val="26"/>
                <w:szCs w:val="26"/>
              </w:rPr>
              <w:t>9</w:t>
            </w:r>
            <w:r w:rsidRPr="00CA0CE5">
              <w:rPr>
                <w:sz w:val="26"/>
                <w:szCs w:val="26"/>
              </w:rPr>
              <w:t>,898</w:t>
            </w:r>
          </w:p>
        </w:tc>
      </w:tr>
      <w:tr w:rsidR="005F18A6" w:rsidRPr="0030472A" w:rsidTr="00B914F9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6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C4F6B">
              <w:rPr>
                <w:sz w:val="26"/>
                <w:szCs w:val="26"/>
              </w:rPr>
              <w:t>- средства областного бюджета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612E1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C4F6B">
              <w:rPr>
                <w:sz w:val="26"/>
                <w:szCs w:val="26"/>
              </w:rPr>
              <w:t>448,148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612E1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C4F6B">
              <w:rPr>
                <w:sz w:val="26"/>
                <w:szCs w:val="26"/>
              </w:rPr>
              <w:t>0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A949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318,333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A949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4069D4" w:rsidRDefault="005F18A6" w:rsidP="00A949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069D4">
              <w:rPr>
                <w:sz w:val="26"/>
                <w:szCs w:val="26"/>
              </w:rPr>
              <w:t>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612E1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C4F6B">
              <w:rPr>
                <w:sz w:val="26"/>
                <w:szCs w:val="26"/>
              </w:rPr>
              <w:t>0</w:t>
            </w:r>
          </w:p>
        </w:tc>
      </w:tr>
      <w:tr w:rsidR="005F18A6" w:rsidRPr="0030472A" w:rsidTr="00B914F9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6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A04C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C4F6B">
              <w:rPr>
                <w:sz w:val="26"/>
                <w:szCs w:val="26"/>
              </w:rPr>
              <w:t>- средства федерального бюджета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5809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5C4F6B">
              <w:rPr>
                <w:sz w:val="26"/>
                <w:szCs w:val="2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5809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5C4F6B">
              <w:rPr>
                <w:sz w:val="26"/>
                <w:szCs w:val="26"/>
              </w:rPr>
              <w:t>0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5809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C4F6B">
              <w:rPr>
                <w:sz w:val="26"/>
                <w:szCs w:val="2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5809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C4F6B">
              <w:rPr>
                <w:sz w:val="26"/>
                <w:szCs w:val="26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5809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C4F6B">
              <w:rPr>
                <w:sz w:val="26"/>
                <w:szCs w:val="26"/>
              </w:rPr>
              <w:t>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A6" w:rsidRPr="005C4F6B" w:rsidRDefault="005F18A6" w:rsidP="005809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C4F6B">
              <w:rPr>
                <w:sz w:val="26"/>
                <w:szCs w:val="26"/>
              </w:rPr>
              <w:t>0</w:t>
            </w:r>
          </w:p>
        </w:tc>
      </w:tr>
    </w:tbl>
    <w:p w:rsidR="00A04CEA" w:rsidRPr="006F542D" w:rsidRDefault="00A04CEA" w:rsidP="00A04CE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04CEA" w:rsidRPr="006F542D" w:rsidRDefault="00A04CEA" w:rsidP="00A04CEA">
      <w:pPr>
        <w:pStyle w:val="a3"/>
        <w:tabs>
          <w:tab w:val="left" w:pos="284"/>
        </w:tabs>
        <w:autoSpaceDE w:val="0"/>
        <w:autoSpaceDN w:val="0"/>
        <w:adjustRightInd w:val="0"/>
        <w:ind w:left="0"/>
        <w:rPr>
          <w:sz w:val="26"/>
          <w:szCs w:val="26"/>
        </w:rPr>
      </w:pPr>
    </w:p>
    <w:p w:rsidR="00A04CEA" w:rsidRPr="008F78B3" w:rsidRDefault="00A04CEA" w:rsidP="00A04CEA">
      <w:pPr>
        <w:pStyle w:val="a3"/>
        <w:tabs>
          <w:tab w:val="left" w:pos="284"/>
        </w:tabs>
        <w:autoSpaceDE w:val="0"/>
        <w:autoSpaceDN w:val="0"/>
        <w:adjustRightInd w:val="0"/>
        <w:ind w:left="0"/>
        <w:rPr>
          <w:b/>
          <w:sz w:val="26"/>
          <w:szCs w:val="26"/>
        </w:rPr>
      </w:pPr>
    </w:p>
    <w:p w:rsidR="00A04CEA" w:rsidRDefault="00A04CEA" w:rsidP="00A04CEA">
      <w:pPr>
        <w:tabs>
          <w:tab w:val="left" w:pos="709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A04CEA" w:rsidRDefault="00A04CEA" w:rsidP="00A04CEA">
      <w:pPr>
        <w:tabs>
          <w:tab w:val="left" w:pos="709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A04CEA" w:rsidRDefault="00A04CEA" w:rsidP="00A04CEA">
      <w:pPr>
        <w:tabs>
          <w:tab w:val="left" w:pos="709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A04CEA" w:rsidRDefault="00A04CEA" w:rsidP="00A04CEA">
      <w:pPr>
        <w:tabs>
          <w:tab w:val="left" w:pos="709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A04CEA" w:rsidSect="0043043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3469BD2"/>
    <w:lvl w:ilvl="0">
      <w:numFmt w:val="bullet"/>
      <w:lvlText w:val="*"/>
      <w:lvlJc w:val="left"/>
    </w:lvl>
  </w:abstractNum>
  <w:abstractNum w:abstractNumId="1">
    <w:nsid w:val="0087732A"/>
    <w:multiLevelType w:val="multilevel"/>
    <w:tmpl w:val="CDF81F12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2">
    <w:nsid w:val="07521540"/>
    <w:multiLevelType w:val="multilevel"/>
    <w:tmpl w:val="ECEE0714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16590DE2"/>
    <w:multiLevelType w:val="multilevel"/>
    <w:tmpl w:val="AD82EBB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1ED20AD7"/>
    <w:multiLevelType w:val="multilevel"/>
    <w:tmpl w:val="0304F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AB3CF4"/>
    <w:multiLevelType w:val="multilevel"/>
    <w:tmpl w:val="18500A4C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6">
    <w:nsid w:val="46BB27EE"/>
    <w:multiLevelType w:val="hybridMultilevel"/>
    <w:tmpl w:val="F64A2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373BDE"/>
    <w:multiLevelType w:val="hybridMultilevel"/>
    <w:tmpl w:val="7AEE9D36"/>
    <w:lvl w:ilvl="0" w:tplc="63180B44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6A633348"/>
    <w:multiLevelType w:val="multilevel"/>
    <w:tmpl w:val="7AB87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85" w:hanging="40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D797B00"/>
    <w:multiLevelType w:val="multilevel"/>
    <w:tmpl w:val="1B18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3"/>
  </w:num>
  <w:num w:numId="5">
    <w:abstractNumId w:val="8"/>
  </w:num>
  <w:num w:numId="6">
    <w:abstractNumId w:val="9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5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463"/>
    <w:rsid w:val="000070DD"/>
    <w:rsid w:val="00015192"/>
    <w:rsid w:val="00040F82"/>
    <w:rsid w:val="000419A8"/>
    <w:rsid w:val="00070A10"/>
    <w:rsid w:val="00080898"/>
    <w:rsid w:val="00082E48"/>
    <w:rsid w:val="00086A96"/>
    <w:rsid w:val="000909BE"/>
    <w:rsid w:val="00093320"/>
    <w:rsid w:val="000C1178"/>
    <w:rsid w:val="000D7132"/>
    <w:rsid w:val="000E7819"/>
    <w:rsid w:val="000F66AC"/>
    <w:rsid w:val="000F7306"/>
    <w:rsid w:val="0010595C"/>
    <w:rsid w:val="00114A58"/>
    <w:rsid w:val="00120C88"/>
    <w:rsid w:val="00121942"/>
    <w:rsid w:val="00122980"/>
    <w:rsid w:val="00124ED6"/>
    <w:rsid w:val="001258D9"/>
    <w:rsid w:val="0012608A"/>
    <w:rsid w:val="00133682"/>
    <w:rsid w:val="00134666"/>
    <w:rsid w:val="00135A66"/>
    <w:rsid w:val="001447BE"/>
    <w:rsid w:val="00144A0C"/>
    <w:rsid w:val="001539E7"/>
    <w:rsid w:val="001734FB"/>
    <w:rsid w:val="00180EE2"/>
    <w:rsid w:val="0018537A"/>
    <w:rsid w:val="00187322"/>
    <w:rsid w:val="001A6358"/>
    <w:rsid w:val="001B25B5"/>
    <w:rsid w:val="001B7C3A"/>
    <w:rsid w:val="001D7C0B"/>
    <w:rsid w:val="00200A4D"/>
    <w:rsid w:val="00200EFD"/>
    <w:rsid w:val="002233CF"/>
    <w:rsid w:val="00241777"/>
    <w:rsid w:val="00251B5A"/>
    <w:rsid w:val="00256B7F"/>
    <w:rsid w:val="00280372"/>
    <w:rsid w:val="00297644"/>
    <w:rsid w:val="002C0E10"/>
    <w:rsid w:val="002C1B45"/>
    <w:rsid w:val="002C4745"/>
    <w:rsid w:val="002C4E5D"/>
    <w:rsid w:val="002D3082"/>
    <w:rsid w:val="002E1FEB"/>
    <w:rsid w:val="002E390E"/>
    <w:rsid w:val="002F0D31"/>
    <w:rsid w:val="002F4FD5"/>
    <w:rsid w:val="003004F4"/>
    <w:rsid w:val="0030472A"/>
    <w:rsid w:val="003149E2"/>
    <w:rsid w:val="00324704"/>
    <w:rsid w:val="00330DC9"/>
    <w:rsid w:val="00362DCE"/>
    <w:rsid w:val="003642D5"/>
    <w:rsid w:val="00371D03"/>
    <w:rsid w:val="003877A0"/>
    <w:rsid w:val="00397FB7"/>
    <w:rsid w:val="003A23BE"/>
    <w:rsid w:val="003C0A80"/>
    <w:rsid w:val="003D6C13"/>
    <w:rsid w:val="003E0ED9"/>
    <w:rsid w:val="00400069"/>
    <w:rsid w:val="00404C1C"/>
    <w:rsid w:val="004069D4"/>
    <w:rsid w:val="004200E2"/>
    <w:rsid w:val="00430437"/>
    <w:rsid w:val="00452A06"/>
    <w:rsid w:val="004542B8"/>
    <w:rsid w:val="0045641B"/>
    <w:rsid w:val="00475B04"/>
    <w:rsid w:val="00480D32"/>
    <w:rsid w:val="00481D89"/>
    <w:rsid w:val="00484BD0"/>
    <w:rsid w:val="00494A07"/>
    <w:rsid w:val="00497376"/>
    <w:rsid w:val="004B570A"/>
    <w:rsid w:val="004D7B84"/>
    <w:rsid w:val="00506427"/>
    <w:rsid w:val="005108F8"/>
    <w:rsid w:val="00551AFA"/>
    <w:rsid w:val="00566299"/>
    <w:rsid w:val="00582F81"/>
    <w:rsid w:val="005C01E8"/>
    <w:rsid w:val="005C4F6B"/>
    <w:rsid w:val="005C5A7B"/>
    <w:rsid w:val="005F18A6"/>
    <w:rsid w:val="00605276"/>
    <w:rsid w:val="0061466A"/>
    <w:rsid w:val="00615398"/>
    <w:rsid w:val="00617C5B"/>
    <w:rsid w:val="006238A1"/>
    <w:rsid w:val="00626311"/>
    <w:rsid w:val="00632560"/>
    <w:rsid w:val="00641CCE"/>
    <w:rsid w:val="00644885"/>
    <w:rsid w:val="00654179"/>
    <w:rsid w:val="0067066B"/>
    <w:rsid w:val="00692366"/>
    <w:rsid w:val="006A7A63"/>
    <w:rsid w:val="006B071A"/>
    <w:rsid w:val="006E0469"/>
    <w:rsid w:val="006F542D"/>
    <w:rsid w:val="00720B62"/>
    <w:rsid w:val="00750B29"/>
    <w:rsid w:val="00752468"/>
    <w:rsid w:val="00762704"/>
    <w:rsid w:val="00763447"/>
    <w:rsid w:val="00763FB1"/>
    <w:rsid w:val="00770DF0"/>
    <w:rsid w:val="00780166"/>
    <w:rsid w:val="00781AB9"/>
    <w:rsid w:val="00785DD2"/>
    <w:rsid w:val="00793E96"/>
    <w:rsid w:val="00794A36"/>
    <w:rsid w:val="007A0550"/>
    <w:rsid w:val="007A2688"/>
    <w:rsid w:val="007B3A43"/>
    <w:rsid w:val="007B466E"/>
    <w:rsid w:val="007C1012"/>
    <w:rsid w:val="007C2279"/>
    <w:rsid w:val="007C57B2"/>
    <w:rsid w:val="007F5051"/>
    <w:rsid w:val="00812F03"/>
    <w:rsid w:val="0082576C"/>
    <w:rsid w:val="008503A7"/>
    <w:rsid w:val="0085178C"/>
    <w:rsid w:val="00856ECC"/>
    <w:rsid w:val="008600FA"/>
    <w:rsid w:val="0086569E"/>
    <w:rsid w:val="008A2A20"/>
    <w:rsid w:val="008B0A83"/>
    <w:rsid w:val="008C3D11"/>
    <w:rsid w:val="008C5CF2"/>
    <w:rsid w:val="008D0B70"/>
    <w:rsid w:val="008E11D3"/>
    <w:rsid w:val="008F3A88"/>
    <w:rsid w:val="008F4B6F"/>
    <w:rsid w:val="008F78B3"/>
    <w:rsid w:val="00900997"/>
    <w:rsid w:val="00904AA8"/>
    <w:rsid w:val="00914A37"/>
    <w:rsid w:val="0093166F"/>
    <w:rsid w:val="00941D9F"/>
    <w:rsid w:val="009455F0"/>
    <w:rsid w:val="0094728F"/>
    <w:rsid w:val="00951AB0"/>
    <w:rsid w:val="00956C9F"/>
    <w:rsid w:val="00981D90"/>
    <w:rsid w:val="00995D6D"/>
    <w:rsid w:val="009A381E"/>
    <w:rsid w:val="009A74ED"/>
    <w:rsid w:val="009B56A5"/>
    <w:rsid w:val="009E0F5F"/>
    <w:rsid w:val="009E30AA"/>
    <w:rsid w:val="009F1A17"/>
    <w:rsid w:val="009F4C99"/>
    <w:rsid w:val="00A04CEA"/>
    <w:rsid w:val="00A106E8"/>
    <w:rsid w:val="00A226B3"/>
    <w:rsid w:val="00A27A90"/>
    <w:rsid w:val="00A34A4A"/>
    <w:rsid w:val="00A43071"/>
    <w:rsid w:val="00A45B18"/>
    <w:rsid w:val="00A51722"/>
    <w:rsid w:val="00A577BE"/>
    <w:rsid w:val="00A64660"/>
    <w:rsid w:val="00A73851"/>
    <w:rsid w:val="00A7450C"/>
    <w:rsid w:val="00A77505"/>
    <w:rsid w:val="00A80BD6"/>
    <w:rsid w:val="00A83C5A"/>
    <w:rsid w:val="00A86AFF"/>
    <w:rsid w:val="00AA2FD9"/>
    <w:rsid w:val="00AA74CF"/>
    <w:rsid w:val="00AB5656"/>
    <w:rsid w:val="00AB599D"/>
    <w:rsid w:val="00AC04FF"/>
    <w:rsid w:val="00AD47C0"/>
    <w:rsid w:val="00AE6368"/>
    <w:rsid w:val="00B00746"/>
    <w:rsid w:val="00B030D3"/>
    <w:rsid w:val="00B0738B"/>
    <w:rsid w:val="00B14112"/>
    <w:rsid w:val="00B23345"/>
    <w:rsid w:val="00B33660"/>
    <w:rsid w:val="00B34F07"/>
    <w:rsid w:val="00B35526"/>
    <w:rsid w:val="00B513DA"/>
    <w:rsid w:val="00B54582"/>
    <w:rsid w:val="00B55EEA"/>
    <w:rsid w:val="00B63DBA"/>
    <w:rsid w:val="00B6639E"/>
    <w:rsid w:val="00B7007E"/>
    <w:rsid w:val="00B7244A"/>
    <w:rsid w:val="00B76A86"/>
    <w:rsid w:val="00B77C71"/>
    <w:rsid w:val="00B842C7"/>
    <w:rsid w:val="00B871B5"/>
    <w:rsid w:val="00B914F9"/>
    <w:rsid w:val="00B96504"/>
    <w:rsid w:val="00BC2FC2"/>
    <w:rsid w:val="00BC33EC"/>
    <w:rsid w:val="00BD7BEC"/>
    <w:rsid w:val="00BE256A"/>
    <w:rsid w:val="00C140EF"/>
    <w:rsid w:val="00C17D4C"/>
    <w:rsid w:val="00C23702"/>
    <w:rsid w:val="00C30589"/>
    <w:rsid w:val="00C336FF"/>
    <w:rsid w:val="00C43E4A"/>
    <w:rsid w:val="00C46C03"/>
    <w:rsid w:val="00C50FEE"/>
    <w:rsid w:val="00C663C1"/>
    <w:rsid w:val="00C673CA"/>
    <w:rsid w:val="00C76D41"/>
    <w:rsid w:val="00C837B4"/>
    <w:rsid w:val="00C90AAC"/>
    <w:rsid w:val="00CA0778"/>
    <w:rsid w:val="00CA75E4"/>
    <w:rsid w:val="00CB58BC"/>
    <w:rsid w:val="00CB6A1B"/>
    <w:rsid w:val="00CB7380"/>
    <w:rsid w:val="00CD07DC"/>
    <w:rsid w:val="00CD6429"/>
    <w:rsid w:val="00CE1052"/>
    <w:rsid w:val="00CE2436"/>
    <w:rsid w:val="00CE5052"/>
    <w:rsid w:val="00D0430E"/>
    <w:rsid w:val="00D16DE3"/>
    <w:rsid w:val="00D25A51"/>
    <w:rsid w:val="00D5045C"/>
    <w:rsid w:val="00D6407E"/>
    <w:rsid w:val="00D65EFC"/>
    <w:rsid w:val="00D85E6B"/>
    <w:rsid w:val="00D863BE"/>
    <w:rsid w:val="00D92D77"/>
    <w:rsid w:val="00D93A2B"/>
    <w:rsid w:val="00DA1030"/>
    <w:rsid w:val="00DC0EE9"/>
    <w:rsid w:val="00DC1E50"/>
    <w:rsid w:val="00DC48C0"/>
    <w:rsid w:val="00DC5E09"/>
    <w:rsid w:val="00DC7521"/>
    <w:rsid w:val="00DD0F55"/>
    <w:rsid w:val="00DE571F"/>
    <w:rsid w:val="00DF22BF"/>
    <w:rsid w:val="00DF5073"/>
    <w:rsid w:val="00E00C31"/>
    <w:rsid w:val="00E01087"/>
    <w:rsid w:val="00E26E8C"/>
    <w:rsid w:val="00E30463"/>
    <w:rsid w:val="00E4416F"/>
    <w:rsid w:val="00E62636"/>
    <w:rsid w:val="00E66800"/>
    <w:rsid w:val="00E76BFA"/>
    <w:rsid w:val="00E80E69"/>
    <w:rsid w:val="00E85B4B"/>
    <w:rsid w:val="00E916EC"/>
    <w:rsid w:val="00E93E77"/>
    <w:rsid w:val="00EA6F1C"/>
    <w:rsid w:val="00EB39CB"/>
    <w:rsid w:val="00EC23B9"/>
    <w:rsid w:val="00EC6213"/>
    <w:rsid w:val="00EC7CDD"/>
    <w:rsid w:val="00EE1C0D"/>
    <w:rsid w:val="00EE60EC"/>
    <w:rsid w:val="00EF13D7"/>
    <w:rsid w:val="00EF3AD9"/>
    <w:rsid w:val="00F049A9"/>
    <w:rsid w:val="00F07EBA"/>
    <w:rsid w:val="00F25C99"/>
    <w:rsid w:val="00F33720"/>
    <w:rsid w:val="00F566CE"/>
    <w:rsid w:val="00F67671"/>
    <w:rsid w:val="00F9124F"/>
    <w:rsid w:val="00FB1C2F"/>
    <w:rsid w:val="00FC6688"/>
    <w:rsid w:val="00FD07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bCs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463"/>
    <w:pPr>
      <w:jc w:val="left"/>
    </w:pPr>
    <w:rPr>
      <w:rFonts w:eastAsia="Times New Roman"/>
      <w:bCs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30463"/>
    <w:pPr>
      <w:ind w:left="720"/>
      <w:contextualSpacing/>
    </w:pPr>
  </w:style>
  <w:style w:type="paragraph" w:customStyle="1" w:styleId="ConsPlusCell">
    <w:name w:val="ConsPlusCell"/>
    <w:uiPriority w:val="99"/>
    <w:rsid w:val="00E30463"/>
    <w:pPr>
      <w:autoSpaceDE w:val="0"/>
      <w:autoSpaceDN w:val="0"/>
      <w:adjustRightInd w:val="0"/>
      <w:jc w:val="left"/>
    </w:pPr>
    <w:rPr>
      <w:rFonts w:eastAsia="Times New Roman"/>
      <w:bCs w:val="0"/>
      <w:sz w:val="26"/>
      <w:szCs w:val="26"/>
      <w:lang w:eastAsia="ru-RU"/>
    </w:rPr>
  </w:style>
  <w:style w:type="paragraph" w:styleId="a4">
    <w:name w:val="Normal (Web)"/>
    <w:basedOn w:val="a"/>
    <w:rsid w:val="00E30463"/>
    <w:pPr>
      <w:spacing w:before="100" w:beforeAutospacing="1" w:after="100" w:afterAutospacing="1"/>
    </w:pPr>
  </w:style>
  <w:style w:type="paragraph" w:customStyle="1" w:styleId="Default">
    <w:name w:val="Default"/>
    <w:rsid w:val="00484BD0"/>
    <w:pPr>
      <w:autoSpaceDE w:val="0"/>
      <w:autoSpaceDN w:val="0"/>
      <w:adjustRightInd w:val="0"/>
      <w:jc w:val="left"/>
    </w:pPr>
    <w:rPr>
      <w:rFonts w:eastAsia="Times New Roman"/>
      <w:bCs w:val="0"/>
      <w:color w:val="00000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030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0D3"/>
    <w:rPr>
      <w:rFonts w:ascii="Tahoma" w:eastAsia="Times New Roman" w:hAnsi="Tahoma" w:cs="Tahoma"/>
      <w:bCs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bCs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463"/>
    <w:pPr>
      <w:jc w:val="left"/>
    </w:pPr>
    <w:rPr>
      <w:rFonts w:eastAsia="Times New Roman"/>
      <w:bCs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30463"/>
    <w:pPr>
      <w:ind w:left="720"/>
      <w:contextualSpacing/>
    </w:pPr>
  </w:style>
  <w:style w:type="paragraph" w:customStyle="1" w:styleId="ConsPlusCell">
    <w:name w:val="ConsPlusCell"/>
    <w:uiPriority w:val="99"/>
    <w:rsid w:val="00E30463"/>
    <w:pPr>
      <w:autoSpaceDE w:val="0"/>
      <w:autoSpaceDN w:val="0"/>
      <w:adjustRightInd w:val="0"/>
      <w:jc w:val="left"/>
    </w:pPr>
    <w:rPr>
      <w:rFonts w:eastAsia="Times New Roman"/>
      <w:bCs w:val="0"/>
      <w:sz w:val="26"/>
      <w:szCs w:val="26"/>
      <w:lang w:eastAsia="ru-RU"/>
    </w:rPr>
  </w:style>
  <w:style w:type="paragraph" w:styleId="a4">
    <w:name w:val="Normal (Web)"/>
    <w:basedOn w:val="a"/>
    <w:rsid w:val="00E30463"/>
    <w:pPr>
      <w:spacing w:before="100" w:beforeAutospacing="1" w:after="100" w:afterAutospacing="1"/>
    </w:pPr>
  </w:style>
  <w:style w:type="paragraph" w:customStyle="1" w:styleId="Default">
    <w:name w:val="Default"/>
    <w:rsid w:val="00484BD0"/>
    <w:pPr>
      <w:autoSpaceDE w:val="0"/>
      <w:autoSpaceDN w:val="0"/>
      <w:adjustRightInd w:val="0"/>
      <w:jc w:val="left"/>
    </w:pPr>
    <w:rPr>
      <w:rFonts w:eastAsia="Times New Roman"/>
      <w:bCs w:val="0"/>
      <w:color w:val="00000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030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0D3"/>
    <w:rPr>
      <w:rFonts w:ascii="Tahoma" w:eastAsia="Times New Roman" w:hAnsi="Tahoma" w:cs="Tahoma"/>
      <w:bCs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1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24D3D-D1A6-400D-8489-B95EEB7E1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2520</Words>
  <Characters>14365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User</cp:lastModifiedBy>
  <cp:revision>2</cp:revision>
  <cp:lastPrinted>2019-01-29T05:40:00Z</cp:lastPrinted>
  <dcterms:created xsi:type="dcterms:W3CDTF">2023-11-07T12:10:00Z</dcterms:created>
  <dcterms:modified xsi:type="dcterms:W3CDTF">2023-11-07T12:10:00Z</dcterms:modified>
</cp:coreProperties>
</file>