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CF" w:rsidRDefault="00B560CF">
      <w:pPr>
        <w:pStyle w:val="ConsPlusTitlePage"/>
      </w:pPr>
      <w:r>
        <w:t xml:space="preserve">Документ предоставлен </w:t>
      </w:r>
      <w:hyperlink r:id="rId4" w:history="1">
        <w:r>
          <w:rPr>
            <w:color w:val="0000FF"/>
          </w:rPr>
          <w:t>КонсультантПлюс</w:t>
        </w:r>
      </w:hyperlink>
      <w:r>
        <w:br/>
      </w:r>
    </w:p>
    <w:p w:rsidR="00B560CF" w:rsidRDefault="00B560CF">
      <w:pPr>
        <w:pStyle w:val="ConsPlusNormal"/>
        <w:jc w:val="both"/>
        <w:outlineLvl w:val="0"/>
      </w:pPr>
    </w:p>
    <w:p w:rsidR="00B560CF" w:rsidRDefault="00B560CF">
      <w:pPr>
        <w:pStyle w:val="ConsPlusNormal"/>
        <w:outlineLvl w:val="0"/>
      </w:pPr>
      <w:r>
        <w:t>Зарегистрировано в администрации Губернатора Калужской обл. 30 августа 2005 г. N 208</w:t>
      </w:r>
    </w:p>
    <w:p w:rsidR="00B560CF" w:rsidRDefault="00B560CF">
      <w:pPr>
        <w:pStyle w:val="ConsPlusNormal"/>
        <w:pBdr>
          <w:top w:val="single" w:sz="6" w:space="0" w:color="auto"/>
        </w:pBdr>
        <w:spacing w:before="100" w:after="100"/>
        <w:jc w:val="both"/>
        <w:rPr>
          <w:sz w:val="2"/>
          <w:szCs w:val="2"/>
        </w:rPr>
      </w:pPr>
    </w:p>
    <w:p w:rsidR="00B560CF" w:rsidRDefault="00B560CF">
      <w:pPr>
        <w:pStyle w:val="ConsPlusNormal"/>
        <w:jc w:val="both"/>
      </w:pPr>
    </w:p>
    <w:p w:rsidR="00B560CF" w:rsidRDefault="00B560CF">
      <w:pPr>
        <w:pStyle w:val="ConsPlusNormal"/>
        <w:jc w:val="right"/>
      </w:pPr>
      <w:r>
        <w:t>Принят</w:t>
      </w:r>
    </w:p>
    <w:p w:rsidR="00B560CF" w:rsidRDefault="00B560CF">
      <w:pPr>
        <w:pStyle w:val="ConsPlusNormal"/>
        <w:jc w:val="right"/>
      </w:pPr>
      <w:r>
        <w:t>Постановлением</w:t>
      </w:r>
    </w:p>
    <w:p w:rsidR="00B560CF" w:rsidRDefault="00B560CF">
      <w:pPr>
        <w:pStyle w:val="ConsPlusNormal"/>
        <w:jc w:val="right"/>
      </w:pPr>
      <w:r>
        <w:t>Районного Собрания</w:t>
      </w:r>
    </w:p>
    <w:p w:rsidR="00B560CF" w:rsidRDefault="00B560CF">
      <w:pPr>
        <w:pStyle w:val="ConsPlusNormal"/>
        <w:jc w:val="right"/>
      </w:pPr>
      <w:r>
        <w:t>муниципального образования</w:t>
      </w:r>
    </w:p>
    <w:p w:rsidR="00B560CF" w:rsidRDefault="00B560CF">
      <w:pPr>
        <w:pStyle w:val="ConsPlusNormal"/>
        <w:jc w:val="right"/>
      </w:pPr>
      <w:r>
        <w:t>"Мосальский район"</w:t>
      </w:r>
    </w:p>
    <w:p w:rsidR="00B560CF" w:rsidRDefault="00B560CF">
      <w:pPr>
        <w:pStyle w:val="ConsPlusNormal"/>
        <w:jc w:val="right"/>
      </w:pPr>
      <w:r>
        <w:t>от 23 августа 2005 г. N 22</w:t>
      </w:r>
    </w:p>
    <w:p w:rsidR="00B560CF" w:rsidRDefault="00B560CF">
      <w:pPr>
        <w:pStyle w:val="ConsPlusNormal"/>
        <w:jc w:val="both"/>
      </w:pPr>
    </w:p>
    <w:p w:rsidR="00B560CF" w:rsidRDefault="00B560CF">
      <w:pPr>
        <w:pStyle w:val="ConsPlusTitle"/>
        <w:jc w:val="center"/>
      </w:pPr>
      <w:r>
        <w:t>УСТАВ</w:t>
      </w:r>
    </w:p>
    <w:p w:rsidR="00B560CF" w:rsidRDefault="00B560CF">
      <w:pPr>
        <w:pStyle w:val="ConsPlusTitle"/>
        <w:jc w:val="center"/>
      </w:pPr>
      <w:r>
        <w:t>МУНИЦИПАЛЬНОГО РАЙОНА "МОСАЛЬСКИЙ РАЙОН" КАЛУЖСКОЙ ОБЛАСТИ</w:t>
      </w:r>
    </w:p>
    <w:p w:rsidR="00B560CF" w:rsidRDefault="00B560C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60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0CF" w:rsidRDefault="00B560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60CF" w:rsidRDefault="00B560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60CF" w:rsidRDefault="00B560CF">
            <w:pPr>
              <w:pStyle w:val="ConsPlusNormal"/>
              <w:jc w:val="center"/>
            </w:pPr>
            <w:r>
              <w:rPr>
                <w:color w:val="392C69"/>
              </w:rPr>
              <w:t>Список изменяющих документов</w:t>
            </w:r>
          </w:p>
          <w:p w:rsidR="00B560CF" w:rsidRDefault="00B560CF">
            <w:pPr>
              <w:pStyle w:val="ConsPlusNormal"/>
              <w:jc w:val="center"/>
            </w:pPr>
            <w:r>
              <w:rPr>
                <w:color w:val="392C69"/>
              </w:rPr>
              <w:t>(в ред. Решений Районного Собрания МО "Мосальский район"</w:t>
            </w:r>
          </w:p>
          <w:p w:rsidR="00B560CF" w:rsidRDefault="00B560CF">
            <w:pPr>
              <w:pStyle w:val="ConsPlusNormal"/>
              <w:jc w:val="center"/>
            </w:pPr>
            <w:r>
              <w:rPr>
                <w:color w:val="392C69"/>
              </w:rPr>
              <w:t xml:space="preserve">от 13.03.2012 </w:t>
            </w:r>
            <w:hyperlink r:id="rId5" w:history="1">
              <w:r>
                <w:rPr>
                  <w:color w:val="0000FF"/>
                </w:rPr>
                <w:t>N 99</w:t>
              </w:r>
            </w:hyperlink>
            <w:r>
              <w:rPr>
                <w:color w:val="392C69"/>
              </w:rPr>
              <w:t xml:space="preserve">, от 20.05.2014 </w:t>
            </w:r>
            <w:hyperlink r:id="rId6" w:history="1">
              <w:r>
                <w:rPr>
                  <w:color w:val="0000FF"/>
                </w:rPr>
                <w:t>N 203</w:t>
              </w:r>
            </w:hyperlink>
            <w:r>
              <w:rPr>
                <w:color w:val="392C69"/>
              </w:rPr>
              <w:t xml:space="preserve">, от 03.12.2019 </w:t>
            </w:r>
            <w:hyperlink r:id="rId7" w:history="1">
              <w:r>
                <w:rPr>
                  <w:color w:val="0000FF"/>
                </w:rPr>
                <w:t>N 200</w:t>
              </w:r>
            </w:hyperlink>
            <w:r>
              <w:rPr>
                <w:color w:val="392C69"/>
              </w:rPr>
              <w:t>,</w:t>
            </w:r>
          </w:p>
          <w:p w:rsidR="00B560CF" w:rsidRDefault="00B560CF">
            <w:pPr>
              <w:pStyle w:val="ConsPlusNormal"/>
              <w:jc w:val="center"/>
            </w:pPr>
            <w:r>
              <w:rPr>
                <w:color w:val="392C69"/>
              </w:rPr>
              <w:t xml:space="preserve">от 20.07.2021 </w:t>
            </w:r>
            <w:hyperlink r:id="rId8" w:history="1">
              <w:r>
                <w:rPr>
                  <w:color w:val="0000FF"/>
                </w:rPr>
                <w:t>N 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0CF" w:rsidRDefault="00B560CF">
            <w:pPr>
              <w:spacing w:after="1" w:line="0" w:lineRule="atLeast"/>
            </w:pPr>
          </w:p>
        </w:tc>
      </w:tr>
    </w:tbl>
    <w:p w:rsidR="00B560CF" w:rsidRDefault="00B560CF">
      <w:pPr>
        <w:pStyle w:val="ConsPlusNormal"/>
        <w:jc w:val="both"/>
      </w:pPr>
    </w:p>
    <w:p w:rsidR="00B560CF" w:rsidRDefault="00B560CF">
      <w:pPr>
        <w:pStyle w:val="ConsPlusTitle"/>
        <w:jc w:val="center"/>
        <w:outlineLvl w:val="1"/>
      </w:pPr>
      <w:r>
        <w:t>Глава I. ОБЩИЕ ПОЛОЖЕНИЯ</w:t>
      </w:r>
    </w:p>
    <w:p w:rsidR="00B560CF" w:rsidRDefault="00B560CF">
      <w:pPr>
        <w:pStyle w:val="ConsPlusNormal"/>
        <w:jc w:val="both"/>
      </w:pPr>
    </w:p>
    <w:p w:rsidR="00B560CF" w:rsidRDefault="00B560CF">
      <w:pPr>
        <w:pStyle w:val="ConsPlusTitle"/>
        <w:ind w:firstLine="540"/>
        <w:jc w:val="both"/>
        <w:outlineLvl w:val="2"/>
      </w:pPr>
      <w:r>
        <w:t>Статья 1. Правовой статус муниципального образования</w:t>
      </w:r>
    </w:p>
    <w:p w:rsidR="00B560CF" w:rsidRDefault="00B560CF">
      <w:pPr>
        <w:pStyle w:val="ConsPlusNormal"/>
        <w:jc w:val="both"/>
      </w:pPr>
    </w:p>
    <w:p w:rsidR="00B560CF" w:rsidRDefault="00B560CF">
      <w:pPr>
        <w:pStyle w:val="ConsPlusNormal"/>
        <w:ind w:firstLine="540"/>
        <w:jc w:val="both"/>
      </w:pPr>
      <w:r>
        <w:t xml:space="preserve">Муниципальный район "Мосальский район" (далее - муниципальный район) - муниципальное образование, состоящее из одного городского и десяти сельских поселений, объединенных общей территорией, </w:t>
      </w:r>
      <w:hyperlink r:id="rId9" w:history="1">
        <w:r>
          <w:rPr>
            <w:color w:val="0000FF"/>
          </w:rPr>
          <w:t>статус</w:t>
        </w:r>
      </w:hyperlink>
      <w:r>
        <w:t xml:space="preserve"> и </w:t>
      </w:r>
      <w:hyperlink r:id="rId10" w:history="1">
        <w:r>
          <w:rPr>
            <w:color w:val="0000FF"/>
          </w:rPr>
          <w:t>границы</w:t>
        </w:r>
      </w:hyperlink>
      <w:r>
        <w:t xml:space="preserve"> которого установлены Законом Калужской области от 28.12.2004 N 7-ОЗ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B560CF" w:rsidRDefault="00B560CF">
      <w:pPr>
        <w:pStyle w:val="ConsPlusNormal"/>
        <w:jc w:val="both"/>
      </w:pPr>
    </w:p>
    <w:p w:rsidR="00B560CF" w:rsidRDefault="00B560CF">
      <w:pPr>
        <w:pStyle w:val="ConsPlusTitle"/>
        <w:ind w:firstLine="540"/>
        <w:jc w:val="both"/>
        <w:outlineLvl w:val="2"/>
      </w:pPr>
      <w:r>
        <w:t>Статья 2. Наименование и состав территории муниципального района</w:t>
      </w:r>
    </w:p>
    <w:p w:rsidR="00B560CF" w:rsidRDefault="00B560CF">
      <w:pPr>
        <w:pStyle w:val="ConsPlusNormal"/>
        <w:jc w:val="both"/>
      </w:pPr>
    </w:p>
    <w:p w:rsidR="00B560CF" w:rsidRDefault="00B560CF">
      <w:pPr>
        <w:pStyle w:val="ConsPlusNormal"/>
        <w:ind w:firstLine="540"/>
        <w:jc w:val="both"/>
      </w:pPr>
      <w:r>
        <w:t>1. Официальное наименование муниципального образования - муниципальный район "Мосальский район".</w:t>
      </w:r>
    </w:p>
    <w:p w:rsidR="00B560CF" w:rsidRDefault="00B560CF">
      <w:pPr>
        <w:pStyle w:val="ConsPlusNormal"/>
        <w:spacing w:before="220"/>
        <w:ind w:firstLine="540"/>
        <w:jc w:val="both"/>
      </w:pPr>
      <w:r>
        <w:t>2. Территорию муниципального района составляют земли поселений, прилегающие к ним земли общего пользования, рекреационные зоны (зоны отдыха),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государственного земельного кадастра.</w:t>
      </w:r>
    </w:p>
    <w:p w:rsidR="00B560CF" w:rsidRDefault="00B560CF">
      <w:pPr>
        <w:pStyle w:val="ConsPlusNormal"/>
        <w:spacing w:before="220"/>
        <w:ind w:firstLine="540"/>
        <w:jc w:val="both"/>
      </w:pPr>
      <w:r>
        <w:t>3. Территорию муниципального района образуют территории следующих городского и сельских поселений: городское поселение "Город Мосальск", сельское поселение "Село Боровенск", сельское поселение "Деревня Воронино", сельское поселение "Деревня Гачки", сельское поселение "Деревня Долгое", сельское поселение "Село Дашино", сельское поселение "Деревня Людково", сельское поселение "Поселок Раменский", сельское поселение "Деревня Савино", сельское поселение "Деревня Путогино", сельское поселение "Деревня Посконь".</w:t>
      </w:r>
    </w:p>
    <w:p w:rsidR="00B560CF" w:rsidRDefault="00B560CF">
      <w:pPr>
        <w:pStyle w:val="ConsPlusNormal"/>
        <w:spacing w:before="220"/>
        <w:ind w:firstLine="540"/>
        <w:jc w:val="both"/>
      </w:pPr>
      <w:r>
        <w:t xml:space="preserve">В состав территорий городского и сельских поселений входят 174 населенных пункта, </w:t>
      </w:r>
      <w:r>
        <w:lastRenderedPageBreak/>
        <w:t>прилегающие к ним земли общего пользования и другие земли независимо от форм собственности и целевого назначения.</w:t>
      </w:r>
    </w:p>
    <w:p w:rsidR="00B560CF" w:rsidRDefault="00B560CF">
      <w:pPr>
        <w:pStyle w:val="ConsPlusNormal"/>
        <w:spacing w:before="220"/>
        <w:ind w:firstLine="540"/>
        <w:jc w:val="both"/>
      </w:pPr>
      <w:r>
        <w:t>Административным центром муниципального района является г. Мосальск.</w:t>
      </w:r>
    </w:p>
    <w:p w:rsidR="00B560CF" w:rsidRDefault="00B560CF">
      <w:pPr>
        <w:pStyle w:val="ConsPlusNormal"/>
        <w:jc w:val="both"/>
      </w:pPr>
    </w:p>
    <w:p w:rsidR="00B560CF" w:rsidRDefault="00B560CF">
      <w:pPr>
        <w:pStyle w:val="ConsPlusTitle"/>
        <w:ind w:firstLine="540"/>
        <w:jc w:val="both"/>
        <w:outlineLvl w:val="2"/>
      </w:pPr>
      <w:r>
        <w:t>Статья 3. Границы муниципального района</w:t>
      </w:r>
    </w:p>
    <w:p w:rsidR="00B560CF" w:rsidRDefault="00B560CF">
      <w:pPr>
        <w:pStyle w:val="ConsPlusNormal"/>
        <w:jc w:val="both"/>
      </w:pPr>
    </w:p>
    <w:p w:rsidR="00B560CF" w:rsidRDefault="00B560CF">
      <w:pPr>
        <w:pStyle w:val="ConsPlusNormal"/>
        <w:ind w:firstLine="540"/>
        <w:jc w:val="both"/>
      </w:pPr>
      <w:r>
        <w:t>1. Границы муниципального района установлены в соответствии с законодательством.</w:t>
      </w:r>
    </w:p>
    <w:p w:rsidR="00B560CF" w:rsidRDefault="00B560CF">
      <w:pPr>
        <w:pStyle w:val="ConsPlusNormal"/>
        <w:spacing w:before="220"/>
        <w:ind w:firstLine="540"/>
        <w:jc w:val="both"/>
      </w:pPr>
      <w:r>
        <w:t xml:space="preserve">2. Неотъемлемой частью настоящего Устава является </w:t>
      </w:r>
      <w:hyperlink w:anchor="P721" w:history="1">
        <w:r>
          <w:rPr>
            <w:color w:val="0000FF"/>
          </w:rPr>
          <w:t>картографическое описание</w:t>
        </w:r>
      </w:hyperlink>
      <w:r>
        <w:t xml:space="preserve"> границ муниципального района "Мосальский район" (приложение к настоящему Уставу N 1) и карта муниципального района (приложение к настоящему Уставу N 2 - не приводится).</w:t>
      </w:r>
    </w:p>
    <w:p w:rsidR="00B560CF" w:rsidRDefault="00B560CF">
      <w:pPr>
        <w:pStyle w:val="ConsPlusNormal"/>
        <w:spacing w:before="220"/>
        <w:ind w:firstLine="540"/>
        <w:jc w:val="both"/>
      </w:pPr>
      <w:r>
        <w:t>3. Изменение границ муниципального района, а также преобразование муниципального района осуществляются в соответствии с законодательством.</w:t>
      </w:r>
    </w:p>
    <w:p w:rsidR="00B560CF" w:rsidRDefault="00B560CF">
      <w:pPr>
        <w:pStyle w:val="ConsPlusNormal"/>
        <w:jc w:val="both"/>
      </w:pPr>
    </w:p>
    <w:p w:rsidR="00B560CF" w:rsidRDefault="00B560CF">
      <w:pPr>
        <w:pStyle w:val="ConsPlusTitle"/>
        <w:ind w:firstLine="540"/>
        <w:jc w:val="both"/>
        <w:outlineLvl w:val="2"/>
      </w:pPr>
      <w:r>
        <w:t>Статья 4. Официальные символы муниципального района и порядок их использования</w:t>
      </w:r>
    </w:p>
    <w:p w:rsidR="00B560CF" w:rsidRDefault="00B560CF">
      <w:pPr>
        <w:pStyle w:val="ConsPlusNormal"/>
        <w:jc w:val="both"/>
      </w:pPr>
    </w:p>
    <w:p w:rsidR="00B560CF" w:rsidRDefault="00B560CF">
      <w:pPr>
        <w:pStyle w:val="ConsPlusNormal"/>
        <w:ind w:firstLine="540"/>
        <w:jc w:val="both"/>
      </w:pPr>
      <w:r>
        <w:t>1. Муниципальный район имеет герб и флаг.</w:t>
      </w:r>
    </w:p>
    <w:p w:rsidR="00B560CF" w:rsidRDefault="00B560CF">
      <w:pPr>
        <w:pStyle w:val="ConsPlusNormal"/>
        <w:spacing w:before="220"/>
        <w:ind w:firstLine="540"/>
        <w:jc w:val="both"/>
      </w:pPr>
      <w:r>
        <w:t>2. Официальные символы муниципального района и порядок их официального использования устанавливаются нормативными правовыми актами Районного Собрания муниципального района.</w:t>
      </w:r>
    </w:p>
    <w:p w:rsidR="00B560CF" w:rsidRDefault="00B560CF">
      <w:pPr>
        <w:pStyle w:val="ConsPlusNormal"/>
        <w:jc w:val="both"/>
      </w:pPr>
    </w:p>
    <w:p w:rsidR="00B560CF" w:rsidRDefault="00B560CF">
      <w:pPr>
        <w:pStyle w:val="ConsPlusTitle"/>
        <w:jc w:val="center"/>
        <w:outlineLvl w:val="1"/>
      </w:pPr>
      <w:r>
        <w:t>Глава II. КОМПЕТЕНЦИЯ ОРГАНОВ МЕСТНОГО САМОУПРАВЛЕНИЯ</w:t>
      </w:r>
    </w:p>
    <w:p w:rsidR="00B560CF" w:rsidRDefault="00B560CF">
      <w:pPr>
        <w:pStyle w:val="ConsPlusTitle"/>
        <w:jc w:val="center"/>
      </w:pPr>
      <w:r>
        <w:t>МУНИЦИПАЛЬНОГО РАЙОНА</w:t>
      </w:r>
    </w:p>
    <w:p w:rsidR="00B560CF" w:rsidRDefault="00B560CF">
      <w:pPr>
        <w:pStyle w:val="ConsPlusNormal"/>
        <w:jc w:val="both"/>
      </w:pPr>
    </w:p>
    <w:p w:rsidR="00B560CF" w:rsidRDefault="00B560CF">
      <w:pPr>
        <w:pStyle w:val="ConsPlusTitle"/>
        <w:ind w:firstLine="540"/>
        <w:jc w:val="both"/>
        <w:outlineLvl w:val="2"/>
      </w:pPr>
      <w:r>
        <w:t>Статья 5. Вопросы местного значения муниципального района</w:t>
      </w:r>
    </w:p>
    <w:p w:rsidR="00B560CF" w:rsidRDefault="00B560CF">
      <w:pPr>
        <w:pStyle w:val="ConsPlusNormal"/>
        <w:jc w:val="both"/>
      </w:pPr>
    </w:p>
    <w:p w:rsidR="00B560CF" w:rsidRDefault="00B560CF">
      <w:pPr>
        <w:pStyle w:val="ConsPlusNormal"/>
        <w:ind w:firstLine="540"/>
        <w:jc w:val="both"/>
      </w:pPr>
      <w:r>
        <w:t>1. К вопросам местного значения муниципального района относятся:</w:t>
      </w:r>
    </w:p>
    <w:p w:rsidR="00B560CF" w:rsidRDefault="00B560CF">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560CF" w:rsidRDefault="00B560CF">
      <w:pPr>
        <w:pStyle w:val="ConsPlusNormal"/>
        <w:spacing w:before="220"/>
        <w:ind w:firstLine="540"/>
        <w:jc w:val="both"/>
      </w:pPr>
      <w:r>
        <w:t>2) установление, изменение и отмена местных налогов и сборов муниципального района;</w:t>
      </w:r>
    </w:p>
    <w:p w:rsidR="00B560CF" w:rsidRDefault="00B560C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560CF" w:rsidRDefault="00B560CF">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560CF" w:rsidRDefault="00B560CF">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560CF" w:rsidRDefault="00B560CF">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560CF" w:rsidRDefault="00B560CF">
      <w:pPr>
        <w:pStyle w:val="ConsPlusNormal"/>
        <w:spacing w:before="220"/>
        <w:ind w:firstLine="540"/>
        <w:jc w:val="both"/>
      </w:pPr>
      <w:r>
        <w:t xml:space="preserve">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w:t>
      </w:r>
      <w:r>
        <w:lastRenderedPageBreak/>
        <w:t>района;</w:t>
      </w:r>
    </w:p>
    <w:p w:rsidR="00B560CF" w:rsidRDefault="00B560CF">
      <w:pPr>
        <w:pStyle w:val="ConsPlusNormal"/>
        <w:spacing w:before="220"/>
        <w:ind w:firstLine="540"/>
        <w:jc w:val="both"/>
      </w:pPr>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560CF" w:rsidRDefault="00B560CF">
      <w:pPr>
        <w:pStyle w:val="ConsPlusNormal"/>
        <w:jc w:val="both"/>
      </w:pPr>
      <w:r>
        <w:t xml:space="preserve">(в ред. </w:t>
      </w:r>
      <w:hyperlink r:id="rId11" w:history="1">
        <w:r>
          <w:rPr>
            <w:color w:val="0000FF"/>
          </w:rPr>
          <w:t>Решения</w:t>
        </w:r>
      </w:hyperlink>
      <w:r>
        <w:t xml:space="preserve"> Районного Собрания МО "Мосальский район" от 20.07.2021 N 61)</w:t>
      </w:r>
    </w:p>
    <w:p w:rsidR="00B560CF" w:rsidRDefault="00B560CF">
      <w:pPr>
        <w:pStyle w:val="ConsPlusNormal"/>
        <w:spacing w:before="220"/>
        <w:ind w:firstLine="540"/>
        <w:jc w:val="both"/>
      </w:pPr>
      <w:r>
        <w:t>9) участие в предупреждении и ликвидации последствий чрезвычайных ситуаций на территории муниципального района;</w:t>
      </w:r>
    </w:p>
    <w:p w:rsidR="00B560CF" w:rsidRDefault="00B560CF">
      <w:pPr>
        <w:pStyle w:val="ConsPlusNormal"/>
        <w:spacing w:before="220"/>
        <w:ind w:firstLine="540"/>
        <w:jc w:val="both"/>
      </w:pPr>
      <w:r>
        <w:t>10) организация охраны общественного порядка на территории муниципального района муниципальной милицией;</w:t>
      </w:r>
    </w:p>
    <w:p w:rsidR="00B560CF" w:rsidRDefault="00B560CF">
      <w:pPr>
        <w:pStyle w:val="ConsPlusNormal"/>
        <w:spacing w:before="220"/>
        <w:ind w:firstLine="540"/>
        <w:jc w:val="both"/>
      </w:pPr>
      <w: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560CF" w:rsidRDefault="00B560CF">
      <w:pPr>
        <w:pStyle w:val="ConsPlusNormal"/>
        <w:spacing w:before="220"/>
        <w:ind w:firstLine="540"/>
        <w:jc w:val="both"/>
      </w:pPr>
      <w:r>
        <w:t xml:space="preserve">12) утратил силу. - </w:t>
      </w:r>
      <w:hyperlink r:id="rId12" w:history="1">
        <w:r>
          <w:rPr>
            <w:color w:val="0000FF"/>
          </w:rPr>
          <w:t>Решение</w:t>
        </w:r>
      </w:hyperlink>
      <w:r>
        <w:t xml:space="preserve"> Районного Собрания МО "Мосальский район" от 20.07.2021 N 61;</w:t>
      </w:r>
    </w:p>
    <w:p w:rsidR="00B560CF" w:rsidRDefault="00B560CF">
      <w:pPr>
        <w:pStyle w:val="ConsPlusNormal"/>
        <w:spacing w:before="220"/>
        <w:ind w:firstLine="540"/>
        <w:jc w:val="both"/>
      </w:pPr>
      <w:r>
        <w:t>13) организация мероприятий межпоселенческого характера по охране окружающей среды;</w:t>
      </w:r>
    </w:p>
    <w:p w:rsidR="00B560CF" w:rsidRDefault="00B560CF">
      <w:pPr>
        <w:pStyle w:val="ConsPlusNormal"/>
        <w:spacing w:before="220"/>
        <w:ind w:firstLine="540"/>
        <w:jc w:val="both"/>
      </w:pPr>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560CF" w:rsidRDefault="00B560CF">
      <w:pPr>
        <w:pStyle w:val="ConsPlusNormal"/>
        <w:spacing w:before="220"/>
        <w:ind w:firstLine="540"/>
        <w:jc w:val="both"/>
      </w:pPr>
      <w: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560CF" w:rsidRDefault="00B560CF">
      <w:pPr>
        <w:pStyle w:val="ConsPlusNormal"/>
        <w:spacing w:before="220"/>
        <w:ind w:firstLine="540"/>
        <w:jc w:val="both"/>
      </w:pPr>
      <w: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560CF" w:rsidRDefault="00B560CF">
      <w:pPr>
        <w:pStyle w:val="ConsPlusNormal"/>
        <w:spacing w:before="220"/>
        <w:ind w:firstLine="540"/>
        <w:jc w:val="both"/>
      </w:pPr>
      <w: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w:t>
      </w:r>
      <w:r>
        <w:lastRenderedPageBreak/>
        <w:t xml:space="preserve">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3"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560CF" w:rsidRDefault="00B560CF">
      <w:pPr>
        <w:pStyle w:val="ConsPlusNormal"/>
        <w:spacing w:before="220"/>
        <w:ind w:firstLine="540"/>
        <w:jc w:val="both"/>
      </w:pPr>
      <w: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4" w:history="1">
        <w:r>
          <w:rPr>
            <w:color w:val="0000FF"/>
          </w:rPr>
          <w:t>законом</w:t>
        </w:r>
      </w:hyperlink>
      <w:r>
        <w:t xml:space="preserve"> от 13 марта 2006 года N 38-ФЗ "О рекламе";</w:t>
      </w:r>
    </w:p>
    <w:p w:rsidR="00B560CF" w:rsidRDefault="00B560CF">
      <w:pPr>
        <w:pStyle w:val="ConsPlusNormal"/>
        <w:spacing w:before="220"/>
        <w:ind w:firstLine="540"/>
        <w:jc w:val="both"/>
      </w:pPr>
      <w:r>
        <w:t>19) формирование и содержание муниципального архива, включая хранение архивных фондов поселений;</w:t>
      </w:r>
    </w:p>
    <w:p w:rsidR="00B560CF" w:rsidRDefault="00B560CF">
      <w:pPr>
        <w:pStyle w:val="ConsPlusNormal"/>
        <w:spacing w:before="220"/>
        <w:ind w:firstLine="540"/>
        <w:jc w:val="both"/>
      </w:pPr>
      <w:r>
        <w:t>20) содержание на территории муниципального района межпоселенческих мест захоронения, организация ритуальных услуг;</w:t>
      </w:r>
    </w:p>
    <w:p w:rsidR="00B560CF" w:rsidRDefault="00B560CF">
      <w:pPr>
        <w:pStyle w:val="ConsPlusNormal"/>
        <w:spacing w:before="220"/>
        <w:ind w:firstLine="540"/>
        <w:jc w:val="both"/>
      </w:pPr>
      <w: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560CF" w:rsidRDefault="00B560CF">
      <w:pPr>
        <w:pStyle w:val="ConsPlusNormal"/>
        <w:spacing w:before="220"/>
        <w:ind w:firstLine="540"/>
        <w:jc w:val="both"/>
      </w:pPr>
      <w: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560CF" w:rsidRDefault="00B560CF">
      <w:pPr>
        <w:pStyle w:val="ConsPlusNormal"/>
        <w:spacing w:before="220"/>
        <w:ind w:firstLine="540"/>
        <w:jc w:val="both"/>
      </w:pPr>
      <w: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560CF" w:rsidRDefault="00B560CF">
      <w:pPr>
        <w:pStyle w:val="ConsPlusNormal"/>
        <w:spacing w:before="220"/>
        <w:ind w:firstLine="540"/>
        <w:jc w:val="both"/>
      </w:pPr>
      <w: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560CF" w:rsidRDefault="00B560CF">
      <w:pPr>
        <w:pStyle w:val="ConsPlusNormal"/>
        <w:spacing w:before="220"/>
        <w:ind w:firstLine="540"/>
        <w:jc w:val="both"/>
      </w:pPr>
      <w: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560CF" w:rsidRDefault="00B560CF">
      <w:pPr>
        <w:pStyle w:val="ConsPlusNormal"/>
        <w:spacing w:before="220"/>
        <w:ind w:firstLine="540"/>
        <w:jc w:val="both"/>
      </w:pPr>
      <w: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560CF" w:rsidRDefault="00B560CF">
      <w:pPr>
        <w:pStyle w:val="ConsPlusNormal"/>
        <w:spacing w:before="220"/>
        <w:ind w:firstLine="540"/>
        <w:jc w:val="both"/>
      </w:pPr>
      <w: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560CF" w:rsidRDefault="00B560CF">
      <w:pPr>
        <w:pStyle w:val="ConsPlusNormal"/>
        <w:spacing w:before="220"/>
        <w:ind w:firstLine="540"/>
        <w:jc w:val="both"/>
      </w:pPr>
      <w:r>
        <w:lastRenderedPageBreak/>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560CF" w:rsidRDefault="00B560CF">
      <w:pPr>
        <w:pStyle w:val="ConsPlusNormal"/>
        <w:spacing w:before="220"/>
        <w:ind w:firstLine="540"/>
        <w:jc w:val="both"/>
      </w:pPr>
      <w: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560CF" w:rsidRDefault="00B560CF">
      <w:pPr>
        <w:pStyle w:val="ConsPlusNormal"/>
        <w:spacing w:before="220"/>
        <w:ind w:firstLine="540"/>
        <w:jc w:val="both"/>
      </w:pPr>
      <w:r>
        <w:t>30) осуществление мероприятий по обеспечению безопасности людей на водных объектах, охране их жизни и здоровья;</w:t>
      </w:r>
    </w:p>
    <w:p w:rsidR="00B560CF" w:rsidRDefault="00B560CF">
      <w:pPr>
        <w:pStyle w:val="ConsPlusNormal"/>
        <w:spacing w:before="220"/>
        <w:ind w:firstLine="540"/>
        <w:jc w:val="both"/>
      </w:pPr>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560CF" w:rsidRDefault="00B560CF">
      <w:pPr>
        <w:pStyle w:val="ConsPlusNormal"/>
        <w:spacing w:before="220"/>
        <w:ind w:firstLine="540"/>
        <w:jc w:val="both"/>
      </w:pPr>
      <w: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560CF" w:rsidRDefault="00B560CF">
      <w:pPr>
        <w:pStyle w:val="ConsPlusNormal"/>
        <w:spacing w:before="220"/>
        <w:ind w:firstLine="540"/>
        <w:jc w:val="both"/>
      </w:pPr>
      <w:r>
        <w:t>33) организация и осуществление мероприятий межпоселенческого характера по работе с детьми и молодежью;</w:t>
      </w:r>
    </w:p>
    <w:p w:rsidR="00B560CF" w:rsidRDefault="00B560CF">
      <w:pPr>
        <w:pStyle w:val="ConsPlusNormal"/>
        <w:spacing w:before="220"/>
        <w:ind w:firstLine="540"/>
        <w:jc w:val="both"/>
      </w:pPr>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560CF" w:rsidRDefault="00B560CF">
      <w:pPr>
        <w:pStyle w:val="ConsPlusNormal"/>
        <w:spacing w:before="220"/>
        <w:ind w:firstLine="540"/>
        <w:jc w:val="both"/>
      </w:pPr>
      <w:r>
        <w:t>35) осуществление муниципального лесного контроля;</w:t>
      </w:r>
    </w:p>
    <w:p w:rsidR="00B560CF" w:rsidRDefault="00B560CF">
      <w:pPr>
        <w:pStyle w:val="ConsPlusNormal"/>
        <w:spacing w:before="220"/>
        <w:ind w:firstLine="540"/>
        <w:jc w:val="both"/>
      </w:pPr>
      <w:r>
        <w:t>36) осуществление мер по противодействию коррупции в границах муниципального района;</w:t>
      </w:r>
    </w:p>
    <w:p w:rsidR="00B560CF" w:rsidRDefault="00B560CF">
      <w:pPr>
        <w:pStyle w:val="ConsPlusNormal"/>
        <w:spacing w:before="220"/>
        <w:ind w:firstLine="540"/>
        <w:jc w:val="both"/>
      </w:pPr>
      <w:r>
        <w:t xml:space="preserve">37) организация в соответствии с Федеральным </w:t>
      </w:r>
      <w:hyperlink r:id="rId15" w:history="1">
        <w:r>
          <w:rPr>
            <w:color w:val="0000FF"/>
          </w:rPr>
          <w:t>законом</w:t>
        </w:r>
      </w:hyperlink>
      <w:r>
        <w:t xml:space="preserve"> выполнения комплексных кадастровых работ и утверждение карты-плана территории.</w:t>
      </w:r>
    </w:p>
    <w:p w:rsidR="00B560CF" w:rsidRDefault="00B560CF">
      <w:pPr>
        <w:pStyle w:val="ConsPlusNormal"/>
        <w:jc w:val="both"/>
      </w:pPr>
      <w:r>
        <w:t xml:space="preserve">(п. 37 в ред. </w:t>
      </w:r>
      <w:hyperlink r:id="rId16" w:history="1">
        <w:r>
          <w:rPr>
            <w:color w:val="0000FF"/>
          </w:rPr>
          <w:t>Решения</w:t>
        </w:r>
      </w:hyperlink>
      <w:r>
        <w:t xml:space="preserve"> Районного Собрания МО "Мосальский район" от 20.07.2021 N 61)</w:t>
      </w:r>
    </w:p>
    <w:p w:rsidR="00B560CF" w:rsidRDefault="00B560CF">
      <w:pPr>
        <w:pStyle w:val="ConsPlusNormal"/>
        <w:jc w:val="both"/>
      </w:pPr>
      <w:r>
        <w:t xml:space="preserve">(часть 1 в ред. </w:t>
      </w:r>
      <w:hyperlink r:id="rId17" w:history="1">
        <w:r>
          <w:rPr>
            <w:color w:val="0000FF"/>
          </w:rPr>
          <w:t>Решения</w:t>
        </w:r>
      </w:hyperlink>
      <w:r>
        <w:t xml:space="preserve"> Районного Собрания МО "Мосальский район" от 03.12.2019 N 200)</w:t>
      </w:r>
    </w:p>
    <w:p w:rsidR="00B560CF" w:rsidRDefault="00B560CF">
      <w:pPr>
        <w:pStyle w:val="ConsPlusNormal"/>
        <w:spacing w:before="220"/>
        <w:ind w:firstLine="540"/>
        <w:jc w:val="both"/>
      </w:pPr>
      <w:r>
        <w:t>1.1. Иные вопросы местного значения, решаемые органами местного самоуправления муниципального района на территории сельских поселений:</w:t>
      </w:r>
    </w:p>
    <w:p w:rsidR="00B560CF" w:rsidRDefault="00B560CF">
      <w:pPr>
        <w:pStyle w:val="ConsPlusNormal"/>
        <w:spacing w:before="22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60CF" w:rsidRDefault="00B560CF">
      <w:pPr>
        <w:pStyle w:val="ConsPlusNormal"/>
        <w:spacing w:before="220"/>
        <w:ind w:firstLine="540"/>
        <w:jc w:val="both"/>
      </w:pPr>
      <w:r>
        <w:t xml:space="preserve">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8" w:history="1">
        <w:r>
          <w:rPr>
            <w:color w:val="0000FF"/>
          </w:rPr>
          <w:t>законом</w:t>
        </w:r>
      </w:hyperlink>
      <w:r>
        <w:t xml:space="preserve"> "О теплоснабжении";</w:t>
      </w:r>
    </w:p>
    <w:p w:rsidR="00B560CF" w:rsidRDefault="00B560CF">
      <w:pPr>
        <w:pStyle w:val="ConsPlusNormal"/>
        <w:spacing w:before="220"/>
        <w:ind w:firstLine="540"/>
        <w:jc w:val="both"/>
      </w:pPr>
      <w:r>
        <w:t xml:space="preserve">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lastRenderedPageBreak/>
        <w:t>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560CF" w:rsidRDefault="00B560CF">
      <w:pPr>
        <w:pStyle w:val="ConsPlusNormal"/>
        <w:spacing w:before="220"/>
        <w:ind w:firstLine="540"/>
        <w:jc w:val="both"/>
      </w:pPr>
      <w: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560CF" w:rsidRDefault="00B560CF">
      <w:pPr>
        <w:pStyle w:val="ConsPlusNormal"/>
        <w:spacing w:before="220"/>
        <w:ind w:firstLine="540"/>
        <w:jc w:val="both"/>
      </w:pPr>
      <w: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560CF" w:rsidRDefault="00B560CF">
      <w:pPr>
        <w:pStyle w:val="ConsPlusNormal"/>
        <w:spacing w:before="220"/>
        <w:ind w:firstLine="540"/>
        <w:jc w:val="both"/>
      </w:pPr>
      <w: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560CF" w:rsidRDefault="00B560CF">
      <w:pPr>
        <w:pStyle w:val="ConsPlusNormal"/>
        <w:spacing w:before="220"/>
        <w:ind w:firstLine="540"/>
        <w:jc w:val="both"/>
      </w:pPr>
      <w: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60CF" w:rsidRDefault="00B560CF">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560CF" w:rsidRDefault="00B560CF">
      <w:pPr>
        <w:pStyle w:val="ConsPlusNormal"/>
        <w:spacing w:before="220"/>
        <w:ind w:firstLine="540"/>
        <w:jc w:val="both"/>
      </w:pPr>
      <w:r>
        <w:t>9) организация библиотечного обслуживания населения, комплектование и обеспечение сохранности библиотечных фондов библиотек поселения;</w:t>
      </w:r>
    </w:p>
    <w:p w:rsidR="00B560CF" w:rsidRDefault="00B560CF">
      <w:pPr>
        <w:pStyle w:val="ConsPlusNormal"/>
        <w:spacing w:before="220"/>
        <w:ind w:firstLine="540"/>
        <w:jc w:val="both"/>
      </w:pPr>
      <w: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560CF" w:rsidRDefault="00B560CF">
      <w:pPr>
        <w:pStyle w:val="ConsPlusNormal"/>
        <w:spacing w:before="220"/>
        <w:ind w:firstLine="540"/>
        <w:jc w:val="both"/>
      </w:pPr>
      <w: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60CF" w:rsidRDefault="00B560CF">
      <w:pPr>
        <w:pStyle w:val="ConsPlusNormal"/>
        <w:spacing w:before="220"/>
        <w:ind w:firstLine="540"/>
        <w:jc w:val="both"/>
      </w:pPr>
      <w: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60CF" w:rsidRDefault="00B560CF">
      <w:pPr>
        <w:pStyle w:val="ConsPlusNormal"/>
        <w:spacing w:before="220"/>
        <w:ind w:firstLine="540"/>
        <w:jc w:val="both"/>
      </w:pPr>
      <w:r>
        <w:t>13) участие в организации деятельности по накоплению (в том числе раздельному накоплению) и транспортированию твердых коммунальных отходов;</w:t>
      </w:r>
    </w:p>
    <w:p w:rsidR="00B560CF" w:rsidRDefault="00B560CF">
      <w:pPr>
        <w:pStyle w:val="ConsPlusNormal"/>
        <w:spacing w:before="220"/>
        <w:ind w:firstLine="540"/>
        <w:jc w:val="both"/>
      </w:pPr>
      <w: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0" w:history="1">
        <w:r>
          <w:rPr>
            <w:color w:val="0000FF"/>
          </w:rPr>
          <w:t>кодексом</w:t>
        </w:r>
      </w:hyperlink>
      <w:r>
        <w:t xml:space="preserve"> Российской </w:t>
      </w:r>
      <w:r>
        <w:lastRenderedPageBreak/>
        <w:t xml:space="preserve">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1" w:history="1">
        <w:r>
          <w:rPr>
            <w:color w:val="0000FF"/>
          </w:rPr>
          <w:t>кодексом</w:t>
        </w:r>
      </w:hyperlink>
      <w:r>
        <w:t xml:space="preserve"> Российской Федерации;</w:t>
      </w:r>
    </w:p>
    <w:p w:rsidR="00B560CF" w:rsidRDefault="00B560CF">
      <w:pPr>
        <w:pStyle w:val="ConsPlusNormal"/>
        <w:spacing w:before="220"/>
        <w:ind w:firstLine="540"/>
        <w:jc w:val="both"/>
      </w:pPr>
      <w:r>
        <w:t>15) организация ритуальных услуг и содержание мест захоронения;</w:t>
      </w:r>
    </w:p>
    <w:p w:rsidR="00B560CF" w:rsidRDefault="00B560CF">
      <w:pPr>
        <w:pStyle w:val="ConsPlusNormal"/>
        <w:spacing w:before="220"/>
        <w:ind w:firstLine="540"/>
        <w:jc w:val="both"/>
      </w:pPr>
      <w: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560CF" w:rsidRDefault="00B560CF">
      <w:pPr>
        <w:pStyle w:val="ConsPlusNormal"/>
        <w:spacing w:before="220"/>
        <w:ind w:firstLine="540"/>
        <w:jc w:val="both"/>
      </w:pPr>
      <w: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560CF" w:rsidRDefault="00B560CF">
      <w:pPr>
        <w:pStyle w:val="ConsPlusNormal"/>
        <w:spacing w:before="220"/>
        <w:ind w:firstLine="540"/>
        <w:jc w:val="both"/>
      </w:pPr>
      <w:r>
        <w:t>18) осуществление мероприятий по обеспечению безопасности людей на водных объектах, охране их жизни и здоровья;</w:t>
      </w:r>
    </w:p>
    <w:p w:rsidR="00B560CF" w:rsidRDefault="00B560CF">
      <w:pPr>
        <w:pStyle w:val="ConsPlusNormal"/>
        <w:spacing w:before="220"/>
        <w:ind w:firstLine="540"/>
        <w:jc w:val="both"/>
      </w:pPr>
      <w: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560CF" w:rsidRDefault="00B560CF">
      <w:pPr>
        <w:pStyle w:val="ConsPlusNormal"/>
        <w:spacing w:before="220"/>
        <w:ind w:firstLine="540"/>
        <w:jc w:val="both"/>
      </w:pPr>
      <w: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560CF" w:rsidRDefault="00B560CF">
      <w:pPr>
        <w:pStyle w:val="ConsPlusNormal"/>
        <w:spacing w:before="220"/>
        <w:ind w:firstLine="540"/>
        <w:jc w:val="both"/>
      </w:pPr>
      <w:r>
        <w:t>21) осуществление муниципального лесного контроля;</w:t>
      </w:r>
    </w:p>
    <w:p w:rsidR="00B560CF" w:rsidRDefault="00B560CF">
      <w:pPr>
        <w:pStyle w:val="ConsPlusNormal"/>
        <w:spacing w:before="220"/>
        <w:ind w:firstLine="540"/>
        <w:jc w:val="both"/>
      </w:pPr>
      <w: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60CF" w:rsidRDefault="00B560CF">
      <w:pPr>
        <w:pStyle w:val="ConsPlusNormal"/>
        <w:spacing w:before="220"/>
        <w:ind w:firstLine="540"/>
        <w:jc w:val="both"/>
      </w:pPr>
      <w:r>
        <w:t xml:space="preserve">23) утратил силу. - </w:t>
      </w:r>
      <w:hyperlink r:id="rId22" w:history="1">
        <w:r>
          <w:rPr>
            <w:color w:val="0000FF"/>
          </w:rPr>
          <w:t>Решение</w:t>
        </w:r>
      </w:hyperlink>
      <w:r>
        <w:t xml:space="preserve"> Районного Собрания МО "Мосальский район" от 20.07.2021 N 61;</w:t>
      </w:r>
    </w:p>
    <w:p w:rsidR="00B560CF" w:rsidRDefault="00B560CF">
      <w:pPr>
        <w:pStyle w:val="ConsPlusNormal"/>
        <w:spacing w:before="220"/>
        <w:ind w:firstLine="540"/>
        <w:jc w:val="both"/>
      </w:pPr>
      <w:r>
        <w:t xml:space="preserve">24) оказание поддержки социально ориентированным некоммерческим организациям в пределах полномочий, установленных </w:t>
      </w:r>
      <w:hyperlink r:id="rId23" w:history="1">
        <w:r>
          <w:rPr>
            <w:color w:val="0000FF"/>
          </w:rPr>
          <w:t>статьями 31.1</w:t>
        </w:r>
      </w:hyperlink>
      <w:r>
        <w:t xml:space="preserve"> и </w:t>
      </w:r>
      <w:hyperlink r:id="rId24" w:history="1">
        <w:r>
          <w:rPr>
            <w:color w:val="0000FF"/>
          </w:rPr>
          <w:t>31.3</w:t>
        </w:r>
      </w:hyperlink>
      <w:r>
        <w:t xml:space="preserve"> Федерального закона от 12.01.1996 N 7-ФЗ "О некоммерческих организациях";</w:t>
      </w:r>
    </w:p>
    <w:p w:rsidR="00B560CF" w:rsidRDefault="00B560CF">
      <w:pPr>
        <w:pStyle w:val="ConsPlusNormal"/>
        <w:spacing w:before="220"/>
        <w:ind w:firstLine="540"/>
        <w:jc w:val="both"/>
      </w:pPr>
      <w:r>
        <w:t>25) осуществление мер по противодействию коррупции в границах поселения;</w:t>
      </w:r>
    </w:p>
    <w:p w:rsidR="00B560CF" w:rsidRDefault="00B560CF">
      <w:pPr>
        <w:pStyle w:val="ConsPlusNormal"/>
        <w:spacing w:before="220"/>
        <w:ind w:firstLine="540"/>
        <w:jc w:val="both"/>
      </w:pPr>
      <w:r>
        <w:t xml:space="preserve">26) участие в соответствии с Федеральным </w:t>
      </w:r>
      <w:hyperlink r:id="rId25" w:history="1">
        <w:r>
          <w:rPr>
            <w:color w:val="0000FF"/>
          </w:rPr>
          <w:t>законом</w:t>
        </w:r>
      </w:hyperlink>
      <w:r>
        <w:t xml:space="preserve"> в выполнении комплексных кадастровых </w:t>
      </w:r>
      <w:r>
        <w:lastRenderedPageBreak/>
        <w:t>работ.</w:t>
      </w:r>
    </w:p>
    <w:p w:rsidR="00B560CF" w:rsidRDefault="00B560CF">
      <w:pPr>
        <w:pStyle w:val="ConsPlusNormal"/>
        <w:jc w:val="both"/>
      </w:pPr>
      <w:r>
        <w:t xml:space="preserve">(п. 26 в ред. </w:t>
      </w:r>
      <w:hyperlink r:id="rId26" w:history="1">
        <w:r>
          <w:rPr>
            <w:color w:val="0000FF"/>
          </w:rPr>
          <w:t>Решения</w:t>
        </w:r>
      </w:hyperlink>
      <w:r>
        <w:t xml:space="preserve"> Районного Собрания МО "Мосальский район" от 20.07.2021 N 61)</w:t>
      </w:r>
    </w:p>
    <w:p w:rsidR="00B560CF" w:rsidRDefault="00B560CF">
      <w:pPr>
        <w:pStyle w:val="ConsPlusNormal"/>
        <w:jc w:val="both"/>
      </w:pPr>
      <w:r>
        <w:t xml:space="preserve">(часть 1.1 введена </w:t>
      </w:r>
      <w:hyperlink r:id="rId27" w:history="1">
        <w:r>
          <w:rPr>
            <w:color w:val="0000FF"/>
          </w:rPr>
          <w:t>Решением</w:t>
        </w:r>
      </w:hyperlink>
      <w:r>
        <w:t xml:space="preserve"> Районного Собрания МО "Мосальский район" от 03.12.2019 N 200)</w:t>
      </w:r>
    </w:p>
    <w:p w:rsidR="00B560CF" w:rsidRDefault="00B560CF">
      <w:pPr>
        <w:pStyle w:val="ConsPlusNormal"/>
        <w:spacing w:before="220"/>
        <w:ind w:firstLine="540"/>
        <w:jc w:val="both"/>
      </w:pPr>
      <w:r>
        <w:t xml:space="preserve">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28" w:history="1">
        <w:r>
          <w:rPr>
            <w:color w:val="0000FF"/>
          </w:rPr>
          <w:t>кодексом</w:t>
        </w:r>
      </w:hyperlink>
      <w:r>
        <w:t xml:space="preserve"> Российской Федерации.</w:t>
      </w:r>
    </w:p>
    <w:p w:rsidR="00B560CF" w:rsidRDefault="00B560CF">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29" w:history="1">
        <w:r>
          <w:rPr>
            <w:color w:val="0000FF"/>
          </w:rPr>
          <w:t>кодексом</w:t>
        </w:r>
      </w:hyperlink>
      <w:r>
        <w:t xml:space="preserve"> Российской Федерации. Порядок заключения соглашений определяется нормативными правовыми актами представительного органа муниципального района.</w:t>
      </w:r>
    </w:p>
    <w:p w:rsidR="00B560CF" w:rsidRDefault="00B560CF">
      <w:pPr>
        <w:pStyle w:val="ConsPlusNormal"/>
        <w:jc w:val="both"/>
      </w:pPr>
      <w:r>
        <w:t xml:space="preserve">(в ред. </w:t>
      </w:r>
      <w:hyperlink r:id="rId30" w:history="1">
        <w:r>
          <w:rPr>
            <w:color w:val="0000FF"/>
          </w:rPr>
          <w:t>Решения</w:t>
        </w:r>
      </w:hyperlink>
      <w:r>
        <w:t xml:space="preserve"> Районного Собрания МО "Мосальский район" от 03.12.2019 N 200)</w:t>
      </w:r>
    </w:p>
    <w:p w:rsidR="00B560CF" w:rsidRDefault="00B560CF">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560CF" w:rsidRDefault="00B560CF">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Районного Собрания муниципального района.</w:t>
      </w:r>
    </w:p>
    <w:p w:rsidR="00B560CF" w:rsidRDefault="00B560CF">
      <w:pPr>
        <w:pStyle w:val="ConsPlusNormal"/>
        <w:jc w:val="both"/>
      </w:pPr>
    </w:p>
    <w:p w:rsidR="00B560CF" w:rsidRDefault="00B560CF">
      <w:pPr>
        <w:pStyle w:val="ConsPlusTitle"/>
        <w:ind w:firstLine="540"/>
        <w:jc w:val="both"/>
        <w:outlineLvl w:val="2"/>
      </w:pPr>
      <w:r>
        <w:t>Статья 6. Права органов местного самоуправления муниципального района на решение вопросов, не отнесенных к вопросам местного значения</w:t>
      </w:r>
    </w:p>
    <w:p w:rsidR="00B560CF" w:rsidRDefault="00B560CF">
      <w:pPr>
        <w:pStyle w:val="ConsPlusNormal"/>
        <w:jc w:val="both"/>
      </w:pPr>
    </w:p>
    <w:p w:rsidR="00B560CF" w:rsidRDefault="00B560CF">
      <w:pPr>
        <w:pStyle w:val="ConsPlusNormal"/>
        <w:ind w:firstLine="540"/>
        <w:jc w:val="both"/>
      </w:pPr>
      <w:bookmarkStart w:id="0" w:name="P126"/>
      <w:bookmarkEnd w:id="0"/>
      <w:r>
        <w:t>1. Органы местного самоуправления муниципального района имеют право на:</w:t>
      </w:r>
    </w:p>
    <w:p w:rsidR="00B560CF" w:rsidRDefault="00B560CF">
      <w:pPr>
        <w:pStyle w:val="ConsPlusNormal"/>
        <w:spacing w:before="220"/>
        <w:ind w:firstLine="540"/>
        <w:jc w:val="both"/>
      </w:pPr>
      <w:r>
        <w:t>1) создание музеев муниципального района;</w:t>
      </w:r>
    </w:p>
    <w:p w:rsidR="00B560CF" w:rsidRDefault="00B560CF">
      <w:pPr>
        <w:pStyle w:val="ConsPlusNormal"/>
        <w:spacing w:before="220"/>
        <w:ind w:firstLine="540"/>
        <w:jc w:val="both"/>
      </w:pPr>
      <w:r>
        <w:t>2) участие в осуществлении деятельности по опеке и попечительству;</w:t>
      </w:r>
    </w:p>
    <w:p w:rsidR="00B560CF" w:rsidRDefault="00B560CF">
      <w:pPr>
        <w:pStyle w:val="ConsPlusNormal"/>
        <w:spacing w:before="220"/>
        <w:ind w:firstLine="540"/>
        <w:jc w:val="both"/>
      </w:pPr>
      <w: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560CF" w:rsidRDefault="00B560CF">
      <w:pPr>
        <w:pStyle w:val="ConsPlusNormal"/>
        <w:spacing w:before="220"/>
        <w:ind w:firstLine="540"/>
        <w:jc w:val="both"/>
      </w:pPr>
      <w: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560CF" w:rsidRDefault="00B560CF">
      <w:pPr>
        <w:pStyle w:val="ConsPlusNormal"/>
        <w:spacing w:before="220"/>
        <w:ind w:firstLine="540"/>
        <w:jc w:val="both"/>
      </w:pPr>
      <w:r>
        <w:t>5) создание условий для развития туризма;</w:t>
      </w:r>
    </w:p>
    <w:p w:rsidR="00B560CF" w:rsidRDefault="00B560CF">
      <w:pPr>
        <w:pStyle w:val="ConsPlusNormal"/>
        <w:spacing w:before="220"/>
        <w:ind w:firstLine="540"/>
        <w:jc w:val="both"/>
      </w:pPr>
      <w: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60CF" w:rsidRDefault="00B560CF">
      <w:pPr>
        <w:pStyle w:val="ConsPlusNormal"/>
        <w:spacing w:before="220"/>
        <w:ind w:firstLine="540"/>
        <w:jc w:val="both"/>
      </w:pPr>
      <w: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1" w:history="1">
        <w:r>
          <w:rPr>
            <w:color w:val="0000FF"/>
          </w:rPr>
          <w:t>законом</w:t>
        </w:r>
      </w:hyperlink>
      <w:r>
        <w:t xml:space="preserve"> от 24 ноября 1995 года N 181-ФЗ "О социальной защите инвалидов в </w:t>
      </w:r>
      <w:r>
        <w:lastRenderedPageBreak/>
        <w:t>Российской Федерации";</w:t>
      </w:r>
    </w:p>
    <w:p w:rsidR="00B560CF" w:rsidRDefault="00B560CF">
      <w:pPr>
        <w:pStyle w:val="ConsPlusNormal"/>
        <w:spacing w:before="220"/>
        <w:ind w:firstLine="540"/>
        <w:jc w:val="both"/>
      </w:pPr>
      <w:r>
        <w:t xml:space="preserve">8) осуществление мероприятий, предусмотренных Федеральным </w:t>
      </w:r>
      <w:hyperlink r:id="rId32" w:history="1">
        <w:r>
          <w:rPr>
            <w:color w:val="0000FF"/>
          </w:rPr>
          <w:t>законом</w:t>
        </w:r>
      </w:hyperlink>
      <w:r>
        <w:t xml:space="preserve"> "О донорстве крови и ее компонентов";</w:t>
      </w:r>
    </w:p>
    <w:p w:rsidR="00B560CF" w:rsidRDefault="00B560CF">
      <w:pPr>
        <w:pStyle w:val="ConsPlusNormal"/>
        <w:spacing w:before="220"/>
        <w:ind w:firstLine="540"/>
        <w:jc w:val="both"/>
      </w:pPr>
      <w: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560CF" w:rsidRDefault="00B560CF">
      <w:pPr>
        <w:pStyle w:val="ConsPlusNormal"/>
        <w:spacing w:before="220"/>
        <w:ind w:firstLine="540"/>
        <w:jc w:val="both"/>
      </w:pPr>
      <w: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560CF" w:rsidRDefault="00B560CF">
      <w:pPr>
        <w:pStyle w:val="ConsPlusNormal"/>
        <w:spacing w:before="220"/>
        <w:ind w:firstLine="540"/>
        <w:jc w:val="both"/>
      </w:pPr>
      <w:r>
        <w:t xml:space="preserve">11) осуществление мероприятий в сфере профилактики правонарушений, предусмотренных Федеральным </w:t>
      </w:r>
      <w:hyperlink r:id="rId33" w:history="1">
        <w:r>
          <w:rPr>
            <w:color w:val="0000FF"/>
          </w:rPr>
          <w:t>законом</w:t>
        </w:r>
      </w:hyperlink>
      <w:r>
        <w:t xml:space="preserve"> "Об основах системы профилактики правонарушений в Российской Федерации";</w:t>
      </w:r>
    </w:p>
    <w:p w:rsidR="00B560CF" w:rsidRDefault="00B560CF">
      <w:pPr>
        <w:pStyle w:val="ConsPlusNormal"/>
        <w:spacing w:before="220"/>
        <w:ind w:firstLine="540"/>
        <w:jc w:val="both"/>
      </w:pPr>
      <w: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60CF" w:rsidRDefault="00B560CF">
      <w:pPr>
        <w:pStyle w:val="ConsPlusNormal"/>
        <w:spacing w:before="220"/>
        <w:ind w:firstLine="540"/>
        <w:jc w:val="both"/>
      </w:pPr>
      <w:r>
        <w:t xml:space="preserve">13) осуществление мероприятий по защите прав потребителей, предусмотренных </w:t>
      </w:r>
      <w:hyperlink r:id="rId34" w:history="1">
        <w:r>
          <w:rPr>
            <w:color w:val="0000FF"/>
          </w:rPr>
          <w:t>Законом</w:t>
        </w:r>
      </w:hyperlink>
      <w:r>
        <w:t xml:space="preserve"> Российской Федерации от 7 февраля 1992 года N 2300-1 "О защите прав потребителей";</w:t>
      </w:r>
    </w:p>
    <w:p w:rsidR="00B560CF" w:rsidRDefault="00B560CF">
      <w:pPr>
        <w:pStyle w:val="ConsPlusNormal"/>
        <w:spacing w:before="220"/>
        <w:ind w:firstLine="540"/>
        <w:jc w:val="both"/>
      </w:pPr>
      <w: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60CF" w:rsidRDefault="00B560CF">
      <w:pPr>
        <w:pStyle w:val="ConsPlusNormal"/>
        <w:jc w:val="both"/>
      </w:pPr>
      <w:r>
        <w:t xml:space="preserve">(п. 14 введен </w:t>
      </w:r>
      <w:hyperlink r:id="rId35" w:history="1">
        <w:r>
          <w:rPr>
            <w:color w:val="0000FF"/>
          </w:rPr>
          <w:t>Решением</w:t>
        </w:r>
      </w:hyperlink>
      <w:r>
        <w:t xml:space="preserve"> Районного Собрания МО "Мосальский район" от 20.07.2021 N 61)</w:t>
      </w:r>
    </w:p>
    <w:p w:rsidR="00B560CF" w:rsidRDefault="00B560CF">
      <w:pPr>
        <w:pStyle w:val="ConsPlusNormal"/>
        <w:spacing w:before="220"/>
        <w:ind w:firstLine="540"/>
        <w:jc w:val="both"/>
      </w:pPr>
      <w: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B560CF" w:rsidRDefault="00B560CF">
      <w:pPr>
        <w:pStyle w:val="ConsPlusNormal"/>
        <w:jc w:val="both"/>
      </w:pPr>
      <w:r>
        <w:t xml:space="preserve">(п. 15 введен </w:t>
      </w:r>
      <w:hyperlink r:id="rId36" w:history="1">
        <w:r>
          <w:rPr>
            <w:color w:val="0000FF"/>
          </w:rPr>
          <w:t>Решением</w:t>
        </w:r>
      </w:hyperlink>
      <w:r>
        <w:t xml:space="preserve"> Районного Собрания МО "Мосальский район" от 20.07.2021 N 61)</w:t>
      </w:r>
    </w:p>
    <w:p w:rsidR="00B560CF" w:rsidRDefault="00B560CF">
      <w:pPr>
        <w:pStyle w:val="ConsPlusNormal"/>
        <w:jc w:val="both"/>
      </w:pPr>
      <w:r>
        <w:t xml:space="preserve">(часть 1 в ред. </w:t>
      </w:r>
      <w:hyperlink r:id="rId37" w:history="1">
        <w:r>
          <w:rPr>
            <w:color w:val="0000FF"/>
          </w:rPr>
          <w:t>Решения</w:t>
        </w:r>
      </w:hyperlink>
      <w:r>
        <w:t xml:space="preserve"> Районного Собрания МО "Мосальский район" от 03.12.2019 N 200)</w:t>
      </w:r>
    </w:p>
    <w:p w:rsidR="00B560CF" w:rsidRDefault="00B560CF">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12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38"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60CF" w:rsidRDefault="00B560CF">
      <w:pPr>
        <w:pStyle w:val="ConsPlusNormal"/>
        <w:jc w:val="both"/>
      </w:pPr>
    </w:p>
    <w:p w:rsidR="00B560CF" w:rsidRDefault="00B560CF">
      <w:pPr>
        <w:pStyle w:val="ConsPlusTitle"/>
        <w:ind w:firstLine="540"/>
        <w:jc w:val="both"/>
        <w:outlineLvl w:val="2"/>
      </w:pPr>
      <w:r>
        <w:t>Статья 7. Полномочия органов местного самоуправления по решению вопросов местного значения</w:t>
      </w:r>
    </w:p>
    <w:p w:rsidR="00B560CF" w:rsidRDefault="00B560CF">
      <w:pPr>
        <w:pStyle w:val="ConsPlusNormal"/>
        <w:jc w:val="both"/>
      </w:pPr>
    </w:p>
    <w:p w:rsidR="00B560CF" w:rsidRDefault="00B560CF">
      <w:pPr>
        <w:pStyle w:val="ConsPlusNormal"/>
        <w:ind w:firstLine="540"/>
        <w:jc w:val="both"/>
      </w:pPr>
      <w:r>
        <w:t>1. В целях решения вопросов местного значения органы местного самоуправления муниципального района обладают следующими полномочиями:</w:t>
      </w:r>
    </w:p>
    <w:p w:rsidR="00B560CF" w:rsidRDefault="00B560CF">
      <w:pPr>
        <w:pStyle w:val="ConsPlusNormal"/>
        <w:spacing w:before="220"/>
        <w:ind w:firstLine="540"/>
        <w:jc w:val="both"/>
      </w:pPr>
      <w:r>
        <w:t xml:space="preserve">1) принятие Устава муниципального района и внесение в него изменений и дополнений, </w:t>
      </w:r>
      <w:r>
        <w:lastRenderedPageBreak/>
        <w:t>издание муниципальных правовых актов;</w:t>
      </w:r>
    </w:p>
    <w:p w:rsidR="00B560CF" w:rsidRDefault="00B560CF">
      <w:pPr>
        <w:pStyle w:val="ConsPlusNormal"/>
        <w:spacing w:before="220"/>
        <w:ind w:firstLine="540"/>
        <w:jc w:val="both"/>
      </w:pPr>
      <w:r>
        <w:t>2) установление официальных символов муниципального района;</w:t>
      </w:r>
    </w:p>
    <w:p w:rsidR="00B560CF" w:rsidRDefault="00B560CF">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60CF" w:rsidRDefault="00B560CF">
      <w:pPr>
        <w:pStyle w:val="ConsPlusNormal"/>
        <w:jc w:val="both"/>
      </w:pPr>
      <w:r>
        <w:t xml:space="preserve">(в ред. </w:t>
      </w:r>
      <w:hyperlink r:id="rId39" w:history="1">
        <w:r>
          <w:rPr>
            <w:color w:val="0000FF"/>
          </w:rPr>
          <w:t>Решения</w:t>
        </w:r>
      </w:hyperlink>
      <w:r>
        <w:t xml:space="preserve"> Районного Собрания МО "Мосальский район" от 20.05.2014 N 203)</w:t>
      </w:r>
    </w:p>
    <w:p w:rsidR="00B560CF" w:rsidRDefault="00B560CF">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60CF" w:rsidRDefault="00B560CF">
      <w:pPr>
        <w:pStyle w:val="ConsPlusNormal"/>
        <w:spacing w:before="220"/>
        <w:ind w:firstLine="540"/>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560CF" w:rsidRDefault="00B560CF">
      <w:pPr>
        <w:pStyle w:val="ConsPlusNormal"/>
        <w:spacing w:before="220"/>
        <w:ind w:firstLine="540"/>
        <w:jc w:val="both"/>
      </w:pPr>
      <w:r>
        <w:t xml:space="preserve">6) полномочиями по организации теплоснабжения, предусмотренными Федеральным </w:t>
      </w:r>
      <w:hyperlink r:id="rId40" w:history="1">
        <w:r>
          <w:rPr>
            <w:color w:val="0000FF"/>
          </w:rPr>
          <w:t>законом</w:t>
        </w:r>
      </w:hyperlink>
      <w:r>
        <w:t xml:space="preserve"> "О теплоснабжении";</w:t>
      </w:r>
    </w:p>
    <w:p w:rsidR="00B560CF" w:rsidRDefault="00B560CF">
      <w:pPr>
        <w:pStyle w:val="ConsPlusNormal"/>
        <w:spacing w:before="220"/>
        <w:ind w:firstLine="540"/>
        <w:jc w:val="both"/>
      </w:pPr>
      <w:r>
        <w:t xml:space="preserve">6.1) полномочиями в сфере водоснабжения и водоотведения, предусмотренными Федеральным </w:t>
      </w:r>
      <w:hyperlink r:id="rId41" w:history="1">
        <w:r>
          <w:rPr>
            <w:color w:val="0000FF"/>
          </w:rPr>
          <w:t>законом</w:t>
        </w:r>
      </w:hyperlink>
      <w:r>
        <w:t xml:space="preserve"> "О водоснабжении и водоотведении";</w:t>
      </w:r>
    </w:p>
    <w:p w:rsidR="00B560CF" w:rsidRDefault="00B560CF">
      <w:pPr>
        <w:pStyle w:val="ConsPlusNormal"/>
        <w:jc w:val="both"/>
      </w:pPr>
      <w:r>
        <w:t xml:space="preserve">(часть 6.1 введена </w:t>
      </w:r>
      <w:hyperlink r:id="rId42" w:history="1">
        <w:r>
          <w:rPr>
            <w:color w:val="0000FF"/>
          </w:rPr>
          <w:t>Решением</w:t>
        </w:r>
      </w:hyperlink>
      <w:r>
        <w:t xml:space="preserve"> Районного Собрания МО "Мосальский район" от 03.12.2019 N 200)</w:t>
      </w:r>
    </w:p>
    <w:p w:rsidR="00B560CF" w:rsidRDefault="00B560CF">
      <w:pPr>
        <w:pStyle w:val="ConsPlusNormal"/>
        <w:spacing w:before="220"/>
        <w:ind w:firstLine="540"/>
        <w:jc w:val="both"/>
      </w:pPr>
      <w:r>
        <w:t xml:space="preserve">6.2) полномочиями в сфере стратегического планирования, предусмотренными Федеральным </w:t>
      </w:r>
      <w:hyperlink r:id="rId43" w:history="1">
        <w:r>
          <w:rPr>
            <w:color w:val="0000FF"/>
          </w:rPr>
          <w:t>законом</w:t>
        </w:r>
      </w:hyperlink>
      <w:r>
        <w:t xml:space="preserve"> от 28 июня 2014 года N 172-ФЗ "О стратегическом планировании в Российской Федерации";</w:t>
      </w:r>
    </w:p>
    <w:p w:rsidR="00B560CF" w:rsidRDefault="00B560CF">
      <w:pPr>
        <w:pStyle w:val="ConsPlusNormal"/>
        <w:jc w:val="both"/>
      </w:pPr>
      <w:r>
        <w:t xml:space="preserve">(часть 6.2 введена </w:t>
      </w:r>
      <w:hyperlink r:id="rId44" w:history="1">
        <w:r>
          <w:rPr>
            <w:color w:val="0000FF"/>
          </w:rPr>
          <w:t>Решением</w:t>
        </w:r>
      </w:hyperlink>
      <w:r>
        <w:t xml:space="preserve"> Районного Собрания МО "Мосальский район" от 03.12.2019 N 200)</w:t>
      </w:r>
    </w:p>
    <w:p w:rsidR="00B560CF" w:rsidRDefault="00B560CF">
      <w:pPr>
        <w:pStyle w:val="ConsPlusNormal"/>
        <w:spacing w:before="220"/>
        <w:ind w:firstLine="540"/>
        <w:jc w:val="both"/>
      </w:pPr>
      <w: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B560CF" w:rsidRDefault="00B560CF">
      <w:pPr>
        <w:pStyle w:val="ConsPlusNormal"/>
        <w:spacing w:before="220"/>
        <w:ind w:firstLine="540"/>
        <w:jc w:val="both"/>
      </w:pPr>
      <w:r>
        <w:t>8)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B560CF" w:rsidRDefault="00B560CF">
      <w:pPr>
        <w:pStyle w:val="ConsPlusNormal"/>
        <w:jc w:val="both"/>
      </w:pPr>
      <w:r>
        <w:t xml:space="preserve">(п. 8 в ред. </w:t>
      </w:r>
      <w:hyperlink r:id="rId45" w:history="1">
        <w:r>
          <w:rPr>
            <w:color w:val="0000FF"/>
          </w:rPr>
          <w:t>Решения</w:t>
        </w:r>
      </w:hyperlink>
      <w:r>
        <w:t xml:space="preserve"> Районного Собрания МО "Мосальский район" от 03.12.2019 N 200)</w:t>
      </w:r>
    </w:p>
    <w:p w:rsidR="00B560CF" w:rsidRDefault="00B560CF">
      <w:pPr>
        <w:pStyle w:val="ConsPlusNormal"/>
        <w:spacing w:before="220"/>
        <w:ind w:firstLine="540"/>
        <w:jc w:val="both"/>
      </w:pPr>
      <w: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B560CF" w:rsidRDefault="00B560CF">
      <w:pPr>
        <w:pStyle w:val="ConsPlusNormal"/>
        <w:spacing w:before="220"/>
        <w:ind w:firstLine="540"/>
        <w:jc w:val="both"/>
      </w:pPr>
      <w:r>
        <w:t>10) осуществление международных и внешнеэкономических связей в соответствии с федеральными законами;</w:t>
      </w:r>
    </w:p>
    <w:p w:rsidR="00B560CF" w:rsidRDefault="00B560CF">
      <w:pPr>
        <w:pStyle w:val="ConsPlusNormal"/>
        <w:spacing w:before="220"/>
        <w:ind w:firstLine="540"/>
        <w:jc w:val="both"/>
      </w:pPr>
      <w:r>
        <w:t>11) организация профессионального образования и дополнительного профессионального образования Главы муниципального района, депутатов Районного Собрания,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60CF" w:rsidRDefault="00B560CF">
      <w:pPr>
        <w:pStyle w:val="ConsPlusNormal"/>
        <w:jc w:val="both"/>
      </w:pPr>
      <w:r>
        <w:t xml:space="preserve">(п. 11 в ред. </w:t>
      </w:r>
      <w:hyperlink r:id="rId46" w:history="1">
        <w:r>
          <w:rPr>
            <w:color w:val="0000FF"/>
          </w:rPr>
          <w:t>Решения</w:t>
        </w:r>
      </w:hyperlink>
      <w:r>
        <w:t xml:space="preserve"> Районного Собрания МО "Мосальский район" от 03.12.2019 N 200)</w:t>
      </w:r>
    </w:p>
    <w:p w:rsidR="00B560CF" w:rsidRDefault="00B560CF">
      <w:pPr>
        <w:pStyle w:val="ConsPlusNormal"/>
        <w:spacing w:before="220"/>
        <w:ind w:firstLine="540"/>
        <w:jc w:val="both"/>
      </w:pPr>
      <w:r>
        <w:lastRenderedPageBreak/>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60CF" w:rsidRDefault="00B560CF">
      <w:pPr>
        <w:pStyle w:val="ConsPlusNormal"/>
        <w:spacing w:before="220"/>
        <w:ind w:firstLine="540"/>
        <w:jc w:val="both"/>
      </w:pPr>
      <w:r>
        <w:t xml:space="preserve">13) иными полномочиями в соответствии с Федеральным </w:t>
      </w:r>
      <w:hyperlink r:id="rId47" w:history="1">
        <w:r>
          <w:rPr>
            <w:color w:val="0000FF"/>
          </w:rPr>
          <w:t>законом</w:t>
        </w:r>
      </w:hyperlink>
      <w:r>
        <w:t xml:space="preserve"> от 06.10.2003 N 131-ФЗ "Об общих принципах организации местного самоуправления в Российской Федерации", настоящим Уставом.</w:t>
      </w:r>
    </w:p>
    <w:p w:rsidR="00B560CF" w:rsidRDefault="00B560CF">
      <w:pPr>
        <w:pStyle w:val="ConsPlusNormal"/>
        <w:jc w:val="both"/>
      </w:pPr>
    </w:p>
    <w:p w:rsidR="00B560CF" w:rsidRDefault="00B560CF">
      <w:pPr>
        <w:pStyle w:val="ConsPlusTitle"/>
        <w:ind w:firstLine="540"/>
        <w:jc w:val="both"/>
        <w:outlineLvl w:val="2"/>
      </w:pPr>
      <w:r>
        <w:t>Статья 8. Осуществление органами муниципального района отдельных государственных полномочий</w:t>
      </w:r>
    </w:p>
    <w:p w:rsidR="00B560CF" w:rsidRDefault="00B560CF">
      <w:pPr>
        <w:pStyle w:val="ConsPlusNormal"/>
        <w:jc w:val="both"/>
      </w:pPr>
    </w:p>
    <w:p w:rsidR="00B560CF" w:rsidRDefault="00B560CF">
      <w:pPr>
        <w:pStyle w:val="ConsPlusNormal"/>
        <w:ind w:firstLine="540"/>
        <w:jc w:val="both"/>
      </w:pPr>
      <w:r>
        <w:t>1. Органы местного самоуправления муниципального района осуществляют переданные им отдельные государственные полномочия в соответствии с федеральными законами и законами Калужской области.</w:t>
      </w:r>
    </w:p>
    <w:p w:rsidR="00B560CF" w:rsidRDefault="00B560CF">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B560CF" w:rsidRDefault="00B560CF">
      <w:pPr>
        <w:pStyle w:val="ConsPlusNormal"/>
        <w:spacing w:before="220"/>
        <w:ind w:firstLine="540"/>
        <w:jc w:val="both"/>
      </w:pPr>
      <w:r>
        <w:t>3. Районное Собрание муниципального района может принять решение об использовании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B560CF" w:rsidRDefault="00B560CF">
      <w:pPr>
        <w:pStyle w:val="ConsPlusNormal"/>
        <w:spacing w:before="220"/>
        <w:ind w:firstLine="540"/>
        <w:jc w:val="both"/>
      </w:pPr>
      <w:r>
        <w:t>Внести на рассмотрение Районного Собрания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муниципального района.</w:t>
      </w:r>
    </w:p>
    <w:p w:rsidR="00B560CF" w:rsidRDefault="00B560CF">
      <w:pPr>
        <w:pStyle w:val="ConsPlusNormal"/>
        <w:jc w:val="both"/>
      </w:pPr>
    </w:p>
    <w:p w:rsidR="00B560CF" w:rsidRDefault="00B560CF">
      <w:pPr>
        <w:pStyle w:val="ConsPlusTitle"/>
        <w:jc w:val="center"/>
        <w:outlineLvl w:val="1"/>
      </w:pPr>
      <w:r>
        <w:t>Глава III. ФОРМЫ, ПОРЯДОК И ГАРАНТИИ УЧАСТИЯ НАСЕЛЕНИЯ</w:t>
      </w:r>
    </w:p>
    <w:p w:rsidR="00B560CF" w:rsidRDefault="00B560CF">
      <w:pPr>
        <w:pStyle w:val="ConsPlusTitle"/>
        <w:jc w:val="center"/>
      </w:pPr>
      <w:r>
        <w:t>В РЕШЕНИИ ВОПРОСОВ МЕСТНОГО ЗНАЧЕНИЯ</w:t>
      </w:r>
    </w:p>
    <w:p w:rsidR="00B560CF" w:rsidRDefault="00B560CF">
      <w:pPr>
        <w:pStyle w:val="ConsPlusNormal"/>
        <w:jc w:val="both"/>
      </w:pPr>
    </w:p>
    <w:p w:rsidR="00B560CF" w:rsidRDefault="00B560CF">
      <w:pPr>
        <w:pStyle w:val="ConsPlusTitle"/>
        <w:ind w:firstLine="540"/>
        <w:jc w:val="both"/>
        <w:outlineLvl w:val="2"/>
      </w:pPr>
      <w:r>
        <w:t>Статья 9. Местный референдум</w:t>
      </w:r>
    </w:p>
    <w:p w:rsidR="00B560CF" w:rsidRDefault="00B560CF">
      <w:pPr>
        <w:pStyle w:val="ConsPlusNormal"/>
        <w:jc w:val="both"/>
      </w:pPr>
    </w:p>
    <w:p w:rsidR="00B560CF" w:rsidRDefault="00B560CF">
      <w:pPr>
        <w:pStyle w:val="ConsPlusNormal"/>
        <w:ind w:firstLine="540"/>
        <w:jc w:val="both"/>
      </w:pPr>
      <w: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района или на его части.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участвуют в местном референдуме на основе всеобщего равного и прямого волеизъявления при тайном голосовании.</w:t>
      </w:r>
    </w:p>
    <w:p w:rsidR="00B560CF" w:rsidRDefault="00B560CF">
      <w:pPr>
        <w:pStyle w:val="ConsPlusNormal"/>
        <w:spacing w:before="220"/>
        <w:ind w:firstLine="540"/>
        <w:jc w:val="both"/>
      </w:pPr>
      <w:r>
        <w:t>2. Решение о назначении местного референдума принимается Районным Собранием муниципального района в течение 30 дней со дня поступления документов, на основании которых назначается местный референдум. Такую инициативу могут выдвинуть:</w:t>
      </w:r>
    </w:p>
    <w:p w:rsidR="00B560CF" w:rsidRDefault="00B560CF">
      <w:pPr>
        <w:pStyle w:val="ConsPlusNormal"/>
        <w:spacing w:before="220"/>
        <w:ind w:firstLine="540"/>
        <w:jc w:val="both"/>
      </w:pPr>
      <w:r>
        <w:t>1) граждане Российской Федерации, имеющие право на участие в местном референдуме;</w:t>
      </w:r>
    </w:p>
    <w:p w:rsidR="00B560CF" w:rsidRDefault="00B560CF">
      <w:pPr>
        <w:pStyle w:val="ConsPlusNormal"/>
        <w:spacing w:before="220"/>
        <w:ind w:firstLine="540"/>
        <w:jc w:val="both"/>
      </w:pPr>
      <w:bookmarkStart w:id="1" w:name="P186"/>
      <w:bookmarkEnd w:id="1"/>
      <w:r>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48" w:history="1">
        <w:r>
          <w:rPr>
            <w:color w:val="0000FF"/>
          </w:rPr>
          <w:t>законом</w:t>
        </w:r>
      </w:hyperlink>
      <w:r>
        <w:t>;</w:t>
      </w:r>
    </w:p>
    <w:p w:rsidR="00B560CF" w:rsidRDefault="00B560CF">
      <w:pPr>
        <w:pStyle w:val="ConsPlusNormal"/>
        <w:spacing w:before="220"/>
        <w:ind w:firstLine="540"/>
        <w:jc w:val="both"/>
      </w:pPr>
      <w:r>
        <w:t xml:space="preserve">3) Районное Собрание муниципального района и Глава администрации муниципального </w:t>
      </w:r>
      <w:r>
        <w:lastRenderedPageBreak/>
        <w:t xml:space="preserve">района в соответствии с Федеральным </w:t>
      </w:r>
      <w:hyperlink r:id="rId49" w:history="1">
        <w:r>
          <w:rPr>
            <w:color w:val="0000FF"/>
          </w:rPr>
          <w:t>законом</w:t>
        </w:r>
      </w:hyperlink>
      <w:r>
        <w:t>.</w:t>
      </w:r>
    </w:p>
    <w:p w:rsidR="00B560CF" w:rsidRDefault="00B560CF">
      <w:pPr>
        <w:pStyle w:val="ConsPlusNormal"/>
        <w:spacing w:before="220"/>
        <w:ind w:firstLine="540"/>
        <w:jc w:val="both"/>
      </w:pPr>
      <w:r>
        <w:t xml:space="preserve">3. Условием назначения местного референдума по инициативе граждан, избирательных объединений, иных общественных объединений, указанных в </w:t>
      </w:r>
      <w:hyperlink w:anchor="P186" w:history="1">
        <w:r>
          <w:rPr>
            <w:color w:val="0000FF"/>
          </w:rPr>
          <w:t>пункте 2 части 2</w:t>
        </w:r>
      </w:hyperlink>
      <w:r>
        <w:t xml:space="preserve"> настоящей статьи, является сбор подписей в поддержку данной инициативы, количество которых равно 5 процентам от числа участников референдума, зарегистрированных на территории муниципального района.</w:t>
      </w:r>
    </w:p>
    <w:p w:rsidR="00B560CF" w:rsidRDefault="00B560CF">
      <w:pPr>
        <w:pStyle w:val="ConsPlusNormal"/>
        <w:spacing w:before="220"/>
        <w:ind w:firstLine="540"/>
        <w:jc w:val="both"/>
      </w:pPr>
      <w:r>
        <w:t xml:space="preserve">4. Инициатива проведения референдума, выдвинутая гражданами, избирательными объединениями, иными общественными объединениями, указанными в </w:t>
      </w:r>
      <w:hyperlink w:anchor="P186" w:history="1">
        <w:r>
          <w:rPr>
            <w:color w:val="0000FF"/>
          </w:rPr>
          <w:t>пункте 2 части 2</w:t>
        </w:r>
      </w:hyperlink>
      <w:r>
        <w:t xml:space="preserve"> настоящей статьи, оформляется в порядке, установленном Федеральным </w:t>
      </w:r>
      <w:hyperlink r:id="rId50" w:history="1">
        <w:r>
          <w:rPr>
            <w:color w:val="0000FF"/>
          </w:rPr>
          <w:t>законом</w:t>
        </w:r>
      </w:hyperlink>
      <w:r>
        <w:t xml:space="preserve"> и принимаемым в соответствии с ним </w:t>
      </w:r>
      <w:hyperlink r:id="rId51" w:history="1">
        <w:r>
          <w:rPr>
            <w:color w:val="0000FF"/>
          </w:rPr>
          <w:t>Законом</w:t>
        </w:r>
      </w:hyperlink>
      <w:r>
        <w:t xml:space="preserve"> Калужской области.</w:t>
      </w:r>
    </w:p>
    <w:p w:rsidR="00B560CF" w:rsidRDefault="00B560CF">
      <w:pPr>
        <w:pStyle w:val="ConsPlusNormal"/>
        <w:spacing w:before="220"/>
        <w:ind w:firstLine="540"/>
        <w:jc w:val="both"/>
      </w:pPr>
      <w:r>
        <w:t>5. Решение о назначении референдума муниципального района подлежит официальному опубликованию в средствах массовой информации не позднее чем через пять дней со дня его принятия и не менее чем за 45 дней до дня голосования.</w:t>
      </w:r>
    </w:p>
    <w:p w:rsidR="00B560CF" w:rsidRDefault="00B560CF">
      <w:pPr>
        <w:pStyle w:val="ConsPlusNormal"/>
        <w:spacing w:before="220"/>
        <w:ind w:firstLine="540"/>
        <w:jc w:val="both"/>
      </w:pPr>
      <w:r>
        <w:t>6. В соответствии с настоящим Уставом голосование на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560CF" w:rsidRDefault="00B560CF">
      <w:pPr>
        <w:pStyle w:val="ConsPlusNormal"/>
        <w:spacing w:before="220"/>
        <w:ind w:firstLine="540"/>
        <w:jc w:val="both"/>
      </w:pPr>
      <w:r>
        <w:t>Решение о перенесении дня голосования на референдуме подлежит официальному опубликованию в средствах массовой информации.</w:t>
      </w:r>
    </w:p>
    <w:p w:rsidR="00B560CF" w:rsidRDefault="00B560CF">
      <w:pPr>
        <w:pStyle w:val="ConsPlusNormal"/>
        <w:spacing w:before="220"/>
        <w:ind w:firstLine="540"/>
        <w:jc w:val="both"/>
      </w:pPr>
      <w:r>
        <w:t>7. Референдум муниципального района с такой же по смыслу формулировкой вопроса не проводится в течение двух лет со дня официального опубликования результатов референдума.</w:t>
      </w:r>
    </w:p>
    <w:p w:rsidR="00B560CF" w:rsidRDefault="00B560CF">
      <w:pPr>
        <w:pStyle w:val="ConsPlusNormal"/>
        <w:spacing w:before="220"/>
        <w:ind w:firstLine="540"/>
        <w:jc w:val="both"/>
      </w:pPr>
      <w:r>
        <w:t>8.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 (обязано) принять такой акт.</w:t>
      </w:r>
    </w:p>
    <w:p w:rsidR="00B560CF" w:rsidRDefault="00B560CF">
      <w:pPr>
        <w:pStyle w:val="ConsPlusNormal"/>
        <w:jc w:val="both"/>
      </w:pPr>
    </w:p>
    <w:p w:rsidR="00B560CF" w:rsidRDefault="00B560CF">
      <w:pPr>
        <w:pStyle w:val="ConsPlusTitle"/>
        <w:ind w:firstLine="540"/>
        <w:jc w:val="both"/>
        <w:outlineLvl w:val="2"/>
      </w:pPr>
      <w:r>
        <w:t>Статья 10. Муниципальные выборы</w:t>
      </w:r>
    </w:p>
    <w:p w:rsidR="00B560CF" w:rsidRDefault="00B560CF">
      <w:pPr>
        <w:pStyle w:val="ConsPlusNormal"/>
        <w:jc w:val="both"/>
      </w:pPr>
    </w:p>
    <w:p w:rsidR="00B560CF" w:rsidRDefault="00B560CF">
      <w:pPr>
        <w:pStyle w:val="ConsPlusNormal"/>
        <w:ind w:firstLine="540"/>
        <w:jc w:val="both"/>
      </w:pPr>
      <w:r>
        <w:t>1. Муниципальные выборы проводятся в целях избрания депутатов Районного Собрания муниципального района на основе всеобщего равного и прямого избирательного права при тайном голосовании.</w:t>
      </w:r>
    </w:p>
    <w:p w:rsidR="00B560CF" w:rsidRDefault="00B560CF">
      <w:pPr>
        <w:pStyle w:val="ConsPlusNormal"/>
        <w:spacing w:before="220"/>
        <w:ind w:firstLine="540"/>
        <w:jc w:val="both"/>
      </w:pPr>
      <w:r>
        <w:t xml:space="preserve">2. Выборы назначаются Районным Собранием муниципального района не ранее чем за 90 дней и не позднее чем за 80 дней до дня голосования. В случаях, установленных Федеральным </w:t>
      </w:r>
      <w:hyperlink r:id="rId52" w:history="1">
        <w:r>
          <w:rPr>
            <w:color w:val="0000FF"/>
          </w:rPr>
          <w:t>законом</w:t>
        </w:r>
      </w:hyperlink>
      <w:r>
        <w:t>, муниципальные выборы назначаются избирательной комиссией муниципального района или судом.</w:t>
      </w:r>
    </w:p>
    <w:p w:rsidR="00B560CF" w:rsidRDefault="00B560CF">
      <w:pPr>
        <w:pStyle w:val="ConsPlusNormal"/>
        <w:spacing w:before="220"/>
        <w:ind w:firstLine="540"/>
        <w:jc w:val="both"/>
      </w:pPr>
      <w:r>
        <w:t>3. Выборы проводятся по мажоритарной системе относительного большинства на основе всеобщего равного и прямого избирательного права при тайном голосовании по многомандатным избирательным округам.</w:t>
      </w:r>
    </w:p>
    <w:p w:rsidR="00B560CF" w:rsidRDefault="00B560CF">
      <w:pPr>
        <w:pStyle w:val="ConsPlusNormal"/>
        <w:spacing w:before="220"/>
        <w:ind w:firstLine="540"/>
        <w:jc w:val="both"/>
      </w:pPr>
      <w: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в соответствии с законодательством.</w:t>
      </w:r>
    </w:p>
    <w:p w:rsidR="00B560CF" w:rsidRDefault="00B560CF">
      <w:pPr>
        <w:pStyle w:val="ConsPlusNormal"/>
        <w:spacing w:before="220"/>
        <w:ind w:firstLine="540"/>
        <w:jc w:val="both"/>
      </w:pPr>
      <w:r>
        <w:t>5. Итоги муниципальных выборов и референдумов подлежат официальному опубликованию (обнародованию).</w:t>
      </w:r>
    </w:p>
    <w:p w:rsidR="00B560CF" w:rsidRDefault="00B560CF">
      <w:pPr>
        <w:pStyle w:val="ConsPlusNormal"/>
        <w:jc w:val="both"/>
      </w:pPr>
    </w:p>
    <w:p w:rsidR="00B560CF" w:rsidRDefault="00B560CF">
      <w:pPr>
        <w:pStyle w:val="ConsPlusTitle"/>
        <w:ind w:firstLine="540"/>
        <w:jc w:val="both"/>
        <w:outlineLvl w:val="2"/>
      </w:pPr>
      <w:r>
        <w:t>Статья 11. Голосование по отзыву депутата</w:t>
      </w:r>
    </w:p>
    <w:p w:rsidR="00B560CF" w:rsidRDefault="00B560CF">
      <w:pPr>
        <w:pStyle w:val="ConsPlusNormal"/>
        <w:jc w:val="both"/>
      </w:pPr>
    </w:p>
    <w:p w:rsidR="00B560CF" w:rsidRDefault="00B560CF">
      <w:pPr>
        <w:pStyle w:val="ConsPlusNormal"/>
        <w:ind w:firstLine="540"/>
        <w:jc w:val="both"/>
      </w:pPr>
      <w:r>
        <w:t xml:space="preserve">1. Голосование по отзыву депутата проводится по инициативе населения в порядке, установленном Федеральным </w:t>
      </w:r>
      <w:hyperlink r:id="rId53" w:history="1">
        <w:r>
          <w:rPr>
            <w:color w:val="0000FF"/>
          </w:rPr>
          <w:t>законом</w:t>
        </w:r>
      </w:hyperlink>
      <w:r>
        <w:t xml:space="preserve"> и принимаемым в соответствии с ним </w:t>
      </w:r>
      <w:hyperlink r:id="rId54" w:history="1">
        <w:r>
          <w:rPr>
            <w:color w:val="0000FF"/>
          </w:rPr>
          <w:t>Законом</w:t>
        </w:r>
      </w:hyperlink>
      <w:r>
        <w:t xml:space="preserve"> Калужской области для проведения местного референдума, с учетом особенностей, предусмотренных Федеральным </w:t>
      </w:r>
      <w:hyperlink r:id="rId55"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bookmarkStart w:id="2" w:name="P207"/>
      <w:bookmarkEnd w:id="2"/>
      <w:r>
        <w:t>2. Основаниями для отзыва депутата могут служить только его конкретные противоправные решения или действия (бездействие), подтвержденные в судебном порядке.</w:t>
      </w:r>
    </w:p>
    <w:p w:rsidR="00B560CF" w:rsidRDefault="00B560CF">
      <w:pPr>
        <w:pStyle w:val="ConsPlusNormal"/>
        <w:spacing w:before="220"/>
        <w:ind w:firstLine="540"/>
        <w:jc w:val="both"/>
      </w:pPr>
      <w:r>
        <w:t>3. Голосование по отзыву депутата Районного Собрания проводится по инициативе населения и предусматривает процедуры:</w:t>
      </w:r>
    </w:p>
    <w:p w:rsidR="00B560CF" w:rsidRDefault="00B560CF">
      <w:pPr>
        <w:pStyle w:val="ConsPlusNormal"/>
        <w:spacing w:before="220"/>
        <w:ind w:firstLine="540"/>
        <w:jc w:val="both"/>
      </w:pPr>
      <w:r>
        <w:t>1) образование инициативной группы граждан по отзыву депутата в количестве не менее 10 граждан, обладающих избирательным правом и зарегистрированных в избирательном округе, где осуществляет полномочия депутат;</w:t>
      </w:r>
    </w:p>
    <w:p w:rsidR="00B560CF" w:rsidRDefault="00B560CF">
      <w:pPr>
        <w:pStyle w:val="ConsPlusNormal"/>
        <w:spacing w:before="220"/>
        <w:ind w:firstLine="540"/>
        <w:jc w:val="both"/>
      </w:pPr>
      <w:r>
        <w:t>2) регистрация инициативной группы граждан в избирательной комиссии муниципального района на основании документов:</w:t>
      </w:r>
    </w:p>
    <w:p w:rsidR="00B560CF" w:rsidRDefault="00B560CF">
      <w:pPr>
        <w:pStyle w:val="ConsPlusNormal"/>
        <w:spacing w:before="220"/>
        <w:ind w:firstLine="540"/>
        <w:jc w:val="both"/>
      </w:pPr>
      <w:r>
        <w:t>а) протокола собрания граждан о создании инициативной группы граждан по отзыву депутата;</w:t>
      </w:r>
    </w:p>
    <w:p w:rsidR="00B560CF" w:rsidRDefault="00B560CF">
      <w:pPr>
        <w:pStyle w:val="ConsPlusNormal"/>
        <w:spacing w:before="220"/>
        <w:ind w:firstLine="540"/>
        <w:jc w:val="both"/>
      </w:pPr>
      <w:r>
        <w:t>б) основания отзыва депутата;</w:t>
      </w:r>
    </w:p>
    <w:p w:rsidR="00B560CF" w:rsidRDefault="00B560CF">
      <w:pPr>
        <w:pStyle w:val="ConsPlusNormal"/>
        <w:spacing w:before="220"/>
        <w:ind w:firstLine="540"/>
        <w:jc w:val="both"/>
      </w:pPr>
      <w:r>
        <w:t xml:space="preserve">3) направление избирательной комиссией муниципального района в Районное Собрание муниципального района документов, установленных </w:t>
      </w:r>
      <w:hyperlink w:anchor="P207" w:history="1">
        <w:r>
          <w:rPr>
            <w:color w:val="0000FF"/>
          </w:rPr>
          <w:t>пунктом 2</w:t>
        </w:r>
      </w:hyperlink>
      <w:r>
        <w:t xml:space="preserve"> настоящей части;</w:t>
      </w:r>
    </w:p>
    <w:p w:rsidR="00B560CF" w:rsidRDefault="00B560CF">
      <w:pPr>
        <w:pStyle w:val="ConsPlusNormal"/>
        <w:spacing w:before="220"/>
        <w:ind w:firstLine="540"/>
        <w:jc w:val="both"/>
      </w:pPr>
      <w:r>
        <w:t>4) принятие решения Районным Собранием муниципального района о начале процедуры голосования по отзыву депутата, утверждению сметы расходов из бюджета муниципального района на финансирование процедуры отзыва депутата, определению даты голосования;</w:t>
      </w:r>
    </w:p>
    <w:p w:rsidR="00B560CF" w:rsidRDefault="00B560CF">
      <w:pPr>
        <w:pStyle w:val="ConsPlusNormal"/>
        <w:spacing w:before="220"/>
        <w:ind w:firstLine="540"/>
        <w:jc w:val="both"/>
      </w:pPr>
      <w:r>
        <w:t xml:space="preserve">5) процедура голосования по отзыву депутата, включая формирование участковых избирательных комиссий, обеспечивающих процесс голосования и подсчета голосов, предоставление помещений для голосования, изготовление бюллетеней, порядок проведения непосредственного голосования в помещении для голосования, вне помещения для голосования, досрочного голосования, порядок подсчета голосов и определения итогов голосования участковыми избирательными комиссиями, избирательной комиссией муниципального района проводится в соответствии с Федеральным </w:t>
      </w:r>
      <w:hyperlink r:id="rId56" w:history="1">
        <w:r>
          <w:rPr>
            <w:color w:val="0000FF"/>
          </w:rPr>
          <w:t>законом</w:t>
        </w:r>
      </w:hyperlink>
      <w:r>
        <w:t xml:space="preserve"> и </w:t>
      </w:r>
      <w:hyperlink r:id="rId57" w:history="1">
        <w:r>
          <w:rPr>
            <w:color w:val="0000FF"/>
          </w:rPr>
          <w:t>Законом</w:t>
        </w:r>
      </w:hyperlink>
      <w:r>
        <w:t xml:space="preserve"> Калужской области;</w:t>
      </w:r>
    </w:p>
    <w:p w:rsidR="00B560CF" w:rsidRDefault="00B560CF">
      <w:pPr>
        <w:pStyle w:val="ConsPlusNormal"/>
        <w:spacing w:before="220"/>
        <w:ind w:firstLine="540"/>
        <w:jc w:val="both"/>
      </w:pPr>
      <w:r>
        <w:t>6) со дня, следующего за днем принятия решения Районным Собранием муниципального района по определению даты голосования по отзыву депутата, ведение агитации "за" и "против" отзыва депутата;</w:t>
      </w:r>
    </w:p>
    <w:p w:rsidR="00B560CF" w:rsidRDefault="00B560CF">
      <w:pPr>
        <w:pStyle w:val="ConsPlusNormal"/>
        <w:spacing w:before="220"/>
        <w:ind w:firstLine="540"/>
        <w:jc w:val="both"/>
      </w:pPr>
      <w:r>
        <w:t>7) отзываемое лицо должно быть проинформировано инициаторами его отзыва, избирательной комиссией муниципального района, действующей в качестве комиссии по отзыву депутата, о времени и месте рассмотрения вопроса об отзыве;</w:t>
      </w:r>
    </w:p>
    <w:p w:rsidR="00B560CF" w:rsidRDefault="00B560CF">
      <w:pPr>
        <w:pStyle w:val="ConsPlusNormal"/>
        <w:spacing w:before="220"/>
        <w:ind w:firstLine="540"/>
        <w:jc w:val="both"/>
      </w:pPr>
      <w:r>
        <w:t>8) со дня, следующего за днем принятия решения Районным Собранием муниципального района по определению даты голосования по отзыву депутата, указанный депутат вправе давать объяснения избирателям непосредственно или через средства массовой информации по поводу тех обстоятельств, которые стали основанием для возбуждения вопроса об отзыве депутата;</w:t>
      </w:r>
    </w:p>
    <w:p w:rsidR="00B560CF" w:rsidRDefault="00B560CF">
      <w:pPr>
        <w:pStyle w:val="ConsPlusNormal"/>
        <w:spacing w:before="220"/>
        <w:ind w:firstLine="540"/>
        <w:jc w:val="both"/>
      </w:pPr>
      <w:r>
        <w:t xml:space="preserve">9) на всех этапах отзыва отзываемым лицом может быть использовано право на защиту </w:t>
      </w:r>
      <w:r>
        <w:lastRenderedPageBreak/>
        <w:t>чести и достоинства, гражданских прав и свобод в суде;</w:t>
      </w:r>
    </w:p>
    <w:p w:rsidR="00B560CF" w:rsidRDefault="00B560CF">
      <w:pPr>
        <w:pStyle w:val="ConsPlusNormal"/>
        <w:spacing w:before="220"/>
        <w:ind w:firstLine="540"/>
        <w:jc w:val="both"/>
      </w:pPr>
      <w:r>
        <w:t>10) депутат Районного Собрания муниципального района считается отозванным, если за отзыв проголосовало не менее половины избирателей, зарегистрированных в избирательном округе, со дня подписания избирательной комиссией муниципального района протокола о результатах голосования по отзыву депутата;</w:t>
      </w:r>
    </w:p>
    <w:p w:rsidR="00B560CF" w:rsidRDefault="00B560CF">
      <w:pPr>
        <w:pStyle w:val="ConsPlusNormal"/>
        <w:spacing w:before="220"/>
        <w:ind w:firstLine="540"/>
        <w:jc w:val="both"/>
      </w:pPr>
      <w:r>
        <w:t>11) итоги голосования по отзыву депутата Районного Собрания муниципального района подлежат опубликованию не позднее одного месяца со дня подписания избирательной комиссией муниципального района протокола об итогах голосования по отзыву депутата.</w:t>
      </w:r>
    </w:p>
    <w:p w:rsidR="00B560CF" w:rsidRDefault="00B560CF">
      <w:pPr>
        <w:pStyle w:val="ConsPlusNormal"/>
        <w:jc w:val="both"/>
      </w:pPr>
    </w:p>
    <w:p w:rsidR="00B560CF" w:rsidRDefault="00B560CF">
      <w:pPr>
        <w:pStyle w:val="ConsPlusTitle"/>
        <w:ind w:firstLine="540"/>
        <w:jc w:val="both"/>
        <w:outlineLvl w:val="2"/>
      </w:pPr>
      <w:r>
        <w:t>Статья 12. Голосование по вопросам изменения границ муниципального района, преобразования муниципального района</w:t>
      </w:r>
    </w:p>
    <w:p w:rsidR="00B560CF" w:rsidRDefault="00B560CF">
      <w:pPr>
        <w:pStyle w:val="ConsPlusNormal"/>
        <w:jc w:val="both"/>
      </w:pPr>
    </w:p>
    <w:p w:rsidR="00B560CF" w:rsidRDefault="00B560CF">
      <w:pPr>
        <w:pStyle w:val="ConsPlusNormal"/>
        <w:ind w:firstLine="540"/>
        <w:jc w:val="both"/>
      </w:pPr>
      <w:r>
        <w:t xml:space="preserve">1. В случаях, предусмотренных Федеральным </w:t>
      </w:r>
      <w:hyperlink r:id="rId58" w:history="1">
        <w:r>
          <w:rPr>
            <w:color w:val="0000FF"/>
          </w:rPr>
          <w:t>законом</w:t>
        </w:r>
      </w:hyperlink>
      <w: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B560CF" w:rsidRDefault="00B560CF">
      <w:pPr>
        <w:pStyle w:val="ConsPlusNormal"/>
        <w:spacing w:before="220"/>
        <w:ind w:firstLine="540"/>
        <w:jc w:val="both"/>
      </w:pPr>
      <w:r>
        <w:t>2.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w:t>
      </w:r>
    </w:p>
    <w:p w:rsidR="00B560CF" w:rsidRDefault="00B560CF">
      <w:pPr>
        <w:pStyle w:val="ConsPlusNormal"/>
        <w:spacing w:before="220"/>
        <w:ind w:firstLine="540"/>
        <w:jc w:val="both"/>
      </w:pPr>
      <w:r>
        <w:t xml:space="preserve">3. Голосование по вопросам изменения границ муниципального района, преобразования муниципального района назначается Районным Собранием муниципального района и проводится в порядке, установленном Федеральным </w:t>
      </w:r>
      <w:hyperlink r:id="rId59" w:history="1">
        <w:r>
          <w:rPr>
            <w:color w:val="0000FF"/>
          </w:rPr>
          <w:t>законом</w:t>
        </w:r>
      </w:hyperlink>
      <w:r>
        <w:t xml:space="preserve"> и принимаемым в соответствии с ним </w:t>
      </w:r>
      <w:hyperlink r:id="rId60" w:history="1">
        <w:r>
          <w:rPr>
            <w:color w:val="0000FF"/>
          </w:rPr>
          <w:t>Законом</w:t>
        </w:r>
      </w:hyperlink>
      <w:r>
        <w:t xml:space="preserve"> Калужской области для проведения местного референдума, с учетом особенностей, установленных Федеральным </w:t>
      </w:r>
      <w:hyperlink r:id="rId6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4.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B560CF" w:rsidRDefault="00B560CF">
      <w:pPr>
        <w:pStyle w:val="ConsPlusNormal"/>
        <w:spacing w:before="220"/>
        <w:ind w:firstLine="540"/>
        <w:jc w:val="both"/>
      </w:pPr>
      <w:r>
        <w:t>5.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B560CF" w:rsidRDefault="00B560CF">
      <w:pPr>
        <w:pStyle w:val="ConsPlusNormal"/>
        <w:jc w:val="both"/>
      </w:pPr>
    </w:p>
    <w:p w:rsidR="00B560CF" w:rsidRDefault="00B560CF">
      <w:pPr>
        <w:pStyle w:val="ConsPlusTitle"/>
        <w:ind w:firstLine="540"/>
        <w:jc w:val="both"/>
        <w:outlineLvl w:val="2"/>
      </w:pPr>
      <w:r>
        <w:t>Статья 13. Правотворческая инициатива граждан</w:t>
      </w:r>
    </w:p>
    <w:p w:rsidR="00B560CF" w:rsidRDefault="00B560CF">
      <w:pPr>
        <w:pStyle w:val="ConsPlusNormal"/>
        <w:jc w:val="both"/>
      </w:pPr>
    </w:p>
    <w:p w:rsidR="00B560CF" w:rsidRDefault="00B560CF">
      <w:pPr>
        <w:pStyle w:val="ConsPlusNormal"/>
        <w:ind w:firstLine="540"/>
        <w:jc w:val="both"/>
      </w:pPr>
      <w:r>
        <w:t>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Районного Собрания муниципального района.</w:t>
      </w:r>
    </w:p>
    <w:p w:rsidR="00B560CF" w:rsidRDefault="00B560CF">
      <w:pPr>
        <w:pStyle w:val="ConsPlusNormal"/>
        <w:spacing w:before="220"/>
        <w:ind w:firstLine="540"/>
        <w:jc w:val="both"/>
      </w:pPr>
      <w:r>
        <w:t>Минимальная численность инициативной группы граждан устанавливается решением Районного Собрания муниципального района и не может превышать 3 процента от числа жителей муниципального района, обладающих избирательным правом.</w:t>
      </w:r>
    </w:p>
    <w:p w:rsidR="00B560CF" w:rsidRDefault="00B560CF">
      <w:pPr>
        <w:pStyle w:val="ConsPlusNormal"/>
        <w:spacing w:before="220"/>
        <w:ind w:firstLine="540"/>
        <w:jc w:val="both"/>
      </w:pPr>
      <w: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lastRenderedPageBreak/>
        <w:t>муниципального района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w:t>
      </w:r>
    </w:p>
    <w:p w:rsidR="00B560CF" w:rsidRDefault="00B560CF">
      <w:pPr>
        <w:pStyle w:val="ConsPlusNormal"/>
        <w:spacing w:before="220"/>
        <w:ind w:firstLine="540"/>
        <w:jc w:val="both"/>
      </w:pPr>
      <w:r>
        <w:t>Районное Собрание муниципального района рассматривает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проекта. Принятое по результатам рассмотрения проекта муниципального правового акта муниципального района мотивированное решение должно быть официально в письменной форме доведено до сведения внесшей его группы граждан.</w:t>
      </w:r>
    </w:p>
    <w:p w:rsidR="00B560CF" w:rsidRDefault="00B560CF">
      <w:pPr>
        <w:pStyle w:val="ConsPlusNormal"/>
        <w:spacing w:before="220"/>
        <w:ind w:firstLine="540"/>
        <w:jc w:val="both"/>
      </w:pPr>
      <w:r>
        <w:t>2. Проект правового акта инициативной группы и решение органа местного самоуправления или должностного лица местного самоуправления о его принятии или отклонении подлежат официальному опубликованию (обнародованию).</w:t>
      </w:r>
    </w:p>
    <w:p w:rsidR="00B560CF" w:rsidRDefault="00B560CF">
      <w:pPr>
        <w:pStyle w:val="ConsPlusNormal"/>
        <w:jc w:val="both"/>
      </w:pPr>
    </w:p>
    <w:p w:rsidR="00B560CF" w:rsidRDefault="00B560CF">
      <w:pPr>
        <w:pStyle w:val="ConsPlusTitle"/>
        <w:ind w:firstLine="540"/>
        <w:jc w:val="both"/>
        <w:outlineLvl w:val="2"/>
      </w:pPr>
      <w:r>
        <w:t>Статья 14. Публичные слушания, общественные обсуждения</w:t>
      </w:r>
    </w:p>
    <w:p w:rsidR="00B560CF" w:rsidRDefault="00B560CF">
      <w:pPr>
        <w:pStyle w:val="ConsPlusNormal"/>
        <w:ind w:firstLine="540"/>
        <w:jc w:val="both"/>
      </w:pPr>
      <w:r>
        <w:t xml:space="preserve">(в ред. </w:t>
      </w:r>
      <w:hyperlink r:id="rId62" w:history="1">
        <w:r>
          <w:rPr>
            <w:color w:val="0000FF"/>
          </w:rPr>
          <w:t>Решения</w:t>
        </w:r>
      </w:hyperlink>
      <w:r>
        <w:t xml:space="preserve"> Районного Собрания МО "Мосальский район" от 03.12.2019 N 200)</w:t>
      </w:r>
    </w:p>
    <w:p w:rsidR="00B560CF" w:rsidRDefault="00B560CF">
      <w:pPr>
        <w:pStyle w:val="ConsPlusNormal"/>
        <w:jc w:val="both"/>
      </w:pPr>
    </w:p>
    <w:p w:rsidR="00B560CF" w:rsidRDefault="00B560CF">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района Районным Собранием муниципального района, Главой муниципального района могут проводиться публичные слушания.</w:t>
      </w:r>
    </w:p>
    <w:p w:rsidR="00B560CF" w:rsidRDefault="00B560CF">
      <w:pPr>
        <w:pStyle w:val="ConsPlusNormal"/>
        <w:spacing w:before="220"/>
        <w:ind w:firstLine="540"/>
        <w:jc w:val="both"/>
      </w:pPr>
      <w:r>
        <w:t>2. Публичные слушания проводятся по инициативе населения, Районного Собрания муниципального района, Главы муниципального района или Главы администрации муниципального района, осуществляющего свои полномочия на основе контракта.</w:t>
      </w:r>
    </w:p>
    <w:p w:rsidR="00B560CF" w:rsidRDefault="00B560CF">
      <w:pPr>
        <w:pStyle w:val="ConsPlusNormal"/>
        <w:spacing w:before="220"/>
        <w:ind w:firstLine="540"/>
        <w:jc w:val="both"/>
      </w:pPr>
      <w:r>
        <w:t>Публичные слушания, проводимые по инициативе населения или Районного Собрания муниципального района, назначаются Районным Собранием муниципального района, а по инициативе Главы муниципального района или Главы администрации муниципального района, осуществляющего свои полномочия на основе контракта, - главой муниципального образования.</w:t>
      </w:r>
    </w:p>
    <w:p w:rsidR="00B560CF" w:rsidRDefault="00B560CF">
      <w:pPr>
        <w:pStyle w:val="ConsPlusNormal"/>
        <w:spacing w:before="220"/>
        <w:ind w:firstLine="540"/>
        <w:jc w:val="both"/>
      </w:pPr>
      <w:r>
        <w:t>3. На публичные слушания должны выноситься:</w:t>
      </w:r>
    </w:p>
    <w:p w:rsidR="00B560CF" w:rsidRDefault="00B560CF">
      <w:pPr>
        <w:pStyle w:val="ConsPlusNormal"/>
        <w:spacing w:before="220"/>
        <w:ind w:firstLine="540"/>
        <w:jc w:val="both"/>
      </w:pPr>
      <w:r>
        <w:t xml:space="preserve">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r:id="rId63"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560CF" w:rsidRDefault="00B560CF">
      <w:pPr>
        <w:pStyle w:val="ConsPlusNormal"/>
        <w:spacing w:before="220"/>
        <w:ind w:firstLine="540"/>
        <w:jc w:val="both"/>
      </w:pPr>
      <w:r>
        <w:t>2) проект местного бюджета и отчет о его исполнении;</w:t>
      </w:r>
    </w:p>
    <w:p w:rsidR="00B560CF" w:rsidRDefault="00B560CF">
      <w:pPr>
        <w:pStyle w:val="ConsPlusNormal"/>
        <w:spacing w:before="220"/>
        <w:ind w:firstLine="540"/>
        <w:jc w:val="both"/>
      </w:pPr>
      <w:r>
        <w:t>3) проект стратегии социально-экономического развития муниципального образования;</w:t>
      </w:r>
    </w:p>
    <w:p w:rsidR="00B560CF" w:rsidRDefault="00B560CF">
      <w:pPr>
        <w:pStyle w:val="ConsPlusNormal"/>
        <w:spacing w:before="220"/>
        <w:ind w:firstLine="540"/>
        <w:jc w:val="both"/>
      </w:pPr>
      <w:r>
        <w:t>4) вопросы о преобразовании муниципального района, за исключением случаев, если в соответствии со статьей 13 настоящего Федерального закона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B560CF" w:rsidRDefault="00B560CF">
      <w:pPr>
        <w:pStyle w:val="ConsPlusNormal"/>
        <w:spacing w:before="220"/>
        <w:ind w:firstLine="540"/>
        <w:jc w:val="both"/>
      </w:pPr>
      <w:r>
        <w:t>4. Порядок организации и проведения публичных слушаний определяется нормативными правовыми актами Районного Собрания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w:t>
      </w:r>
    </w:p>
    <w:p w:rsidR="00B560CF" w:rsidRDefault="00B560CF">
      <w:pPr>
        <w:pStyle w:val="ConsPlusNormal"/>
        <w:spacing w:before="220"/>
        <w:ind w:firstLine="540"/>
        <w:jc w:val="both"/>
      </w:pPr>
      <w: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Районного Собрания муниципального района с учетом положений законодательства о градостроительной деятельности.</w:t>
      </w:r>
    </w:p>
    <w:p w:rsidR="00B560CF" w:rsidRDefault="00B560CF">
      <w:pPr>
        <w:pStyle w:val="ConsPlusNormal"/>
        <w:jc w:val="both"/>
      </w:pPr>
    </w:p>
    <w:p w:rsidR="00B560CF" w:rsidRDefault="00B560CF">
      <w:pPr>
        <w:pStyle w:val="ConsPlusTitle"/>
        <w:ind w:firstLine="540"/>
        <w:jc w:val="both"/>
        <w:outlineLvl w:val="2"/>
      </w:pPr>
      <w:r>
        <w:t>Статья 15. Собрание граждан</w:t>
      </w:r>
    </w:p>
    <w:p w:rsidR="00B560CF" w:rsidRDefault="00B560CF">
      <w:pPr>
        <w:pStyle w:val="ConsPlusNormal"/>
        <w:jc w:val="both"/>
      </w:pPr>
    </w:p>
    <w:p w:rsidR="00B560CF" w:rsidRDefault="00B560CF">
      <w:pPr>
        <w:pStyle w:val="ConsPlusNormal"/>
        <w:ind w:firstLine="540"/>
        <w:jc w:val="both"/>
      </w:pPr>
      <w:r>
        <w:t>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на части территории муниципального района могут проводиться собрания граждан.</w:t>
      </w:r>
    </w:p>
    <w:p w:rsidR="00B560CF" w:rsidRDefault="00B560CF">
      <w:pPr>
        <w:pStyle w:val="ConsPlusNormal"/>
        <w:spacing w:before="220"/>
        <w:ind w:firstLine="540"/>
        <w:jc w:val="both"/>
      </w:pPr>
      <w:r>
        <w:t>2. Собрание граждан проводится по инициативе населения, Районного Собрания муниципального района, Главы муниципального района.</w:t>
      </w:r>
    </w:p>
    <w:p w:rsidR="00B560CF" w:rsidRDefault="00B560CF">
      <w:pPr>
        <w:pStyle w:val="ConsPlusNormal"/>
        <w:spacing w:before="220"/>
        <w:ind w:firstLine="540"/>
        <w:jc w:val="both"/>
      </w:pPr>
      <w:r>
        <w:t>Собрание граждан, проводимое по инициативе Районного Собрания муниципального района или Главы муниципального района, назначается соответственно Районным Собранием муниципального района или Главой муниципального района.</w:t>
      </w:r>
    </w:p>
    <w:p w:rsidR="00B560CF" w:rsidRDefault="00B560CF">
      <w:pPr>
        <w:pStyle w:val="ConsPlusNormal"/>
        <w:spacing w:before="220"/>
        <w:ind w:firstLine="540"/>
        <w:jc w:val="both"/>
      </w:pPr>
      <w:r>
        <w:t>Собрание граждан, проводимое по инициативе населения, назначается Районным Собранием муниципального района в случае, если с такой инициативой в Районное Собрание муниципального района обратилось не менее двадцати представителей населения муниципального района. В этом случае собрание граждан назначается Районным Собранием муниципального района в течение месяца после обращения такой инициативы.</w:t>
      </w:r>
    </w:p>
    <w:p w:rsidR="00B560CF" w:rsidRDefault="00B560CF">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предоставлять собрание граждан во взаимоотношениях с органами местного самоуправления и должностными лицами местного самоуправления.</w:t>
      </w:r>
    </w:p>
    <w:p w:rsidR="00B560CF" w:rsidRDefault="00B560CF">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560CF" w:rsidRDefault="00B560CF">
      <w:pPr>
        <w:pStyle w:val="ConsPlusNormal"/>
        <w:spacing w:before="220"/>
        <w:ind w:firstLine="540"/>
        <w:jc w:val="both"/>
      </w:pPr>
      <w:r>
        <w:t xml:space="preserve">5. Иные вопросы порядка назначения и проведения собрания граждан устанавливаются Федеральным </w:t>
      </w:r>
      <w:hyperlink r:id="rId64" w:history="1">
        <w:r>
          <w:rPr>
            <w:color w:val="0000FF"/>
          </w:rPr>
          <w:t>законом</w:t>
        </w:r>
      </w:hyperlink>
      <w:r>
        <w:t xml:space="preserve"> от 06.10.2003 N 131-ФЗ "Об общих принципах организации местного самоуправления в Российской Федерации", нормативными правовыми актами Районного Собрания муниципального района.</w:t>
      </w:r>
    </w:p>
    <w:p w:rsidR="00B560CF" w:rsidRDefault="00B560CF">
      <w:pPr>
        <w:pStyle w:val="ConsPlusNormal"/>
        <w:spacing w:before="220"/>
        <w:ind w:firstLine="540"/>
        <w:jc w:val="both"/>
      </w:pPr>
      <w:r>
        <w:t>6. Итоги собрания граждан подлежат официальному опубликованию (обнародованию).</w:t>
      </w:r>
    </w:p>
    <w:p w:rsidR="00B560CF" w:rsidRDefault="00B560CF">
      <w:pPr>
        <w:pStyle w:val="ConsPlusNormal"/>
        <w:jc w:val="both"/>
      </w:pPr>
    </w:p>
    <w:p w:rsidR="00B560CF" w:rsidRDefault="00B560CF">
      <w:pPr>
        <w:pStyle w:val="ConsPlusTitle"/>
        <w:ind w:firstLine="540"/>
        <w:jc w:val="both"/>
        <w:outlineLvl w:val="2"/>
      </w:pPr>
      <w:r>
        <w:t>Статья 16. Конференция граждан</w:t>
      </w:r>
    </w:p>
    <w:p w:rsidR="00B560CF" w:rsidRDefault="00B560CF">
      <w:pPr>
        <w:pStyle w:val="ConsPlusNormal"/>
        <w:jc w:val="both"/>
      </w:pPr>
    </w:p>
    <w:p w:rsidR="00B560CF" w:rsidRDefault="00B560CF">
      <w:pPr>
        <w:pStyle w:val="ConsPlusNormal"/>
        <w:ind w:firstLine="540"/>
        <w:jc w:val="both"/>
      </w:pPr>
      <w:bookmarkStart w:id="3" w:name="P266"/>
      <w:bookmarkEnd w:id="3"/>
      <w:r>
        <w:t xml:space="preserve">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обсуждения </w:t>
      </w:r>
      <w:r>
        <w:lastRenderedPageBreak/>
        <w:t>вопросов внесения инициативных проектов и их рассмотрения муниципального района могут проводиться конференции граждан.</w:t>
      </w:r>
    </w:p>
    <w:p w:rsidR="00B560CF" w:rsidRDefault="00B560CF">
      <w:pPr>
        <w:pStyle w:val="ConsPlusNormal"/>
        <w:jc w:val="both"/>
      </w:pPr>
      <w:r>
        <w:t xml:space="preserve">(в ред. </w:t>
      </w:r>
      <w:hyperlink r:id="rId65" w:history="1">
        <w:r>
          <w:rPr>
            <w:color w:val="0000FF"/>
          </w:rPr>
          <w:t>Решения</w:t>
        </w:r>
      </w:hyperlink>
      <w:r>
        <w:t xml:space="preserve"> Районного Собрания МО "Мосальский район" от 20.07.2021 N 61)</w:t>
      </w:r>
    </w:p>
    <w:p w:rsidR="00B560CF" w:rsidRDefault="00B560CF">
      <w:pPr>
        <w:pStyle w:val="ConsPlusNormal"/>
        <w:spacing w:before="220"/>
        <w:ind w:firstLine="540"/>
        <w:jc w:val="both"/>
      </w:pPr>
      <w:r>
        <w:t>Конференция граждан проводится по решению Районного Собрания и может осуществлять полномочия собрания граждан.</w:t>
      </w:r>
    </w:p>
    <w:p w:rsidR="00B560CF" w:rsidRDefault="00B560CF">
      <w:pPr>
        <w:pStyle w:val="ConsPlusNormal"/>
        <w:spacing w:before="220"/>
        <w:ind w:firstLine="540"/>
        <w:jc w:val="both"/>
      </w:pPr>
      <w:r>
        <w:t xml:space="preserve">2. Конференция граждан по указанным в </w:t>
      </w:r>
      <w:hyperlink w:anchor="P266" w:history="1">
        <w:r>
          <w:rPr>
            <w:color w:val="0000FF"/>
          </w:rPr>
          <w:t>части 1</w:t>
        </w:r>
      </w:hyperlink>
      <w:r>
        <w:t xml:space="preserve"> настоящей статьи вопросам проводится по инициативе, оформленной в виде решения:</w:t>
      </w:r>
    </w:p>
    <w:p w:rsidR="00B560CF" w:rsidRDefault="00B560CF">
      <w:pPr>
        <w:pStyle w:val="ConsPlusNormal"/>
        <w:spacing w:before="220"/>
        <w:ind w:firstLine="540"/>
        <w:jc w:val="both"/>
      </w:pPr>
      <w:r>
        <w:t>1) представительного органа поселения, входящего в состав муниципального района;</w:t>
      </w:r>
    </w:p>
    <w:p w:rsidR="00B560CF" w:rsidRDefault="00B560CF">
      <w:pPr>
        <w:pStyle w:val="ConsPlusNormal"/>
        <w:spacing w:before="220"/>
        <w:ind w:firstLine="540"/>
        <w:jc w:val="both"/>
      </w:pPr>
      <w:r>
        <w:t>2) Районного Собрания муниципального района;</w:t>
      </w:r>
    </w:p>
    <w:p w:rsidR="00B560CF" w:rsidRDefault="00B560CF">
      <w:pPr>
        <w:pStyle w:val="ConsPlusNormal"/>
        <w:spacing w:before="220"/>
        <w:ind w:firstLine="540"/>
        <w:jc w:val="both"/>
      </w:pPr>
      <w:r>
        <w:t>3) Главы муниципального района;</w:t>
      </w:r>
    </w:p>
    <w:p w:rsidR="00B560CF" w:rsidRDefault="00B560CF">
      <w:pPr>
        <w:pStyle w:val="ConsPlusNormal"/>
        <w:spacing w:before="220"/>
        <w:ind w:firstLine="540"/>
        <w:jc w:val="both"/>
      </w:pPr>
      <w:r>
        <w:t>4) Главы администрации муниципального района.</w:t>
      </w:r>
    </w:p>
    <w:p w:rsidR="00B560CF" w:rsidRDefault="00B560CF">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560CF" w:rsidRDefault="00B560CF">
      <w:pPr>
        <w:pStyle w:val="ConsPlusNormal"/>
        <w:jc w:val="both"/>
      </w:pPr>
      <w:r>
        <w:t xml:space="preserve">(абзац введен </w:t>
      </w:r>
      <w:hyperlink r:id="rId66" w:history="1">
        <w:r>
          <w:rPr>
            <w:color w:val="0000FF"/>
          </w:rPr>
          <w:t>Решением</w:t>
        </w:r>
      </w:hyperlink>
      <w:r>
        <w:t xml:space="preserve"> Районного Собрания МО "Мосальский район" от 20.07.2021 N 61)</w:t>
      </w:r>
    </w:p>
    <w:p w:rsidR="00B560CF" w:rsidRDefault="00B560CF">
      <w:pPr>
        <w:pStyle w:val="ConsPlusNormal"/>
        <w:spacing w:before="220"/>
        <w:ind w:firstLine="540"/>
        <w:jc w:val="both"/>
      </w:pPr>
      <w: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муниципального района.</w:t>
      </w:r>
    </w:p>
    <w:p w:rsidR="00B560CF" w:rsidRDefault="00B560CF">
      <w:pPr>
        <w:pStyle w:val="ConsPlusNormal"/>
        <w:spacing w:before="220"/>
        <w:ind w:firstLine="540"/>
        <w:jc w:val="both"/>
      </w:pPr>
      <w:r>
        <w:t>4. Порядок назначения и проведения конференции граждан устанавливается Районным Собранием муниципального района.</w:t>
      </w:r>
    </w:p>
    <w:p w:rsidR="00B560CF" w:rsidRDefault="00B560CF">
      <w:pPr>
        <w:pStyle w:val="ConsPlusNormal"/>
        <w:spacing w:before="220"/>
        <w:ind w:firstLine="540"/>
        <w:jc w:val="both"/>
      </w:pPr>
      <w:r>
        <w:t>5. Итоги конференции граждан подлежат официальному опубликованию (обнародованию).</w:t>
      </w:r>
    </w:p>
    <w:p w:rsidR="00B560CF" w:rsidRDefault="00B560CF">
      <w:pPr>
        <w:pStyle w:val="ConsPlusNormal"/>
        <w:jc w:val="both"/>
      </w:pPr>
    </w:p>
    <w:p w:rsidR="00B560CF" w:rsidRDefault="00B560CF">
      <w:pPr>
        <w:pStyle w:val="ConsPlusTitle"/>
        <w:ind w:firstLine="540"/>
        <w:jc w:val="both"/>
        <w:outlineLvl w:val="2"/>
      </w:pPr>
      <w:r>
        <w:t>Статья 17. Опрос граждан</w:t>
      </w:r>
    </w:p>
    <w:p w:rsidR="00B560CF" w:rsidRDefault="00B560CF">
      <w:pPr>
        <w:pStyle w:val="ConsPlusNormal"/>
        <w:jc w:val="both"/>
      </w:pPr>
    </w:p>
    <w:p w:rsidR="00B560CF" w:rsidRDefault="00B560CF">
      <w:pPr>
        <w:pStyle w:val="ConsPlusNormal"/>
        <w:ind w:firstLine="540"/>
        <w:jc w:val="both"/>
      </w:pPr>
      <w: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560CF" w:rsidRDefault="00B560CF">
      <w:pPr>
        <w:pStyle w:val="ConsPlusNormal"/>
        <w:jc w:val="both"/>
      </w:pPr>
      <w:r>
        <w:t xml:space="preserve">(в ред. </w:t>
      </w:r>
      <w:hyperlink r:id="rId67" w:history="1">
        <w:r>
          <w:rPr>
            <w:color w:val="0000FF"/>
          </w:rPr>
          <w:t>Решения</w:t>
        </w:r>
      </w:hyperlink>
      <w:r>
        <w:t xml:space="preserve"> Районного Собрания МО "Мосальский район" от 20.07.2021 N 61)</w:t>
      </w:r>
    </w:p>
    <w:p w:rsidR="00B560CF" w:rsidRDefault="00B560CF">
      <w:pPr>
        <w:pStyle w:val="ConsPlusNormal"/>
        <w:spacing w:before="220"/>
        <w:ind w:firstLine="540"/>
        <w:jc w:val="both"/>
      </w:pPr>
      <w:bookmarkStart w:id="4" w:name="P284"/>
      <w:bookmarkEnd w:id="4"/>
      <w:r>
        <w:t>2. Опрос граждан проводится по инициативе:</w:t>
      </w:r>
    </w:p>
    <w:p w:rsidR="00B560CF" w:rsidRDefault="00B560CF">
      <w:pPr>
        <w:pStyle w:val="ConsPlusNormal"/>
        <w:spacing w:before="220"/>
        <w:ind w:firstLine="540"/>
        <w:jc w:val="both"/>
      </w:pPr>
      <w:r>
        <w:t>1) Районного Собрания муниципального района или Главы муниципального района по вопросам местного значения;</w:t>
      </w:r>
    </w:p>
    <w:p w:rsidR="00B560CF" w:rsidRDefault="00B560CF">
      <w:pPr>
        <w:pStyle w:val="ConsPlusNormal"/>
        <w:spacing w:before="220"/>
        <w:ind w:firstLine="540"/>
        <w:jc w:val="both"/>
      </w:pPr>
      <w:r>
        <w:t>2) органов государственной власти Калужской области для учета мнения граждан об изменении целевого назначения земель муниципального района для объектов регионального и межрегионального значения;</w:t>
      </w:r>
    </w:p>
    <w:p w:rsidR="00B560CF" w:rsidRDefault="00B560CF">
      <w:pPr>
        <w:pStyle w:val="ConsPlusNormal"/>
        <w:spacing w:before="220"/>
        <w:ind w:firstLine="540"/>
        <w:jc w:val="both"/>
      </w:pPr>
      <w: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60CF" w:rsidRDefault="00B560CF">
      <w:pPr>
        <w:pStyle w:val="ConsPlusNormal"/>
        <w:jc w:val="both"/>
      </w:pPr>
      <w:r>
        <w:t xml:space="preserve">(п. 3 введен </w:t>
      </w:r>
      <w:hyperlink r:id="rId68" w:history="1">
        <w:r>
          <w:rPr>
            <w:color w:val="0000FF"/>
          </w:rPr>
          <w:t>Решением</w:t>
        </w:r>
      </w:hyperlink>
      <w:r>
        <w:t xml:space="preserve"> Районного Собрания МО "Мосальский район" от 20.07.2021 N 61)</w:t>
      </w:r>
    </w:p>
    <w:p w:rsidR="00B560CF" w:rsidRDefault="00B560CF">
      <w:pPr>
        <w:pStyle w:val="ConsPlusNormal"/>
        <w:spacing w:before="220"/>
        <w:ind w:firstLine="540"/>
        <w:jc w:val="both"/>
      </w:pPr>
      <w:r>
        <w:t xml:space="preserve">3. Опрос граждан назначается Районным Собранием муниципального района не позднее чем через 30 дней после принятия акта, принятого в соответствии с </w:t>
      </w:r>
      <w:hyperlink w:anchor="P284" w:history="1">
        <w:r>
          <w:rPr>
            <w:color w:val="0000FF"/>
          </w:rPr>
          <w:t>частью 2</w:t>
        </w:r>
      </w:hyperlink>
      <w:r>
        <w:t xml:space="preserve">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B560CF" w:rsidRDefault="00B560CF">
      <w:pPr>
        <w:pStyle w:val="ConsPlusNormal"/>
        <w:jc w:val="both"/>
      </w:pPr>
      <w:r>
        <w:t xml:space="preserve">(в ред. </w:t>
      </w:r>
      <w:hyperlink r:id="rId69" w:history="1">
        <w:r>
          <w:rPr>
            <w:color w:val="0000FF"/>
          </w:rPr>
          <w:t>Решения</w:t>
        </w:r>
      </w:hyperlink>
      <w:r>
        <w:t xml:space="preserve"> Районного Собрания МО "Мосальский район" от 20.07.2021 N 61)</w:t>
      </w:r>
    </w:p>
    <w:p w:rsidR="00B560CF" w:rsidRDefault="00B560CF">
      <w:pPr>
        <w:pStyle w:val="ConsPlusNormal"/>
        <w:spacing w:before="220"/>
        <w:ind w:firstLine="540"/>
        <w:jc w:val="both"/>
      </w:pPr>
      <w:r>
        <w:t>4. Решение Районного Собрания муниципального района о назначении опроса граждан должно быть опубликовано (обнародовано) не менее чем за 10 дней до его проведения. Такое решение должно определять:</w:t>
      </w:r>
    </w:p>
    <w:p w:rsidR="00B560CF" w:rsidRDefault="00B560CF">
      <w:pPr>
        <w:pStyle w:val="ConsPlusNormal"/>
        <w:spacing w:before="220"/>
        <w:ind w:firstLine="540"/>
        <w:jc w:val="both"/>
      </w:pPr>
      <w:r>
        <w:t>1) дату и сроки проведения опроса;</w:t>
      </w:r>
    </w:p>
    <w:p w:rsidR="00B560CF" w:rsidRDefault="00B560CF">
      <w:pPr>
        <w:pStyle w:val="ConsPlusNormal"/>
        <w:spacing w:before="220"/>
        <w:ind w:firstLine="540"/>
        <w:jc w:val="both"/>
      </w:pPr>
      <w:r>
        <w:t>2) формулировку вопроса (вопросов), предлагаемого (предлагаемых) при проведении опроса;</w:t>
      </w:r>
    </w:p>
    <w:p w:rsidR="00B560CF" w:rsidRDefault="00B560CF">
      <w:pPr>
        <w:pStyle w:val="ConsPlusNormal"/>
        <w:spacing w:before="220"/>
        <w:ind w:firstLine="540"/>
        <w:jc w:val="both"/>
      </w:pPr>
      <w:r>
        <w:t>3) методику проведения опроса;</w:t>
      </w:r>
    </w:p>
    <w:p w:rsidR="00B560CF" w:rsidRDefault="00B560CF">
      <w:pPr>
        <w:pStyle w:val="ConsPlusNormal"/>
        <w:spacing w:before="220"/>
        <w:ind w:firstLine="540"/>
        <w:jc w:val="both"/>
      </w:pPr>
      <w:r>
        <w:t>4) форму опросного листа;</w:t>
      </w:r>
    </w:p>
    <w:p w:rsidR="00B560CF" w:rsidRDefault="00B560CF">
      <w:pPr>
        <w:pStyle w:val="ConsPlusNormal"/>
        <w:spacing w:before="220"/>
        <w:ind w:firstLine="540"/>
        <w:jc w:val="both"/>
      </w:pPr>
      <w:r>
        <w:t>5) минимальную численность жителей муниципального района, участвующих в опросе;</w:t>
      </w:r>
    </w:p>
    <w:p w:rsidR="00B560CF" w:rsidRDefault="00B560CF">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560CF" w:rsidRDefault="00B560CF">
      <w:pPr>
        <w:pStyle w:val="ConsPlusNormal"/>
        <w:jc w:val="both"/>
      </w:pPr>
      <w:r>
        <w:t xml:space="preserve">(п. 6 введен </w:t>
      </w:r>
      <w:hyperlink r:id="rId70" w:history="1">
        <w:r>
          <w:rPr>
            <w:color w:val="0000FF"/>
          </w:rPr>
          <w:t>Решением</w:t>
        </w:r>
      </w:hyperlink>
      <w:r>
        <w:t xml:space="preserve"> Районного Собрания МО "Мосальский район" от 20.07.2021 N 61)</w:t>
      </w:r>
    </w:p>
    <w:p w:rsidR="00B560CF" w:rsidRDefault="00B560CF">
      <w:pPr>
        <w:pStyle w:val="ConsPlusNormal"/>
        <w:spacing w:before="220"/>
        <w:ind w:firstLine="540"/>
        <w:jc w:val="both"/>
      </w:pPr>
      <w:r>
        <w:t>5. Порядок проведения опроса граждан определяется нормативным правовым актом Районного Собрания муниципального района в соответствии с Законом Калужской области.</w:t>
      </w:r>
    </w:p>
    <w:p w:rsidR="00B560CF" w:rsidRDefault="00B560CF">
      <w:pPr>
        <w:pStyle w:val="ConsPlusNormal"/>
        <w:jc w:val="both"/>
      </w:pPr>
      <w:r>
        <w:t xml:space="preserve">(в ред. </w:t>
      </w:r>
      <w:hyperlink r:id="rId71" w:history="1">
        <w:r>
          <w:rPr>
            <w:color w:val="0000FF"/>
          </w:rPr>
          <w:t>Решения</w:t>
        </w:r>
      </w:hyperlink>
      <w:r>
        <w:t xml:space="preserve"> Районного Собрания МО "Мосальский район" от 03.12.2019 N 200)</w:t>
      </w:r>
    </w:p>
    <w:p w:rsidR="00B560CF" w:rsidRDefault="00B560CF">
      <w:pPr>
        <w:pStyle w:val="ConsPlusNormal"/>
        <w:jc w:val="both"/>
      </w:pPr>
    </w:p>
    <w:p w:rsidR="00B560CF" w:rsidRDefault="00B560CF">
      <w:pPr>
        <w:pStyle w:val="ConsPlusTitle"/>
        <w:ind w:firstLine="540"/>
        <w:jc w:val="both"/>
        <w:outlineLvl w:val="2"/>
      </w:pPr>
      <w:r>
        <w:t>Статья 18. Обращения граждан в органы местного самоуправления муниципального района</w:t>
      </w:r>
    </w:p>
    <w:p w:rsidR="00B560CF" w:rsidRDefault="00B560CF">
      <w:pPr>
        <w:pStyle w:val="ConsPlusNormal"/>
        <w:jc w:val="both"/>
      </w:pPr>
    </w:p>
    <w:p w:rsidR="00B560CF" w:rsidRDefault="00B560CF">
      <w:pPr>
        <w:pStyle w:val="ConsPlusNormal"/>
        <w:ind w:firstLine="540"/>
        <w:jc w:val="both"/>
      </w:pPr>
      <w:r>
        <w:t>1. Граждане имеют право на индивидуальные и коллективные обращения в органы местного самоуправления.</w:t>
      </w:r>
    </w:p>
    <w:p w:rsidR="00B560CF" w:rsidRDefault="00B560CF">
      <w:pPr>
        <w:pStyle w:val="ConsPlusNormal"/>
        <w:spacing w:before="220"/>
        <w:ind w:firstLine="540"/>
        <w:jc w:val="both"/>
      </w:pPr>
      <w:r>
        <w:t xml:space="preserve">2. Обращения граждан подлежат рассмотрению в </w:t>
      </w:r>
      <w:hyperlink r:id="rId72" w:history="1">
        <w:r>
          <w:rPr>
            <w:color w:val="0000FF"/>
          </w:rPr>
          <w:t>порядке</w:t>
        </w:r>
      </w:hyperlink>
      <w:r>
        <w:t xml:space="preserve"> и </w:t>
      </w:r>
      <w:hyperlink r:id="rId73" w:history="1">
        <w:r>
          <w:rPr>
            <w:color w:val="0000FF"/>
          </w:rPr>
          <w:t>сроки</w:t>
        </w:r>
      </w:hyperlink>
      <w:r>
        <w:t>, установленные Федеральным законом от 2 мая 2006 года N 59-ФЗ "О порядке рассмотрения обращений граждан Российской Федерации".</w:t>
      </w:r>
    </w:p>
    <w:p w:rsidR="00B560CF" w:rsidRDefault="00B560CF">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560CF" w:rsidRDefault="00B560CF">
      <w:pPr>
        <w:pStyle w:val="ConsPlusNormal"/>
        <w:jc w:val="both"/>
      </w:pPr>
    </w:p>
    <w:p w:rsidR="00B560CF" w:rsidRDefault="00B560CF">
      <w:pPr>
        <w:pStyle w:val="ConsPlusTitle"/>
        <w:jc w:val="center"/>
        <w:outlineLvl w:val="1"/>
      </w:pPr>
      <w:r>
        <w:t>Глава IV. ОРГАНЫ МЕСТНОГО САМОУПРАВЛЕНИЯ И ДОЛЖНОСТНЫЕ ЛИЦА</w:t>
      </w:r>
    </w:p>
    <w:p w:rsidR="00B560CF" w:rsidRDefault="00B560CF">
      <w:pPr>
        <w:pStyle w:val="ConsPlusTitle"/>
        <w:jc w:val="center"/>
      </w:pPr>
      <w:r>
        <w:t>МЕСТНОГО САМОУПРАВЛЕНИЯ МУНИЦИПАЛЬНОГО РАЙОНА</w:t>
      </w:r>
    </w:p>
    <w:p w:rsidR="00B560CF" w:rsidRDefault="00B560CF">
      <w:pPr>
        <w:pStyle w:val="ConsPlusNormal"/>
        <w:jc w:val="both"/>
      </w:pPr>
    </w:p>
    <w:p w:rsidR="00B560CF" w:rsidRDefault="00B560CF">
      <w:pPr>
        <w:pStyle w:val="ConsPlusTitle"/>
        <w:ind w:firstLine="540"/>
        <w:jc w:val="both"/>
        <w:outlineLvl w:val="2"/>
      </w:pPr>
      <w:r>
        <w:t>Статья 19. Структура органов местного самоуправления муниципального района</w:t>
      </w:r>
    </w:p>
    <w:p w:rsidR="00B560CF" w:rsidRDefault="00B560CF">
      <w:pPr>
        <w:pStyle w:val="ConsPlusNormal"/>
        <w:jc w:val="both"/>
      </w:pPr>
    </w:p>
    <w:p w:rsidR="00B560CF" w:rsidRDefault="00B560CF">
      <w:pPr>
        <w:pStyle w:val="ConsPlusNormal"/>
        <w:ind w:firstLine="540"/>
        <w:jc w:val="both"/>
      </w:pPr>
      <w:bookmarkStart w:id="5" w:name="P313"/>
      <w:bookmarkEnd w:id="5"/>
      <w:r>
        <w:t>1. Структуру органов местного самоуправления муниципального района образуют:</w:t>
      </w:r>
    </w:p>
    <w:p w:rsidR="00B560CF" w:rsidRDefault="00B560CF">
      <w:pPr>
        <w:pStyle w:val="ConsPlusNormal"/>
        <w:spacing w:before="220"/>
        <w:ind w:firstLine="540"/>
        <w:jc w:val="both"/>
      </w:pPr>
      <w:r>
        <w:lastRenderedPageBreak/>
        <w:t>1) представительный орган муниципального района - Районное Собрание муниципального района "Мосальский район" (далее - Районное Собрание);</w:t>
      </w:r>
    </w:p>
    <w:p w:rsidR="00B560CF" w:rsidRDefault="00B560CF">
      <w:pPr>
        <w:pStyle w:val="ConsPlusNormal"/>
        <w:spacing w:before="220"/>
        <w:ind w:firstLine="540"/>
        <w:jc w:val="both"/>
      </w:pPr>
      <w:r>
        <w:t>2) Глава муниципального района "Мосальский район" (далее - Глава муниципального района);</w:t>
      </w:r>
    </w:p>
    <w:p w:rsidR="00B560CF" w:rsidRDefault="00B560CF">
      <w:pPr>
        <w:pStyle w:val="ConsPlusNormal"/>
        <w:spacing w:before="220"/>
        <w:ind w:firstLine="540"/>
        <w:jc w:val="both"/>
      </w:pPr>
      <w:r>
        <w:t>3) исполнительно-распорядительный орган муниципального района - администрация муниципального района "Мосальский район" (далее - администрация муниципального района);</w:t>
      </w:r>
    </w:p>
    <w:p w:rsidR="00B560CF" w:rsidRDefault="00B560CF">
      <w:pPr>
        <w:pStyle w:val="ConsPlusNormal"/>
        <w:spacing w:before="220"/>
        <w:ind w:firstLine="540"/>
        <w:jc w:val="both"/>
      </w:pPr>
      <w:r>
        <w:t>4) контрольно-счетный орган муниципального района - контрольно-счетный орган муниципального района "Мосальский район".</w:t>
      </w:r>
    </w:p>
    <w:p w:rsidR="00B560CF" w:rsidRDefault="00B560CF">
      <w:pPr>
        <w:pStyle w:val="ConsPlusNormal"/>
        <w:jc w:val="both"/>
      </w:pPr>
      <w:r>
        <w:t xml:space="preserve">(в ред. </w:t>
      </w:r>
      <w:hyperlink r:id="rId74" w:history="1">
        <w:r>
          <w:rPr>
            <w:color w:val="0000FF"/>
          </w:rPr>
          <w:t>Решения</w:t>
        </w:r>
      </w:hyperlink>
      <w:r>
        <w:t xml:space="preserve"> Районного Собрания МО "Мосальский район" от 20.07.2021 N 61)</w:t>
      </w:r>
    </w:p>
    <w:p w:rsidR="00B560CF" w:rsidRDefault="00B560CF">
      <w:pPr>
        <w:pStyle w:val="ConsPlusNormal"/>
        <w:spacing w:before="220"/>
        <w:ind w:firstLine="540"/>
        <w:jc w:val="both"/>
      </w:pPr>
      <w:r>
        <w:t xml:space="preserve">2. Одновременно с наименованиями органов местного самоуправления, установленных в </w:t>
      </w:r>
      <w:hyperlink w:anchor="P313" w:history="1">
        <w:r>
          <w:rPr>
            <w:color w:val="0000FF"/>
          </w:rPr>
          <w:t>части 1</w:t>
        </w:r>
      </w:hyperlink>
      <w:r>
        <w:t xml:space="preserve"> настоящей статьи, устанавливается использование следующих наименований без указания статуса муниципального образования:</w:t>
      </w:r>
    </w:p>
    <w:p w:rsidR="00B560CF" w:rsidRDefault="00B560CF">
      <w:pPr>
        <w:pStyle w:val="ConsPlusNormal"/>
        <w:spacing w:before="220"/>
        <w:ind w:firstLine="540"/>
        <w:jc w:val="both"/>
      </w:pPr>
      <w:r>
        <w:t>1) представительный орган - Районное Собрание Мосальского района;</w:t>
      </w:r>
    </w:p>
    <w:p w:rsidR="00B560CF" w:rsidRDefault="00B560CF">
      <w:pPr>
        <w:pStyle w:val="ConsPlusNormal"/>
        <w:spacing w:before="220"/>
        <w:ind w:firstLine="540"/>
        <w:jc w:val="both"/>
      </w:pPr>
      <w:r>
        <w:t>2) Глава муниципального района - Глава Мосальского района;</w:t>
      </w:r>
    </w:p>
    <w:p w:rsidR="00B560CF" w:rsidRDefault="00B560CF">
      <w:pPr>
        <w:pStyle w:val="ConsPlusNormal"/>
        <w:spacing w:before="220"/>
        <w:ind w:firstLine="540"/>
        <w:jc w:val="both"/>
      </w:pPr>
      <w:r>
        <w:t>3) местная администрация (исполнительно-распорядительный орган муниципального района) - администрация Мосальского района.</w:t>
      </w:r>
    </w:p>
    <w:p w:rsidR="00B560CF" w:rsidRDefault="00B560CF">
      <w:pPr>
        <w:pStyle w:val="ConsPlusNormal"/>
        <w:spacing w:before="220"/>
        <w:ind w:firstLine="540"/>
        <w:jc w:val="both"/>
      </w:pPr>
      <w:r>
        <w:t>3. Изменение структуры органов местного самоуправления осуществляется не иначе как путем внесения изменений в настоящий Устав.</w:t>
      </w:r>
    </w:p>
    <w:p w:rsidR="00B560CF" w:rsidRDefault="00B560CF">
      <w:pPr>
        <w:pStyle w:val="ConsPlusNormal"/>
        <w:spacing w:before="220"/>
        <w:ind w:firstLine="540"/>
        <w:jc w:val="both"/>
      </w:pPr>
      <w:r>
        <w:t xml:space="preserve">4. Решение Районного Собрания муниципального района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w:t>
      </w:r>
      <w:hyperlink r:id="rId75"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5.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B560CF" w:rsidRDefault="00B560CF">
      <w:pPr>
        <w:pStyle w:val="ConsPlusNormal"/>
        <w:jc w:val="both"/>
      </w:pPr>
    </w:p>
    <w:p w:rsidR="00B560CF" w:rsidRDefault="00B560CF">
      <w:pPr>
        <w:pStyle w:val="ConsPlusTitle"/>
        <w:ind w:firstLine="540"/>
        <w:jc w:val="both"/>
        <w:outlineLvl w:val="2"/>
      </w:pPr>
      <w:r>
        <w:t>Статья 20. Глава муниципального района</w:t>
      </w:r>
    </w:p>
    <w:p w:rsidR="00B560CF" w:rsidRDefault="00B560CF">
      <w:pPr>
        <w:pStyle w:val="ConsPlusNormal"/>
        <w:jc w:val="both"/>
      </w:pPr>
    </w:p>
    <w:p w:rsidR="00B560CF" w:rsidRDefault="00B560CF">
      <w:pPr>
        <w:pStyle w:val="ConsPlusNormal"/>
        <w:ind w:firstLine="540"/>
        <w:jc w:val="both"/>
      </w:pPr>
      <w:r>
        <w:t>1. Глава муниципального района является высшим должностным лицом муниципального района.</w:t>
      </w:r>
    </w:p>
    <w:p w:rsidR="00B560CF" w:rsidRDefault="00B560CF">
      <w:pPr>
        <w:pStyle w:val="ConsPlusNormal"/>
        <w:spacing w:before="220"/>
        <w:ind w:firstLine="540"/>
        <w:jc w:val="both"/>
      </w:pPr>
      <w:r>
        <w:t>2. Глава муниципального района избирается Районным Собранием тайным или открытым голосованием из своего состава и исполняет полномочия его председателя.</w:t>
      </w:r>
    </w:p>
    <w:p w:rsidR="00B560CF" w:rsidRDefault="00B560CF">
      <w:pPr>
        <w:pStyle w:val="ConsPlusNormal"/>
        <w:spacing w:before="220"/>
        <w:ind w:firstLine="540"/>
        <w:jc w:val="both"/>
      </w:pPr>
      <w:r>
        <w:t>3. Глава муниципального района избирается на срок полномочий Районного Собрания.</w:t>
      </w:r>
    </w:p>
    <w:p w:rsidR="00B560CF" w:rsidRDefault="00B560CF">
      <w:pPr>
        <w:pStyle w:val="ConsPlusNormal"/>
        <w:spacing w:before="220"/>
        <w:ind w:firstLine="540"/>
        <w:jc w:val="both"/>
      </w:pPr>
      <w:r>
        <w:t>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B560CF" w:rsidRDefault="00B560CF">
      <w:pPr>
        <w:pStyle w:val="ConsPlusNormal"/>
        <w:spacing w:before="220"/>
        <w:ind w:firstLine="540"/>
        <w:jc w:val="both"/>
      </w:pPr>
      <w:r>
        <w:t>4. Глава муниципального района подконтролен и подотчетен населению и Районному Собранию.</w:t>
      </w:r>
    </w:p>
    <w:p w:rsidR="00B560CF" w:rsidRDefault="00B560CF">
      <w:pPr>
        <w:pStyle w:val="ConsPlusNormal"/>
        <w:spacing w:before="220"/>
        <w:ind w:firstLine="540"/>
        <w:jc w:val="both"/>
      </w:pPr>
      <w:r>
        <w:t>5. Глава муниципального района представляет Районному Собранию ежегодные отчеты о результатах своей деятельности.</w:t>
      </w:r>
    </w:p>
    <w:p w:rsidR="00B560CF" w:rsidRDefault="00B560CF">
      <w:pPr>
        <w:pStyle w:val="ConsPlusNormal"/>
        <w:jc w:val="both"/>
      </w:pPr>
    </w:p>
    <w:p w:rsidR="00B560CF" w:rsidRDefault="00B560CF">
      <w:pPr>
        <w:pStyle w:val="ConsPlusTitle"/>
        <w:ind w:firstLine="540"/>
        <w:jc w:val="both"/>
        <w:outlineLvl w:val="2"/>
      </w:pPr>
      <w:r>
        <w:lastRenderedPageBreak/>
        <w:t>Статья 21. Полномочия Главы муниципального района</w:t>
      </w:r>
    </w:p>
    <w:p w:rsidR="00B560CF" w:rsidRDefault="00B560CF">
      <w:pPr>
        <w:pStyle w:val="ConsPlusNormal"/>
        <w:jc w:val="both"/>
      </w:pPr>
    </w:p>
    <w:p w:rsidR="00B560CF" w:rsidRDefault="00B560CF">
      <w:pPr>
        <w:pStyle w:val="ConsPlusNormal"/>
        <w:ind w:firstLine="540"/>
        <w:jc w:val="both"/>
      </w:pPr>
      <w:r>
        <w:t>1. Глава муниципального района осуществляет следующие полномочия:</w:t>
      </w:r>
    </w:p>
    <w:p w:rsidR="00B560CF" w:rsidRDefault="00B560CF">
      <w:pPr>
        <w:pStyle w:val="ConsPlusNormal"/>
        <w:spacing w:before="220"/>
        <w:ind w:firstLine="540"/>
        <w:jc w:val="both"/>
      </w:pPr>
      <w: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B560CF" w:rsidRDefault="00B560CF">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Районным Собранием;</w:t>
      </w:r>
    </w:p>
    <w:p w:rsidR="00B560CF" w:rsidRDefault="00B560CF">
      <w:pPr>
        <w:pStyle w:val="ConsPlusNormal"/>
        <w:spacing w:before="220"/>
        <w:ind w:firstLine="540"/>
        <w:jc w:val="both"/>
      </w:pPr>
      <w:r>
        <w:t>3) издает в пределах своих полномочий правовые акты;</w:t>
      </w:r>
    </w:p>
    <w:p w:rsidR="00B560CF" w:rsidRDefault="00B560CF">
      <w:pPr>
        <w:pStyle w:val="ConsPlusNormal"/>
        <w:spacing w:before="220"/>
        <w:ind w:firstLine="540"/>
        <w:jc w:val="both"/>
      </w:pPr>
      <w:r>
        <w:t>4) вправе требовать созыва внеочередного заседания Районного Собрания;</w:t>
      </w:r>
    </w:p>
    <w:p w:rsidR="00B560CF" w:rsidRDefault="00B560CF">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B560CF" w:rsidRDefault="00B560CF">
      <w:pPr>
        <w:pStyle w:val="ConsPlusNormal"/>
        <w:spacing w:before="220"/>
        <w:ind w:firstLine="540"/>
        <w:jc w:val="both"/>
      </w:pPr>
      <w:r>
        <w:t>2. Полномочия Главы муниципального района по организации деятельности Районного Собрания:</w:t>
      </w:r>
    </w:p>
    <w:p w:rsidR="00B560CF" w:rsidRDefault="00B560CF">
      <w:pPr>
        <w:pStyle w:val="ConsPlusNormal"/>
        <w:spacing w:before="220"/>
        <w:ind w:firstLine="540"/>
        <w:jc w:val="both"/>
      </w:pPr>
      <w:r>
        <w:t>1) осуществляет руководство подготовкой заседаний Районного Собрания и вопросов, вносимых на рассмотрение Районного Собрания;</w:t>
      </w:r>
    </w:p>
    <w:p w:rsidR="00B560CF" w:rsidRDefault="00B560CF">
      <w:pPr>
        <w:pStyle w:val="ConsPlusNormal"/>
        <w:spacing w:before="220"/>
        <w:ind w:firstLine="540"/>
        <w:jc w:val="both"/>
      </w:pPr>
      <w:r>
        <w:t>2) созывает заседания Районного Собрания, доводит до сведения депутатов Районного Собрания время и место их проведения, а также проект повестки дня;</w:t>
      </w:r>
    </w:p>
    <w:p w:rsidR="00B560CF" w:rsidRDefault="00B560CF">
      <w:pPr>
        <w:pStyle w:val="ConsPlusNormal"/>
        <w:spacing w:before="220"/>
        <w:ind w:firstLine="540"/>
        <w:jc w:val="both"/>
      </w:pPr>
      <w:r>
        <w:t>3) ведет заседания Районного Собрания;</w:t>
      </w:r>
    </w:p>
    <w:p w:rsidR="00B560CF" w:rsidRDefault="00B560CF">
      <w:pPr>
        <w:pStyle w:val="ConsPlusNormal"/>
        <w:spacing w:before="220"/>
        <w:ind w:firstLine="540"/>
        <w:jc w:val="both"/>
      </w:pPr>
      <w:r>
        <w:t>4) осуществляет общее руководство работой аппарата Районного Собрания;</w:t>
      </w:r>
    </w:p>
    <w:p w:rsidR="00B560CF" w:rsidRDefault="00B560CF">
      <w:pPr>
        <w:pStyle w:val="ConsPlusNormal"/>
        <w:spacing w:before="220"/>
        <w:ind w:firstLine="540"/>
        <w:jc w:val="both"/>
      </w:pPr>
      <w:r>
        <w:t>5) оказывает содействие депутатам Районного Собрания в осуществлении ими своих полномочий, организует обеспечение их необходимой информацией;</w:t>
      </w:r>
    </w:p>
    <w:p w:rsidR="00B560CF" w:rsidRDefault="00B560CF">
      <w:pPr>
        <w:pStyle w:val="ConsPlusNormal"/>
        <w:spacing w:before="220"/>
        <w:ind w:firstLine="540"/>
        <w:jc w:val="both"/>
      </w:pPr>
      <w:r>
        <w:t>6) принимает меры по обеспечению гласности и учету общественного мнения в работе Районного Собрания;</w:t>
      </w:r>
    </w:p>
    <w:p w:rsidR="00B560CF" w:rsidRDefault="00B560CF">
      <w:pPr>
        <w:pStyle w:val="ConsPlusNormal"/>
        <w:spacing w:before="220"/>
        <w:ind w:firstLine="540"/>
        <w:jc w:val="both"/>
      </w:pPr>
      <w:r>
        <w:t>7) подписывает протоколы заседаний и другие документы Районного Собрания;</w:t>
      </w:r>
    </w:p>
    <w:p w:rsidR="00B560CF" w:rsidRDefault="00B560CF">
      <w:pPr>
        <w:pStyle w:val="ConsPlusNormal"/>
        <w:spacing w:before="220"/>
        <w:ind w:firstLine="540"/>
        <w:jc w:val="both"/>
      </w:pPr>
      <w:r>
        <w:t>8) организует в Районном Собрании прием граждан, рассмотрение их обращений, заявлений и жалоб;</w:t>
      </w:r>
    </w:p>
    <w:p w:rsidR="00B560CF" w:rsidRDefault="00B560CF">
      <w:pPr>
        <w:pStyle w:val="ConsPlusNormal"/>
        <w:spacing w:before="220"/>
        <w:ind w:firstLine="540"/>
        <w:jc w:val="both"/>
      </w:pPr>
      <w:r>
        <w:t>9) в соответствии с законодательством о труде принимает и увольняет работников аппарата Районного Собрания, налагает дисциплинарные взыскания на работников аппарата, решает вопросы об их поощрении;</w:t>
      </w:r>
    </w:p>
    <w:p w:rsidR="00B560CF" w:rsidRDefault="00B560CF">
      <w:pPr>
        <w:pStyle w:val="ConsPlusNormal"/>
        <w:spacing w:before="220"/>
        <w:ind w:firstLine="540"/>
        <w:jc w:val="both"/>
      </w:pPr>
      <w:r>
        <w:t>10) координирует деятельность постоянных комиссий, депутатских групп;</w:t>
      </w:r>
    </w:p>
    <w:p w:rsidR="00B560CF" w:rsidRDefault="00B560CF">
      <w:pPr>
        <w:pStyle w:val="ConsPlusNormal"/>
        <w:spacing w:before="220"/>
        <w:ind w:firstLine="540"/>
        <w:jc w:val="both"/>
      </w:pPr>
      <w:r>
        <w:t>11) открывает и закрывает лицевые бюджетные, текущие счета Районного Собрания;</w:t>
      </w:r>
    </w:p>
    <w:p w:rsidR="00B560CF" w:rsidRDefault="00B560CF">
      <w:pPr>
        <w:pStyle w:val="ConsPlusNormal"/>
        <w:spacing w:before="220"/>
        <w:ind w:firstLine="540"/>
        <w:jc w:val="both"/>
      </w:pPr>
      <w:r>
        <w:t>12) распоряжается бюджетными средствами по расходам, предусмотренным отдельной строкой в местном бюджете муниципального района на подготовку и проведение заседаний Районного Собрания, работу аппарата и его содержание, и по другим расходам, связанным с деятельностью Районного Собрания и депутатов;</w:t>
      </w:r>
    </w:p>
    <w:p w:rsidR="00B560CF" w:rsidRDefault="00B560CF">
      <w:pPr>
        <w:pStyle w:val="ConsPlusNormal"/>
        <w:spacing w:before="220"/>
        <w:ind w:firstLine="540"/>
        <w:jc w:val="both"/>
      </w:pPr>
      <w:r>
        <w:t>13) осуществляет иные полномочия в соответствии с регламентом Районного Собрания.</w:t>
      </w:r>
    </w:p>
    <w:p w:rsidR="00B560CF" w:rsidRDefault="00B560CF">
      <w:pPr>
        <w:pStyle w:val="ConsPlusNormal"/>
        <w:jc w:val="both"/>
      </w:pPr>
    </w:p>
    <w:p w:rsidR="00B560CF" w:rsidRDefault="00B560CF">
      <w:pPr>
        <w:pStyle w:val="ConsPlusTitle"/>
        <w:ind w:firstLine="540"/>
        <w:jc w:val="both"/>
        <w:outlineLvl w:val="2"/>
      </w:pPr>
      <w:r>
        <w:t>Статья 22. Досрочное прекращение полномочий Главы муниципального района</w:t>
      </w:r>
    </w:p>
    <w:p w:rsidR="00B560CF" w:rsidRDefault="00B560CF">
      <w:pPr>
        <w:pStyle w:val="ConsPlusNormal"/>
        <w:jc w:val="both"/>
      </w:pPr>
    </w:p>
    <w:p w:rsidR="00B560CF" w:rsidRDefault="00B560CF">
      <w:pPr>
        <w:pStyle w:val="ConsPlusNormal"/>
        <w:ind w:firstLine="540"/>
        <w:jc w:val="both"/>
      </w:pPr>
      <w:r>
        <w:t>1. Полномочия Главы муниципального района прекращаются досрочно в случае:</w:t>
      </w:r>
    </w:p>
    <w:p w:rsidR="00B560CF" w:rsidRDefault="00B560CF">
      <w:pPr>
        <w:pStyle w:val="ConsPlusNormal"/>
        <w:spacing w:before="220"/>
        <w:ind w:firstLine="540"/>
        <w:jc w:val="both"/>
      </w:pPr>
      <w:r>
        <w:t>1) смерти;</w:t>
      </w:r>
    </w:p>
    <w:p w:rsidR="00B560CF" w:rsidRDefault="00B560CF">
      <w:pPr>
        <w:pStyle w:val="ConsPlusNormal"/>
        <w:spacing w:before="220"/>
        <w:ind w:firstLine="540"/>
        <w:jc w:val="both"/>
      </w:pPr>
      <w:r>
        <w:t>2) отставки по собственному желанию;</w:t>
      </w:r>
    </w:p>
    <w:p w:rsidR="00B560CF" w:rsidRDefault="00B560CF">
      <w:pPr>
        <w:pStyle w:val="ConsPlusNormal"/>
        <w:spacing w:before="220"/>
        <w:ind w:firstLine="540"/>
        <w:jc w:val="both"/>
      </w:pPr>
      <w:r>
        <w:t xml:space="preserve">3) удаления в отставку в соответствии со </w:t>
      </w:r>
      <w:hyperlink r:id="rId76" w:history="1">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 xml:space="preserve">4) отрешения от должности в соответствии со </w:t>
      </w:r>
      <w:hyperlink r:id="rId77" w:history="1">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5) признания судом недееспособным или ограниченно дееспособным;</w:t>
      </w:r>
    </w:p>
    <w:p w:rsidR="00B560CF" w:rsidRDefault="00B560CF">
      <w:pPr>
        <w:pStyle w:val="ConsPlusNormal"/>
        <w:spacing w:before="220"/>
        <w:ind w:firstLine="540"/>
        <w:jc w:val="both"/>
      </w:pPr>
      <w:r>
        <w:t>6) признания судом безвестно отсутствующим или объявления умершим;</w:t>
      </w:r>
    </w:p>
    <w:p w:rsidR="00B560CF" w:rsidRDefault="00B560CF">
      <w:pPr>
        <w:pStyle w:val="ConsPlusNormal"/>
        <w:spacing w:before="220"/>
        <w:ind w:firstLine="540"/>
        <w:jc w:val="both"/>
      </w:pPr>
      <w:r>
        <w:t>7) вступления в отношении его в законную силу обвинительного приговора суда;</w:t>
      </w:r>
    </w:p>
    <w:p w:rsidR="00B560CF" w:rsidRDefault="00B560CF">
      <w:pPr>
        <w:pStyle w:val="ConsPlusNormal"/>
        <w:spacing w:before="220"/>
        <w:ind w:firstLine="540"/>
        <w:jc w:val="both"/>
      </w:pPr>
      <w:r>
        <w:t>8) выезда за пределы Российской Федерации на постоянное место жительства;</w:t>
      </w:r>
    </w:p>
    <w:p w:rsidR="00B560CF" w:rsidRDefault="00B560CF">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60CF" w:rsidRDefault="00B560CF">
      <w:pPr>
        <w:pStyle w:val="ConsPlusNormal"/>
        <w:spacing w:before="220"/>
        <w:ind w:firstLine="540"/>
        <w:jc w:val="both"/>
      </w:pPr>
      <w:r>
        <w:t>10) отзыва избирателями;</w:t>
      </w:r>
    </w:p>
    <w:p w:rsidR="00B560CF" w:rsidRDefault="00B560CF">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Главы муниципального района;</w:t>
      </w:r>
    </w:p>
    <w:p w:rsidR="00B560CF" w:rsidRDefault="00B560CF">
      <w:pPr>
        <w:pStyle w:val="ConsPlusNormal"/>
        <w:spacing w:before="220"/>
        <w:ind w:firstLine="540"/>
        <w:jc w:val="both"/>
      </w:pPr>
      <w:r>
        <w:t xml:space="preserve">12) изменения порядка формирования представительного органа муниципального района в соответствии с </w:t>
      </w:r>
      <w:hyperlink r:id="rId78" w:history="1">
        <w:r>
          <w:rPr>
            <w:color w:val="0000FF"/>
          </w:rPr>
          <w:t>частью 5 статьи 35</w:t>
        </w:r>
      </w:hyperlink>
      <w:r>
        <w:t xml:space="preserve"> Федерального закона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 xml:space="preserve">13) преобразования муниципального района, осуществляемого в соответствии с </w:t>
      </w:r>
      <w:hyperlink r:id="rId79" w:history="1">
        <w:r>
          <w:rPr>
            <w:color w:val="0000FF"/>
          </w:rPr>
          <w:t>частями 4</w:t>
        </w:r>
      </w:hyperlink>
      <w:r>
        <w:t xml:space="preserve">, </w:t>
      </w:r>
      <w:hyperlink r:id="rId80" w:history="1">
        <w:r>
          <w:rPr>
            <w:color w:val="0000FF"/>
          </w:rPr>
          <w:t>6 статьи 13</w:t>
        </w:r>
      </w:hyperlink>
      <w:r>
        <w:t xml:space="preserve"> Федерального закона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14)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560CF" w:rsidRDefault="00B560CF">
      <w:pPr>
        <w:pStyle w:val="ConsPlusNormal"/>
        <w:spacing w:before="220"/>
        <w:ind w:firstLine="540"/>
        <w:jc w:val="both"/>
      </w:pPr>
      <w:r>
        <w:t>2.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Районного Собрания.</w:t>
      </w:r>
    </w:p>
    <w:p w:rsidR="00B560CF" w:rsidRDefault="00B560CF">
      <w:pPr>
        <w:pStyle w:val="ConsPlusNormal"/>
        <w:jc w:val="both"/>
      </w:pPr>
      <w:r>
        <w:t xml:space="preserve">(часть 2 в ред. </w:t>
      </w:r>
      <w:hyperlink r:id="rId81" w:history="1">
        <w:r>
          <w:rPr>
            <w:color w:val="0000FF"/>
          </w:rPr>
          <w:t>Решения</w:t>
        </w:r>
      </w:hyperlink>
      <w:r>
        <w:t xml:space="preserve"> Районного Собрания МО "Мосальский район" от 03.12.2019 N 200)</w:t>
      </w:r>
    </w:p>
    <w:p w:rsidR="00B560CF" w:rsidRDefault="00B560CF">
      <w:pPr>
        <w:pStyle w:val="ConsPlusNormal"/>
        <w:spacing w:before="220"/>
        <w:ind w:firstLine="540"/>
        <w:jc w:val="both"/>
      </w:pPr>
      <w:r>
        <w:t xml:space="preserve">3. В случае досрочного прекращения полномочий Главы муниципального района избрание главы муниципального района, избираемого Районным Собранием из своего состава, </w:t>
      </w:r>
      <w:r>
        <w:lastRenderedPageBreak/>
        <w:t>осуществляется не позднее чем через шесть месяцев со дня такого прекращения полномочий.</w:t>
      </w:r>
    </w:p>
    <w:p w:rsidR="00B560CF" w:rsidRDefault="00B560CF">
      <w:pPr>
        <w:pStyle w:val="ConsPlusNormal"/>
        <w:spacing w:before="220"/>
        <w:ind w:firstLine="540"/>
        <w:jc w:val="both"/>
      </w:pPr>
      <w:r>
        <w:t>При этом если до истечения срока полномочий Районного Собрания осталось менее шести месяцев, избрание Главы муниципального района из состава Районного Собрания осуществляется на первом заседании вновь избранного Районного Собрания.</w:t>
      </w:r>
    </w:p>
    <w:p w:rsidR="00B560CF" w:rsidRDefault="00B560CF">
      <w:pPr>
        <w:pStyle w:val="ConsPlusNormal"/>
        <w:jc w:val="both"/>
      </w:pPr>
      <w:r>
        <w:t xml:space="preserve">(часть 3 введена </w:t>
      </w:r>
      <w:hyperlink r:id="rId82" w:history="1">
        <w:r>
          <w:rPr>
            <w:color w:val="0000FF"/>
          </w:rPr>
          <w:t>Решением</w:t>
        </w:r>
      </w:hyperlink>
      <w:r>
        <w:t xml:space="preserve"> Районного Собрания МО "Мосальский район" от 03.12.2019 N 200)</w:t>
      </w:r>
    </w:p>
    <w:p w:rsidR="00B560CF" w:rsidRDefault="00B560CF">
      <w:pPr>
        <w:pStyle w:val="ConsPlusNormal"/>
        <w:jc w:val="both"/>
      </w:pPr>
    </w:p>
    <w:p w:rsidR="00B560CF" w:rsidRDefault="00B560CF">
      <w:pPr>
        <w:pStyle w:val="ConsPlusTitle"/>
        <w:ind w:firstLine="540"/>
        <w:jc w:val="both"/>
        <w:outlineLvl w:val="2"/>
      </w:pPr>
      <w:r>
        <w:t>Статья 23. Районное Собрание муниципального района</w:t>
      </w:r>
    </w:p>
    <w:p w:rsidR="00B560CF" w:rsidRDefault="00B560CF">
      <w:pPr>
        <w:pStyle w:val="ConsPlusNormal"/>
        <w:jc w:val="both"/>
      </w:pPr>
    </w:p>
    <w:p w:rsidR="00B560CF" w:rsidRDefault="00B560CF">
      <w:pPr>
        <w:pStyle w:val="ConsPlusNormal"/>
        <w:ind w:firstLine="540"/>
        <w:jc w:val="both"/>
      </w:pPr>
      <w:r>
        <w:t>1. Районное Собрание состоит из 15 депутатов, избранных на муниципальных выборах на основе всеобщего равного и прямого избирательного права при тайном голосовании.</w:t>
      </w:r>
    </w:p>
    <w:p w:rsidR="00B560CF" w:rsidRDefault="00B560CF">
      <w:pPr>
        <w:pStyle w:val="ConsPlusNormal"/>
        <w:spacing w:before="220"/>
        <w:ind w:firstLine="540"/>
        <w:jc w:val="both"/>
      </w:pPr>
      <w:r>
        <w:t>2. Районное Собрание может осуществлять свои полномочия в случае избрания не менее двух третей от установленной численности депутатов.</w:t>
      </w:r>
    </w:p>
    <w:p w:rsidR="00B560CF" w:rsidRDefault="00B560CF">
      <w:pPr>
        <w:pStyle w:val="ConsPlusNormal"/>
        <w:spacing w:before="220"/>
        <w:ind w:firstLine="540"/>
        <w:jc w:val="both"/>
      </w:pPr>
      <w:r>
        <w:t>3. Заседание Районного Собрания не может считаться правомочным, если на нем присутствует менее 50 процентов от числа избранных депутатов.</w:t>
      </w:r>
    </w:p>
    <w:p w:rsidR="00B560CF" w:rsidRDefault="00B560CF">
      <w:pPr>
        <w:pStyle w:val="ConsPlusNormal"/>
        <w:spacing w:before="220"/>
        <w:ind w:firstLine="540"/>
        <w:jc w:val="both"/>
      </w:pPr>
      <w:r>
        <w:t>4. Вновь избранное Районное Собрание собирается на первое заседание в срок, который не может превышать 30 дней со дня избрания Районного Собрания в правомочном составе.</w:t>
      </w:r>
    </w:p>
    <w:p w:rsidR="00B560CF" w:rsidRDefault="00B560CF">
      <w:pPr>
        <w:pStyle w:val="ConsPlusNormal"/>
        <w:spacing w:before="220"/>
        <w:ind w:firstLine="540"/>
        <w:jc w:val="both"/>
      </w:pPr>
      <w:r>
        <w:t>5. Организацию деятельности Районного Собрания в соответствии с настоящим Уставом осуществляет Глава муниципального района.</w:t>
      </w:r>
    </w:p>
    <w:p w:rsidR="00B560CF" w:rsidRDefault="00B560CF">
      <w:pPr>
        <w:pStyle w:val="ConsPlusNormal"/>
        <w:spacing w:before="220"/>
        <w:ind w:firstLine="540"/>
        <w:jc w:val="both"/>
      </w:pPr>
      <w:r>
        <w:t>6. Для технического обеспечения своей деятельности Районное Собрание может формировать аппарат Районного Собрания, самостоятельно решать вопросы о его структуре и численности.</w:t>
      </w:r>
    </w:p>
    <w:p w:rsidR="00B560CF" w:rsidRDefault="00B560CF">
      <w:pPr>
        <w:pStyle w:val="ConsPlusNormal"/>
        <w:spacing w:before="220"/>
        <w:ind w:firstLine="540"/>
        <w:jc w:val="both"/>
      </w:pPr>
      <w:r>
        <w:t>7. Организация деятельности и порядок работы Районного Собрания, его постоянных и временных органов определяются в регламенте Районного Собрания, утверждаемом нормативным правовым актом Районного Собрания.</w:t>
      </w:r>
    </w:p>
    <w:p w:rsidR="00B560CF" w:rsidRDefault="00B560CF">
      <w:pPr>
        <w:pStyle w:val="ConsPlusNormal"/>
        <w:spacing w:before="220"/>
        <w:ind w:firstLine="540"/>
        <w:jc w:val="both"/>
      </w:pPr>
      <w:r>
        <w:t>8. Расходы на обеспечение деятельности Районного Собрания предусматриваются в местном бюджете отдельной строкой в соответствии с классификацией расходов бюджетов Российской Федерации.</w:t>
      </w:r>
    </w:p>
    <w:p w:rsidR="00B560CF" w:rsidRDefault="00B560CF">
      <w:pPr>
        <w:pStyle w:val="ConsPlusNormal"/>
        <w:jc w:val="both"/>
      </w:pPr>
    </w:p>
    <w:p w:rsidR="00B560CF" w:rsidRDefault="00B560CF">
      <w:pPr>
        <w:pStyle w:val="ConsPlusTitle"/>
        <w:ind w:firstLine="540"/>
        <w:jc w:val="both"/>
        <w:outlineLvl w:val="2"/>
      </w:pPr>
      <w:r>
        <w:t>Статья 24. Компетенция Районного Собрания</w:t>
      </w:r>
    </w:p>
    <w:p w:rsidR="00B560CF" w:rsidRDefault="00B560CF">
      <w:pPr>
        <w:pStyle w:val="ConsPlusNormal"/>
        <w:jc w:val="both"/>
      </w:pPr>
    </w:p>
    <w:p w:rsidR="00B560CF" w:rsidRDefault="00B560CF">
      <w:pPr>
        <w:pStyle w:val="ConsPlusNormal"/>
        <w:ind w:firstLine="540"/>
        <w:jc w:val="both"/>
      </w:pPr>
      <w:r>
        <w:t>1. К исключительной компетенции Районного Собрания относятся:</w:t>
      </w:r>
    </w:p>
    <w:p w:rsidR="00B560CF" w:rsidRDefault="00B560CF">
      <w:pPr>
        <w:pStyle w:val="ConsPlusNormal"/>
        <w:spacing w:before="220"/>
        <w:ind w:firstLine="540"/>
        <w:jc w:val="both"/>
      </w:pPr>
      <w:r>
        <w:t>1) принятие Устава муниципального района и внесение в него изменений и дополнений;</w:t>
      </w:r>
    </w:p>
    <w:p w:rsidR="00B560CF" w:rsidRDefault="00B560CF">
      <w:pPr>
        <w:pStyle w:val="ConsPlusNormal"/>
        <w:spacing w:before="220"/>
        <w:ind w:firstLine="540"/>
        <w:jc w:val="both"/>
      </w:pPr>
      <w:r>
        <w:t>2) утверждение местного бюджета и отчета о его исполнении;</w:t>
      </w:r>
    </w:p>
    <w:p w:rsidR="00B560CF" w:rsidRDefault="00B560CF">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B560CF" w:rsidRDefault="00B560CF">
      <w:pPr>
        <w:pStyle w:val="ConsPlusNormal"/>
        <w:spacing w:before="220"/>
        <w:ind w:firstLine="540"/>
        <w:jc w:val="both"/>
      </w:pPr>
      <w:r>
        <w:t>4) утверждение стратегии социально-экономического развития муниципального района;</w:t>
      </w:r>
    </w:p>
    <w:p w:rsidR="00B560CF" w:rsidRDefault="00B560CF">
      <w:pPr>
        <w:pStyle w:val="ConsPlusNormal"/>
        <w:jc w:val="both"/>
      </w:pPr>
      <w:r>
        <w:t xml:space="preserve">(п. 4 в ред. </w:t>
      </w:r>
      <w:hyperlink r:id="rId83" w:history="1">
        <w:r>
          <w:rPr>
            <w:color w:val="0000FF"/>
          </w:rPr>
          <w:t>Решения</w:t>
        </w:r>
      </w:hyperlink>
      <w:r>
        <w:t xml:space="preserve"> Районного Собрания МО "Мосальский район" от 03.12.2019 N 200)</w:t>
      </w:r>
    </w:p>
    <w:p w:rsidR="00B560CF" w:rsidRDefault="00B560CF">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B560CF" w:rsidRDefault="00B560CF">
      <w:pPr>
        <w:pStyle w:val="ConsPlusNormal"/>
        <w:spacing w:before="220"/>
        <w:ind w:firstLine="540"/>
        <w:jc w:val="both"/>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w:t>
      </w:r>
      <w:r>
        <w:lastRenderedPageBreak/>
        <w:t>федеральными законами;</w:t>
      </w:r>
    </w:p>
    <w:p w:rsidR="00B560CF" w:rsidRDefault="00B560CF">
      <w:pPr>
        <w:pStyle w:val="ConsPlusNormal"/>
        <w:spacing w:before="220"/>
        <w:ind w:firstLine="540"/>
        <w:jc w:val="both"/>
      </w:pPr>
      <w:r>
        <w:t>7) определение порядка участия муниципального района в организациях межмуниципального сотрудничества;</w:t>
      </w:r>
    </w:p>
    <w:p w:rsidR="00B560CF" w:rsidRDefault="00B560CF">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560CF" w:rsidRDefault="00B560CF">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60CF" w:rsidRDefault="00B560CF">
      <w:pPr>
        <w:pStyle w:val="ConsPlusNormal"/>
        <w:spacing w:before="220"/>
        <w:ind w:firstLine="540"/>
        <w:jc w:val="both"/>
      </w:pPr>
      <w:r>
        <w:t>10) принятие решения об удалении Главы муниципального района в отставку.</w:t>
      </w:r>
    </w:p>
    <w:p w:rsidR="00B560CF" w:rsidRDefault="00B560CF">
      <w:pPr>
        <w:pStyle w:val="ConsPlusNormal"/>
        <w:spacing w:before="220"/>
        <w:ind w:firstLine="540"/>
        <w:jc w:val="both"/>
      </w:pPr>
      <w:r>
        <w:t>2. В компетенции Районного Собрания находятся:</w:t>
      </w:r>
    </w:p>
    <w:p w:rsidR="00B560CF" w:rsidRDefault="00B560CF">
      <w:pPr>
        <w:pStyle w:val="ConsPlusNormal"/>
        <w:spacing w:before="220"/>
        <w:ind w:firstLine="540"/>
        <w:jc w:val="both"/>
      </w:pPr>
      <w:r>
        <w:t>1) принятие решения о назначении местного референдума;</w:t>
      </w:r>
    </w:p>
    <w:p w:rsidR="00B560CF" w:rsidRDefault="00B560CF">
      <w:pPr>
        <w:pStyle w:val="ConsPlusNormal"/>
        <w:spacing w:before="220"/>
        <w:ind w:firstLine="540"/>
        <w:jc w:val="both"/>
      </w:pPr>
      <w:r>
        <w:t>2) формирование избирательной комиссии муниципального района;</w:t>
      </w:r>
    </w:p>
    <w:p w:rsidR="00B560CF" w:rsidRDefault="00B560CF">
      <w:pPr>
        <w:pStyle w:val="ConsPlusNormal"/>
        <w:spacing w:before="220"/>
        <w:ind w:firstLine="540"/>
        <w:jc w:val="both"/>
      </w:pPr>
      <w:r>
        <w:t>3) назначение в соответствии с настоящим Уставом публичных слушаний и опросов граждан, а также определение порядка проведения таких опросов;</w:t>
      </w:r>
    </w:p>
    <w:p w:rsidR="00B560CF" w:rsidRDefault="00B560CF">
      <w:pPr>
        <w:pStyle w:val="ConsPlusNormal"/>
        <w:spacing w:before="220"/>
        <w:ind w:firstLine="540"/>
        <w:jc w:val="both"/>
      </w:pPr>
      <w:r>
        <w:t>4) назначение и определение порядка проведения конференций граждан;</w:t>
      </w:r>
    </w:p>
    <w:p w:rsidR="00B560CF" w:rsidRDefault="00B560CF">
      <w:pPr>
        <w:pStyle w:val="ConsPlusNormal"/>
        <w:spacing w:before="220"/>
        <w:ind w:firstLine="540"/>
        <w:jc w:val="both"/>
      </w:pPr>
      <w:r>
        <w:t>5)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B560CF" w:rsidRDefault="00B560CF">
      <w:pPr>
        <w:pStyle w:val="ConsPlusNormal"/>
        <w:spacing w:before="220"/>
        <w:ind w:firstLine="540"/>
        <w:jc w:val="both"/>
      </w:pPr>
      <w:r>
        <w:t>6) утверждение структуры администрации по представлению Главы администрации, принятие положения об администрации муниципального района;</w:t>
      </w:r>
    </w:p>
    <w:p w:rsidR="00B560CF" w:rsidRDefault="00B560CF">
      <w:pPr>
        <w:pStyle w:val="ConsPlusNormal"/>
        <w:spacing w:before="220"/>
        <w:ind w:firstLine="540"/>
        <w:jc w:val="both"/>
      </w:pPr>
      <w:r>
        <w:t>7) утверждение условий контракта для Главы администрации (в части, касающейся осуществления полномочий по вопросам местного значения), порядка проведения конкурса на замещение должности Главы администрации, а также общего числа членов конкурсной комиссии;</w:t>
      </w:r>
    </w:p>
    <w:p w:rsidR="00B560CF" w:rsidRDefault="00B560CF">
      <w:pPr>
        <w:pStyle w:val="ConsPlusNormal"/>
        <w:spacing w:before="220"/>
        <w:ind w:firstLine="540"/>
        <w:jc w:val="both"/>
      </w:pPr>
      <w:r>
        <w:t>8) осуществление права законодательной инициативы в Законодательном Собрании Калужской области;</w:t>
      </w:r>
    </w:p>
    <w:p w:rsidR="00B560CF" w:rsidRDefault="00B560CF">
      <w:pPr>
        <w:pStyle w:val="ConsPlusNormal"/>
        <w:spacing w:before="220"/>
        <w:ind w:firstLine="540"/>
        <w:jc w:val="both"/>
      </w:pPr>
      <w:r>
        <w:t>9) утверждение схемы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w:t>
      </w:r>
    </w:p>
    <w:p w:rsidR="00B560CF" w:rsidRDefault="00B560CF">
      <w:pPr>
        <w:pStyle w:val="ConsPlusNormal"/>
        <w:spacing w:before="220"/>
        <w:ind w:firstLine="540"/>
        <w:jc w:val="both"/>
      </w:pPr>
      <w:r>
        <w:t xml:space="preserve">10) утратил силу. - </w:t>
      </w:r>
      <w:hyperlink r:id="rId84" w:history="1">
        <w:r>
          <w:rPr>
            <w:color w:val="0000FF"/>
          </w:rPr>
          <w:t>Решение</w:t>
        </w:r>
      </w:hyperlink>
      <w:r>
        <w:t xml:space="preserve"> Районного Собрания МО "Мосальский район" от 03.12.2019 N 200;</w:t>
      </w:r>
    </w:p>
    <w:p w:rsidR="00B560CF" w:rsidRDefault="00B560CF">
      <w:pPr>
        <w:pStyle w:val="ConsPlusNormal"/>
        <w:spacing w:before="220"/>
        <w:ind w:firstLine="540"/>
        <w:jc w:val="both"/>
      </w:pPr>
      <w:r>
        <w:t>11) определение порядка принятия решений о создании, реорганизации и ликвидации муниципальных учреждений;</w:t>
      </w:r>
    </w:p>
    <w:p w:rsidR="00B560CF" w:rsidRDefault="00B560CF">
      <w:pPr>
        <w:pStyle w:val="ConsPlusNormal"/>
        <w:spacing w:before="220"/>
        <w:ind w:firstLine="540"/>
        <w:jc w:val="both"/>
      </w:pPr>
      <w:r>
        <w:t>12) осуществление иных полномочий, отнесенных к ведению Районного Собрания федеральным законодательством, законодательством Калужской области, настоящим Уставом.</w:t>
      </w:r>
    </w:p>
    <w:p w:rsidR="00B560CF" w:rsidRDefault="00B560CF">
      <w:pPr>
        <w:pStyle w:val="ConsPlusNormal"/>
        <w:spacing w:before="220"/>
        <w:ind w:firstLine="540"/>
        <w:jc w:val="both"/>
      </w:pPr>
      <w:r>
        <w:t>3. Районное Собрание заслушивает ежегодные отчеты Главы муниципального района, Главы администрации муниципального района о результатах их деятельности, деятельности администрации муниципального района, в том числе о решении вопросов, поставленных Районным Собранием.</w:t>
      </w:r>
    </w:p>
    <w:p w:rsidR="00B560CF" w:rsidRDefault="00B560CF">
      <w:pPr>
        <w:pStyle w:val="ConsPlusNormal"/>
        <w:jc w:val="both"/>
      </w:pPr>
    </w:p>
    <w:p w:rsidR="00B560CF" w:rsidRDefault="00B560CF">
      <w:pPr>
        <w:pStyle w:val="ConsPlusTitle"/>
        <w:ind w:firstLine="540"/>
        <w:jc w:val="both"/>
        <w:outlineLvl w:val="2"/>
      </w:pPr>
      <w:r>
        <w:t>Статья 25. Депутаты Районного Собрания</w:t>
      </w:r>
    </w:p>
    <w:p w:rsidR="00B560CF" w:rsidRDefault="00B560CF">
      <w:pPr>
        <w:pStyle w:val="ConsPlusNormal"/>
        <w:jc w:val="both"/>
      </w:pPr>
    </w:p>
    <w:p w:rsidR="00B560CF" w:rsidRDefault="00B560CF">
      <w:pPr>
        <w:pStyle w:val="ConsPlusNormal"/>
        <w:ind w:firstLine="540"/>
        <w:jc w:val="both"/>
      </w:pPr>
      <w:r>
        <w:lastRenderedPageBreak/>
        <w:t>1. Депутаты Районного Собрания осуществляют свои полномочия на непостоянной основе.</w:t>
      </w:r>
    </w:p>
    <w:p w:rsidR="00B560CF" w:rsidRDefault="00B560CF">
      <w:pPr>
        <w:pStyle w:val="ConsPlusNormal"/>
        <w:spacing w:before="220"/>
        <w:ind w:firstLine="540"/>
        <w:jc w:val="both"/>
      </w:pPr>
      <w:r>
        <w:t>2. Срок полномочий депутатов Районного Собрания составляет 5 лет. Полномочия депутата начинаются со дня его избрания и прекращаются со дня начала работы Районного Собрания нового созыва.</w:t>
      </w:r>
    </w:p>
    <w:p w:rsidR="00B560CF" w:rsidRDefault="00B560CF">
      <w:pPr>
        <w:pStyle w:val="ConsPlusNormal"/>
        <w:spacing w:before="220"/>
        <w:ind w:firstLine="540"/>
        <w:jc w:val="both"/>
      </w:pPr>
      <w:r>
        <w:t>3. Полномочия депутата Районного Собрания прекращаются досрочно в случае:</w:t>
      </w:r>
    </w:p>
    <w:p w:rsidR="00B560CF" w:rsidRDefault="00B560CF">
      <w:pPr>
        <w:pStyle w:val="ConsPlusNormal"/>
        <w:spacing w:before="220"/>
        <w:ind w:firstLine="540"/>
        <w:jc w:val="both"/>
      </w:pPr>
      <w:r>
        <w:t>1) смерти;</w:t>
      </w:r>
    </w:p>
    <w:p w:rsidR="00B560CF" w:rsidRDefault="00B560CF">
      <w:pPr>
        <w:pStyle w:val="ConsPlusNormal"/>
        <w:spacing w:before="220"/>
        <w:ind w:firstLine="540"/>
        <w:jc w:val="both"/>
      </w:pPr>
      <w:r>
        <w:t>2) отставки по собственному желанию;</w:t>
      </w:r>
    </w:p>
    <w:p w:rsidR="00B560CF" w:rsidRDefault="00B560CF">
      <w:pPr>
        <w:pStyle w:val="ConsPlusNormal"/>
        <w:spacing w:before="220"/>
        <w:ind w:firstLine="540"/>
        <w:jc w:val="both"/>
      </w:pPr>
      <w:r>
        <w:t>3) признания судом недееспособным или ограниченно дееспособным;</w:t>
      </w:r>
    </w:p>
    <w:p w:rsidR="00B560CF" w:rsidRDefault="00B560CF">
      <w:pPr>
        <w:pStyle w:val="ConsPlusNormal"/>
        <w:spacing w:before="220"/>
        <w:ind w:firstLine="540"/>
        <w:jc w:val="both"/>
      </w:pPr>
      <w:r>
        <w:t>4) признания судом безвестно отсутствующим или объявления умершим;</w:t>
      </w:r>
    </w:p>
    <w:p w:rsidR="00B560CF" w:rsidRDefault="00B560CF">
      <w:pPr>
        <w:pStyle w:val="ConsPlusNormal"/>
        <w:spacing w:before="220"/>
        <w:ind w:firstLine="540"/>
        <w:jc w:val="both"/>
      </w:pPr>
      <w:r>
        <w:t>5) вступления в отношении его в законную силу обвинительного приговора суда;</w:t>
      </w:r>
    </w:p>
    <w:p w:rsidR="00B560CF" w:rsidRDefault="00B560CF">
      <w:pPr>
        <w:pStyle w:val="ConsPlusNormal"/>
        <w:spacing w:before="220"/>
        <w:ind w:firstLine="540"/>
        <w:jc w:val="both"/>
      </w:pPr>
      <w:r>
        <w:t>6) выезда за пределы Российской Федерации на постоянное место жительства;</w:t>
      </w:r>
    </w:p>
    <w:p w:rsidR="00B560CF" w:rsidRDefault="00B560CF">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60CF" w:rsidRDefault="00B560CF">
      <w:pPr>
        <w:pStyle w:val="ConsPlusNormal"/>
        <w:spacing w:before="220"/>
        <w:ind w:firstLine="540"/>
        <w:jc w:val="both"/>
      </w:pPr>
      <w:r>
        <w:t>8) отзыва избирателями;</w:t>
      </w:r>
    </w:p>
    <w:p w:rsidR="00B560CF" w:rsidRDefault="00B560CF">
      <w:pPr>
        <w:pStyle w:val="ConsPlusNormal"/>
        <w:spacing w:before="220"/>
        <w:ind w:firstLine="540"/>
        <w:jc w:val="both"/>
      </w:pPr>
      <w:r>
        <w:t>9) досрочного прекращения полномочий Районного Собрания;</w:t>
      </w:r>
    </w:p>
    <w:p w:rsidR="00B560CF" w:rsidRDefault="00B560CF">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560CF" w:rsidRDefault="00B560CF">
      <w:pPr>
        <w:pStyle w:val="ConsPlusNormal"/>
        <w:spacing w:before="220"/>
        <w:ind w:firstLine="540"/>
        <w:jc w:val="both"/>
      </w:pPr>
      <w:r>
        <w:t xml:space="preserve">11) в иных случаях, установленных Федеральным </w:t>
      </w:r>
      <w:hyperlink r:id="rId85" w:history="1">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B560CF" w:rsidRDefault="00B560CF">
      <w:pPr>
        <w:pStyle w:val="ConsPlusNormal"/>
        <w:spacing w:before="220"/>
        <w:ind w:firstLine="540"/>
        <w:jc w:val="both"/>
      </w:pPr>
      <w:hyperlink r:id="rId86" w:history="1">
        <w:r>
          <w:rPr>
            <w:color w:val="0000FF"/>
          </w:rPr>
          <w:t>4</w:t>
        </w:r>
      </w:hyperlink>
      <w:r>
        <w:t>. Решение Районного Собрания муниципального района о досрочном прекращении полномочий депутата Районного Собрания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Собрания муниципального района, - не позднее чем через три месяца со дня появления такого основания.</w:t>
      </w:r>
    </w:p>
    <w:p w:rsidR="00B560CF" w:rsidRDefault="00B560CF">
      <w:pPr>
        <w:pStyle w:val="ConsPlusNormal"/>
        <w:spacing w:before="220"/>
        <w:ind w:firstLine="540"/>
        <w:jc w:val="both"/>
      </w:pPr>
      <w:r>
        <w:t xml:space="preserve">5. Депутаты Районного Собрания должны соблюдать ограничения, запреты, исполнять обязанности, которые установлены Федеральным </w:t>
      </w:r>
      <w:hyperlink r:id="rId8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Районного Собрания прекращаются досрочно в случае несоблюдения ограничений, запретов, неисполнения обязанностей, установленных Федеральным </w:t>
      </w:r>
      <w:hyperlink r:id="rId88" w:history="1">
        <w:r>
          <w:rPr>
            <w:color w:val="0000FF"/>
          </w:rPr>
          <w:t>законом</w:t>
        </w:r>
      </w:hyperlink>
      <w:r>
        <w:t xml:space="preserve"> от 25 декабря 2008 года N 273-ФЗ "О противодействии коррупции", Федеральным </w:t>
      </w:r>
      <w:hyperlink r:id="rId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560CF" w:rsidRDefault="00B560CF">
      <w:pPr>
        <w:pStyle w:val="ConsPlusNormal"/>
        <w:jc w:val="both"/>
      </w:pPr>
      <w:r>
        <w:t xml:space="preserve">(часть 5 введена </w:t>
      </w:r>
      <w:hyperlink r:id="rId91" w:history="1">
        <w:r>
          <w:rPr>
            <w:color w:val="0000FF"/>
          </w:rPr>
          <w:t>Решением</w:t>
        </w:r>
      </w:hyperlink>
      <w:r>
        <w:t xml:space="preserve"> Районного Собрания МО "Мосальский район" от 20.07.2021 N 61)</w:t>
      </w:r>
    </w:p>
    <w:p w:rsidR="00B560CF" w:rsidRDefault="00B560CF">
      <w:pPr>
        <w:pStyle w:val="ConsPlusNormal"/>
        <w:spacing w:before="220"/>
        <w:ind w:firstLine="540"/>
        <w:jc w:val="both"/>
      </w:pPr>
      <w:bookmarkStart w:id="6" w:name="P441"/>
      <w:bookmarkEnd w:id="6"/>
      <w:r>
        <w:t>6. К депутату Районного Собрания,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560CF" w:rsidRDefault="00B560CF">
      <w:pPr>
        <w:pStyle w:val="ConsPlusNormal"/>
        <w:spacing w:before="220"/>
        <w:ind w:firstLine="540"/>
        <w:jc w:val="both"/>
      </w:pPr>
      <w:r>
        <w:t>1) предупреждение;</w:t>
      </w:r>
    </w:p>
    <w:p w:rsidR="00B560CF" w:rsidRDefault="00B560CF">
      <w:pPr>
        <w:pStyle w:val="ConsPlusNormal"/>
        <w:spacing w:before="220"/>
        <w:ind w:firstLine="540"/>
        <w:jc w:val="both"/>
      </w:pPr>
      <w: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B560CF" w:rsidRDefault="00B560CF">
      <w:pPr>
        <w:pStyle w:val="ConsPlusNormal"/>
        <w:spacing w:before="220"/>
        <w:ind w:firstLine="540"/>
        <w:jc w:val="both"/>
      </w:pPr>
      <w:r>
        <w:t>3) запрет занимать должности в представительном органе муниципального образования до прекращения срока его полномочий.</w:t>
      </w:r>
    </w:p>
    <w:p w:rsidR="00B560CF" w:rsidRDefault="00B560CF">
      <w:pPr>
        <w:pStyle w:val="ConsPlusNormal"/>
        <w:jc w:val="both"/>
      </w:pPr>
      <w:r>
        <w:t xml:space="preserve">(часть 6 введена </w:t>
      </w:r>
      <w:hyperlink r:id="rId92" w:history="1">
        <w:r>
          <w:rPr>
            <w:color w:val="0000FF"/>
          </w:rPr>
          <w:t>Решением</w:t>
        </w:r>
      </w:hyperlink>
      <w:r>
        <w:t xml:space="preserve"> Районного Собрания МО "Мосальский район" от 20.07.2021 N 61)</w:t>
      </w:r>
    </w:p>
    <w:p w:rsidR="00B560CF" w:rsidRDefault="00B560CF">
      <w:pPr>
        <w:pStyle w:val="ConsPlusNormal"/>
        <w:spacing w:before="220"/>
        <w:ind w:firstLine="540"/>
        <w:jc w:val="both"/>
      </w:pPr>
      <w:r>
        <w:t xml:space="preserve">7. Порядок принятия решения о применении к депутату Районного Собрания мер ответственности, указанных в </w:t>
      </w:r>
      <w:hyperlink w:anchor="P441" w:history="1">
        <w:r>
          <w:rPr>
            <w:color w:val="0000FF"/>
          </w:rPr>
          <w:t>части 6</w:t>
        </w:r>
      </w:hyperlink>
      <w:r>
        <w:t xml:space="preserve"> настоящей статьи, определяется муниципальным правовым актом в соответствии с законом Калужской области.".</w:t>
      </w:r>
    </w:p>
    <w:p w:rsidR="00B560CF" w:rsidRDefault="00B560CF">
      <w:pPr>
        <w:pStyle w:val="ConsPlusNormal"/>
        <w:jc w:val="both"/>
      </w:pPr>
      <w:r>
        <w:t xml:space="preserve">(часть 7 введена </w:t>
      </w:r>
      <w:hyperlink r:id="rId93" w:history="1">
        <w:r>
          <w:rPr>
            <w:color w:val="0000FF"/>
          </w:rPr>
          <w:t>Решением</w:t>
        </w:r>
      </w:hyperlink>
      <w:r>
        <w:t xml:space="preserve"> Районного Собрания МО "Мосальский район" от 20.07.2021 N 61)</w:t>
      </w:r>
    </w:p>
    <w:p w:rsidR="00B560CF" w:rsidRDefault="00B560CF">
      <w:pPr>
        <w:pStyle w:val="ConsPlusNormal"/>
        <w:jc w:val="both"/>
      </w:pPr>
    </w:p>
    <w:p w:rsidR="00B560CF" w:rsidRDefault="00B560CF">
      <w:pPr>
        <w:pStyle w:val="ConsPlusTitle"/>
        <w:ind w:firstLine="540"/>
        <w:jc w:val="both"/>
        <w:outlineLvl w:val="2"/>
      </w:pPr>
      <w:r>
        <w:t>Статья 26. Гарантии осуществления полномочий депутата, Главы муниципального района</w:t>
      </w:r>
    </w:p>
    <w:p w:rsidR="00B560CF" w:rsidRDefault="00B560CF">
      <w:pPr>
        <w:pStyle w:val="ConsPlusNormal"/>
        <w:jc w:val="both"/>
      </w:pPr>
    </w:p>
    <w:p w:rsidR="00B560CF" w:rsidRDefault="00B560CF">
      <w:pPr>
        <w:pStyle w:val="ConsPlusNormal"/>
        <w:ind w:firstLine="540"/>
        <w:jc w:val="both"/>
      </w:pPr>
      <w:r>
        <w:t>При осуществлении полномочий депутатам Районного Собрания, Главе муниципального района гарантируются:</w:t>
      </w:r>
    </w:p>
    <w:p w:rsidR="00B560CF" w:rsidRDefault="00B560CF">
      <w:pPr>
        <w:pStyle w:val="ConsPlusNormal"/>
        <w:spacing w:before="220"/>
        <w:ind w:firstLine="540"/>
        <w:jc w:val="both"/>
      </w:pPr>
      <w:r>
        <w:t>1) доступ к информации, необходимой для осуществления полномочий депутата, Главы муниципального района, в порядке, установленном в соответствии с законодательством;</w:t>
      </w:r>
    </w:p>
    <w:p w:rsidR="00B560CF" w:rsidRDefault="00B560CF">
      <w:pPr>
        <w:pStyle w:val="ConsPlusNormal"/>
        <w:spacing w:before="220"/>
        <w:ind w:firstLine="540"/>
        <w:jc w:val="both"/>
      </w:pPr>
      <w: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нормативным правовым актом Районного Собрания;</w:t>
      </w:r>
    </w:p>
    <w:p w:rsidR="00B560CF" w:rsidRDefault="00B560CF">
      <w:pPr>
        <w:pStyle w:val="ConsPlusNormal"/>
        <w:spacing w:before="220"/>
        <w:ind w:firstLine="540"/>
        <w:jc w:val="both"/>
      </w:pPr>
      <w:r>
        <w:t>3) внесение депутатом (группой депутатов) на рассмотрение Районного Собрания обращения для признания его запросом представительного органа в порядке, установленном нормативным правовым актом Районного Собрания;</w:t>
      </w:r>
    </w:p>
    <w:p w:rsidR="00B560CF" w:rsidRDefault="00B560CF">
      <w:pPr>
        <w:pStyle w:val="ConsPlusNormal"/>
        <w:spacing w:before="220"/>
        <w:ind w:firstLine="540"/>
        <w:jc w:val="both"/>
      </w:pPr>
      <w:r>
        <w:t>4) реализация права депутатом, Главой муниципального района на обращение в порядке, установленном законодательством;</w:t>
      </w:r>
    </w:p>
    <w:p w:rsidR="00B560CF" w:rsidRDefault="00B560CF">
      <w:pPr>
        <w:pStyle w:val="ConsPlusNormal"/>
        <w:spacing w:before="220"/>
        <w:ind w:firstLine="540"/>
        <w:jc w:val="both"/>
      </w:pPr>
      <w: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B560CF" w:rsidRDefault="00B560CF">
      <w:pPr>
        <w:pStyle w:val="ConsPlusNormal"/>
        <w:spacing w:before="220"/>
        <w:ind w:firstLine="540"/>
        <w:jc w:val="both"/>
      </w:pPr>
      <w:r>
        <w:t>6) использование для полномочий депутата, Главы муниципального района служебных помещений, средств связи и оргтехники, предназначенных для обеспечения деятельности Районного Собрания, в порядке, установленном нормативным правовым актом Районного Собрания;</w:t>
      </w:r>
    </w:p>
    <w:p w:rsidR="00B560CF" w:rsidRDefault="00B560CF">
      <w:pPr>
        <w:pStyle w:val="ConsPlusNormal"/>
        <w:spacing w:before="220"/>
        <w:ind w:firstLine="540"/>
        <w:jc w:val="both"/>
      </w:pPr>
      <w:r>
        <w:t>7) транспортное обслуживание, необходимое для осуществления полномочий депутата, Главы муниципального района в порядке, установленном нормативным правовым актом Районного Собрания;</w:t>
      </w:r>
    </w:p>
    <w:p w:rsidR="00B560CF" w:rsidRDefault="00B560CF">
      <w:pPr>
        <w:pStyle w:val="ConsPlusNormal"/>
        <w:spacing w:before="220"/>
        <w:ind w:firstLine="540"/>
        <w:jc w:val="both"/>
      </w:pPr>
      <w:r>
        <w:lastRenderedPageBreak/>
        <w:t>8) прохождение подготовки, переподготовки и повышения квалификации депутата, организованной в соответствии с нормативным правовым актом Районного Собрания;</w:t>
      </w:r>
    </w:p>
    <w:p w:rsidR="00B560CF" w:rsidRDefault="00B560CF">
      <w:pPr>
        <w:pStyle w:val="ConsPlusNormal"/>
        <w:spacing w:before="220"/>
        <w:ind w:firstLine="540"/>
        <w:jc w:val="both"/>
      </w:pPr>
      <w:r>
        <w:t>9) материально-финансовое обеспечение деятельности депутата, Главы муниципального района в размере и порядке, установленных муниципальным правовым актом;</w:t>
      </w:r>
    </w:p>
    <w:p w:rsidR="00B560CF" w:rsidRDefault="00B560CF">
      <w:pPr>
        <w:pStyle w:val="ConsPlusNormal"/>
        <w:jc w:val="both"/>
      </w:pPr>
      <w:r>
        <w:t xml:space="preserve">(п. 9 в ред. </w:t>
      </w:r>
      <w:hyperlink r:id="rId94" w:history="1">
        <w:r>
          <w:rPr>
            <w:color w:val="0000FF"/>
          </w:rPr>
          <w:t>Решения</w:t>
        </w:r>
      </w:hyperlink>
      <w:r>
        <w:t xml:space="preserve"> Районного Собрания МО "Мосальский район" от 20.07.2021 N 61)</w:t>
      </w:r>
    </w:p>
    <w:p w:rsidR="00B560CF" w:rsidRDefault="00B560CF">
      <w:pPr>
        <w:pStyle w:val="ConsPlusNormal"/>
        <w:spacing w:before="220"/>
        <w:ind w:firstLine="540"/>
        <w:jc w:val="both"/>
      </w:pPr>
      <w:r>
        <w:t>10)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шесть рабочих дней в месяц.</w:t>
      </w:r>
    </w:p>
    <w:p w:rsidR="00B560CF" w:rsidRDefault="00B560CF">
      <w:pPr>
        <w:pStyle w:val="ConsPlusNormal"/>
        <w:jc w:val="both"/>
      </w:pPr>
      <w:r>
        <w:t xml:space="preserve">(п. 10 введен </w:t>
      </w:r>
      <w:hyperlink r:id="rId95" w:history="1">
        <w:r>
          <w:rPr>
            <w:color w:val="0000FF"/>
          </w:rPr>
          <w:t>Решением</w:t>
        </w:r>
      </w:hyperlink>
      <w:r>
        <w:t xml:space="preserve"> Районного Собрания МО "Мосальский район" от 20.07.2021 N 61)</w:t>
      </w:r>
    </w:p>
    <w:p w:rsidR="00B560CF" w:rsidRDefault="00B560CF">
      <w:pPr>
        <w:pStyle w:val="ConsPlusNormal"/>
        <w:jc w:val="both"/>
      </w:pPr>
    </w:p>
    <w:p w:rsidR="00B560CF" w:rsidRDefault="00B560CF">
      <w:pPr>
        <w:pStyle w:val="ConsPlusTitle"/>
        <w:ind w:firstLine="540"/>
        <w:jc w:val="both"/>
        <w:outlineLvl w:val="2"/>
      </w:pPr>
      <w:r>
        <w:t>Статья 27. Заместитель председателя Районного Собрания</w:t>
      </w:r>
    </w:p>
    <w:p w:rsidR="00B560CF" w:rsidRDefault="00B560CF">
      <w:pPr>
        <w:pStyle w:val="ConsPlusNormal"/>
        <w:jc w:val="both"/>
      </w:pPr>
    </w:p>
    <w:p w:rsidR="00B560CF" w:rsidRDefault="00B560CF">
      <w:pPr>
        <w:pStyle w:val="ConsPlusNormal"/>
        <w:ind w:firstLine="540"/>
        <w:jc w:val="both"/>
      </w:pPr>
      <w:r>
        <w:t>1. Заместитель председателя Районного Собрания избирается тайным или открытым голосованием простым большинством голосов от установленного числа депутатов.</w:t>
      </w:r>
    </w:p>
    <w:p w:rsidR="00B560CF" w:rsidRDefault="00B560CF">
      <w:pPr>
        <w:pStyle w:val="ConsPlusNormal"/>
        <w:spacing w:before="220"/>
        <w:ind w:firstLine="540"/>
        <w:jc w:val="both"/>
      </w:pPr>
      <w:r>
        <w:t>Решение об освобождении заместителя председателя от должности принимается простым большинством голосов.</w:t>
      </w:r>
    </w:p>
    <w:p w:rsidR="00B560CF" w:rsidRDefault="00B560CF">
      <w:pPr>
        <w:pStyle w:val="ConsPlusNormal"/>
        <w:spacing w:before="220"/>
        <w:ind w:firstLine="540"/>
        <w:jc w:val="both"/>
      </w:pPr>
      <w:r>
        <w:t>2. Заместитель председателя Районного Собрания не может быть освобожден от должности во время исполнения им обязанностей Главы муниципального района.</w:t>
      </w:r>
    </w:p>
    <w:p w:rsidR="00B560CF" w:rsidRDefault="00B560CF">
      <w:pPr>
        <w:pStyle w:val="ConsPlusNormal"/>
        <w:jc w:val="both"/>
      </w:pPr>
    </w:p>
    <w:p w:rsidR="00B560CF" w:rsidRDefault="00B560CF">
      <w:pPr>
        <w:pStyle w:val="ConsPlusTitle"/>
        <w:ind w:firstLine="540"/>
        <w:jc w:val="both"/>
        <w:outlineLvl w:val="2"/>
      </w:pPr>
      <w:r>
        <w:t>Статья 28. Комиссии Районного Собрания</w:t>
      </w:r>
    </w:p>
    <w:p w:rsidR="00B560CF" w:rsidRDefault="00B560CF">
      <w:pPr>
        <w:pStyle w:val="ConsPlusNormal"/>
        <w:jc w:val="both"/>
      </w:pPr>
    </w:p>
    <w:p w:rsidR="00B560CF" w:rsidRDefault="00B560CF">
      <w:pPr>
        <w:pStyle w:val="ConsPlusNormal"/>
        <w:ind w:firstLine="540"/>
        <w:jc w:val="both"/>
      </w:pPr>
      <w:r>
        <w:t>1. Районное Собрание из числа депутатов образует постоянные комиссии для предварительного рассмотрения и подготовки вопросов, относящихся к ведению Районного Собрания.</w:t>
      </w:r>
    </w:p>
    <w:p w:rsidR="00B560CF" w:rsidRDefault="00B560CF">
      <w:pPr>
        <w:pStyle w:val="ConsPlusNormal"/>
        <w:spacing w:before="220"/>
        <w:ind w:firstLine="540"/>
        <w:jc w:val="both"/>
      </w:pPr>
      <w:r>
        <w:t>2. Районное Собрание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Районного Собрания.</w:t>
      </w:r>
    </w:p>
    <w:p w:rsidR="00B560CF" w:rsidRDefault="00B560CF">
      <w:pPr>
        <w:pStyle w:val="ConsPlusNormal"/>
        <w:spacing w:before="220"/>
        <w:ind w:firstLine="540"/>
        <w:jc w:val="both"/>
      </w:pPr>
      <w:r>
        <w:t>3. Количественный и персональный состав комиссий определяется на основании личных заявлений депутатов и утверждается Районным Собранием.</w:t>
      </w:r>
    </w:p>
    <w:p w:rsidR="00B560CF" w:rsidRDefault="00B560CF">
      <w:pPr>
        <w:pStyle w:val="ConsPlusNormal"/>
        <w:jc w:val="both"/>
      </w:pPr>
    </w:p>
    <w:p w:rsidR="00B560CF" w:rsidRDefault="00B560CF">
      <w:pPr>
        <w:pStyle w:val="ConsPlusTitle"/>
        <w:ind w:firstLine="540"/>
        <w:jc w:val="both"/>
        <w:outlineLvl w:val="2"/>
      </w:pPr>
      <w:r>
        <w:t>Статья 29. Досрочное прекращение полномочий Районного Собрания</w:t>
      </w:r>
    </w:p>
    <w:p w:rsidR="00B560CF" w:rsidRDefault="00B560CF">
      <w:pPr>
        <w:pStyle w:val="ConsPlusNormal"/>
        <w:jc w:val="both"/>
      </w:pPr>
    </w:p>
    <w:p w:rsidR="00B560CF" w:rsidRDefault="00B560CF">
      <w:pPr>
        <w:pStyle w:val="ConsPlusNormal"/>
        <w:ind w:firstLine="540"/>
        <w:jc w:val="both"/>
      </w:pPr>
      <w:r>
        <w:t xml:space="preserve">1. Полномочия Районного Собрания могут быть прекращены досрочно в порядке и по основаниям, которые предусмотрены </w:t>
      </w:r>
      <w:hyperlink r:id="rId96" w:history="1">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2. Полномочия Районного Собрания также прекращаются:</w:t>
      </w:r>
    </w:p>
    <w:p w:rsidR="00B560CF" w:rsidRDefault="00B560CF">
      <w:pPr>
        <w:pStyle w:val="ConsPlusNormal"/>
        <w:spacing w:before="220"/>
        <w:ind w:firstLine="540"/>
        <w:jc w:val="both"/>
      </w:pPr>
      <w:r>
        <w:t>1) в случае принятия Районным Собранием решения о самороспуске. При этом решение о самороспуске принимается в порядке, определенном настоящим Уставом;</w:t>
      </w:r>
    </w:p>
    <w:p w:rsidR="00B560CF" w:rsidRDefault="00B560CF">
      <w:pPr>
        <w:pStyle w:val="ConsPlusNormal"/>
        <w:spacing w:before="220"/>
        <w:ind w:firstLine="540"/>
        <w:jc w:val="both"/>
      </w:pPr>
      <w:r>
        <w:t>2) в случае вступления в силу решения Калужского областного суда о неправомочности данного состава депутатов Районного Собрания, в том числе в связи со сложением депутатами своих полномочий;</w:t>
      </w:r>
    </w:p>
    <w:p w:rsidR="00B560CF" w:rsidRDefault="00B560CF">
      <w:pPr>
        <w:pStyle w:val="ConsPlusNormal"/>
        <w:spacing w:before="220"/>
        <w:ind w:firstLine="540"/>
        <w:jc w:val="both"/>
      </w:pPr>
      <w:r>
        <w:t xml:space="preserve">3) в случае преобразования муниципального района, осуществляемого в соответствии с </w:t>
      </w:r>
      <w:hyperlink r:id="rId97" w:history="1">
        <w:r>
          <w:rPr>
            <w:color w:val="0000FF"/>
          </w:rPr>
          <w:t>частями 4</w:t>
        </w:r>
      </w:hyperlink>
      <w:r>
        <w:t xml:space="preserve">, </w:t>
      </w:r>
      <w:hyperlink r:id="rId98" w:history="1">
        <w:r>
          <w:rPr>
            <w:color w:val="0000FF"/>
          </w:rPr>
          <w:t>6 статьи 13</w:t>
        </w:r>
      </w:hyperlink>
      <w:r>
        <w:t xml:space="preserve"> Федерального закона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 xml:space="preserve">4) в случае увеличения численности избирателей муниципального района более чем на 25 </w:t>
      </w:r>
      <w:r>
        <w:lastRenderedPageBreak/>
        <w:t>процентов, произошедшего вследствие изменения границ муниципального района;</w:t>
      </w:r>
    </w:p>
    <w:p w:rsidR="00B560CF" w:rsidRDefault="00B560CF">
      <w:pPr>
        <w:pStyle w:val="ConsPlusNormal"/>
        <w:spacing w:before="220"/>
        <w:ind w:firstLine="540"/>
        <w:jc w:val="both"/>
      </w:pPr>
      <w: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560CF" w:rsidRDefault="00B560CF">
      <w:pPr>
        <w:pStyle w:val="ConsPlusNormal"/>
        <w:spacing w:before="220"/>
        <w:ind w:firstLine="540"/>
        <w:jc w:val="both"/>
      </w:pPr>
      <w:r>
        <w:t>3. Досрочное прекращение полномочий Районного Собрания влечет досрочное прекращение полномочий его депутатов.</w:t>
      </w:r>
    </w:p>
    <w:p w:rsidR="00B560CF" w:rsidRDefault="00B560CF">
      <w:pPr>
        <w:pStyle w:val="ConsPlusNormal"/>
        <w:jc w:val="both"/>
      </w:pPr>
    </w:p>
    <w:p w:rsidR="00B560CF" w:rsidRDefault="00B560CF">
      <w:pPr>
        <w:pStyle w:val="ConsPlusTitle"/>
        <w:ind w:firstLine="540"/>
        <w:jc w:val="both"/>
        <w:outlineLvl w:val="2"/>
      </w:pPr>
      <w:r>
        <w:t>Статья 30. Самороспуск Районного Собрания</w:t>
      </w:r>
    </w:p>
    <w:p w:rsidR="00B560CF" w:rsidRDefault="00B560CF">
      <w:pPr>
        <w:pStyle w:val="ConsPlusNormal"/>
        <w:jc w:val="both"/>
      </w:pPr>
    </w:p>
    <w:p w:rsidR="00B560CF" w:rsidRDefault="00B560CF">
      <w:pPr>
        <w:pStyle w:val="ConsPlusNormal"/>
        <w:ind w:firstLine="540"/>
        <w:jc w:val="both"/>
      </w:pPr>
      <w:r>
        <w:t>Полномочия Районного Собрания могут быть прекращены досрочно в случае принятия решения о самороспуске. Решение о самороспуске принимается не менее чем двумя третями голосов от установленного числа депутатов Районного Собрания.</w:t>
      </w:r>
    </w:p>
    <w:p w:rsidR="00B560CF" w:rsidRDefault="00B560CF">
      <w:pPr>
        <w:pStyle w:val="ConsPlusNormal"/>
        <w:jc w:val="both"/>
      </w:pPr>
    </w:p>
    <w:p w:rsidR="00B560CF" w:rsidRDefault="00B560CF">
      <w:pPr>
        <w:pStyle w:val="ConsPlusTitle"/>
        <w:ind w:firstLine="540"/>
        <w:jc w:val="both"/>
        <w:outlineLvl w:val="2"/>
      </w:pPr>
      <w:r>
        <w:t>Статья 31. Администрация муниципального района</w:t>
      </w:r>
    </w:p>
    <w:p w:rsidR="00B560CF" w:rsidRDefault="00B560CF">
      <w:pPr>
        <w:pStyle w:val="ConsPlusNormal"/>
        <w:jc w:val="both"/>
      </w:pPr>
    </w:p>
    <w:p w:rsidR="00B560CF" w:rsidRDefault="00B560CF">
      <w:pPr>
        <w:pStyle w:val="ConsPlusNormal"/>
        <w:ind w:firstLine="540"/>
        <w:jc w:val="both"/>
      </w:pPr>
      <w:r>
        <w:t>1. Администрация муниципального района - орган местного самоуправления, осуществляющий исполнительно-распорядительные функции.</w:t>
      </w:r>
    </w:p>
    <w:p w:rsidR="00B560CF" w:rsidRDefault="00B560CF">
      <w:pPr>
        <w:pStyle w:val="ConsPlusNormal"/>
        <w:spacing w:before="220"/>
        <w:ind w:firstLine="540"/>
        <w:jc w:val="both"/>
      </w:pPr>
      <w:r>
        <w:t>2. Структура администрации муниципального района утверждается Районным Собранием по представлению Главы администрации муниципального района. В структуру администрации муниципального района могут входить отраслевые (функциональные) и территориальные органы администрации муниципального района.</w:t>
      </w:r>
    </w:p>
    <w:p w:rsidR="00B560CF" w:rsidRDefault="00B560CF">
      <w:pPr>
        <w:pStyle w:val="ConsPlusNormal"/>
        <w:spacing w:before="220"/>
        <w:ind w:firstLine="540"/>
        <w:jc w:val="both"/>
      </w:pPr>
      <w:r>
        <w:t>3. Администрация муниципального района является юридическим лицом.</w:t>
      </w:r>
    </w:p>
    <w:p w:rsidR="00B560CF" w:rsidRDefault="00B560CF">
      <w:pPr>
        <w:pStyle w:val="ConsPlusNormal"/>
        <w:spacing w:before="220"/>
        <w:ind w:firstLine="540"/>
        <w:jc w:val="both"/>
      </w:pPr>
      <w:r>
        <w:t xml:space="preserve">Администрация муниципального района как юридическое лицо действует на основании общих для организаций данного вида положений Федерального </w:t>
      </w:r>
      <w:hyperlink r:id="rId99" w:history="1">
        <w:r>
          <w:rPr>
            <w:color w:val="0000FF"/>
          </w:rPr>
          <w:t>закона</w:t>
        </w:r>
      </w:hyperlink>
      <w:r>
        <w:t xml:space="preserve"> от 06.10.2003 "Об общих принципах организации местного самоуправления в Российской Федерации" N 131-ФЗ, в соответствии с Гражданским </w:t>
      </w:r>
      <w:hyperlink r:id="rId100" w:history="1">
        <w:r>
          <w:rPr>
            <w:color w:val="0000FF"/>
          </w:rPr>
          <w:t>кодексом</w:t>
        </w:r>
      </w:hyperlink>
      <w:r>
        <w:t xml:space="preserve"> Российской Федерации применительно к учреждениям.</w:t>
      </w:r>
    </w:p>
    <w:p w:rsidR="00B560CF" w:rsidRDefault="00B560CF">
      <w:pPr>
        <w:pStyle w:val="ConsPlusNormal"/>
        <w:spacing w:before="220"/>
        <w:ind w:firstLine="540"/>
        <w:jc w:val="both"/>
      </w:pPr>
      <w:r>
        <w:t>Администрация муниципального района осуществляет полномочия по решению вопросов местного значения в соответствии с законодательством и настоящим Уставом, за исключением полномочий, отнесенных к компетенции Районного Собрания, а также полномочия по осуществлению отдельных государственных полномочий, переданных органам местного самоуправления муниципального района федеральными законами и законами Калужской области, исполняет функции по муниципальному контролю.</w:t>
      </w:r>
    </w:p>
    <w:p w:rsidR="00B560CF" w:rsidRDefault="00B560CF">
      <w:pPr>
        <w:pStyle w:val="ConsPlusNormal"/>
        <w:jc w:val="both"/>
      </w:pPr>
      <w:r>
        <w:t xml:space="preserve">(часть 3 в ред. </w:t>
      </w:r>
      <w:hyperlink r:id="rId101" w:history="1">
        <w:r>
          <w:rPr>
            <w:color w:val="0000FF"/>
          </w:rPr>
          <w:t>Решения</w:t>
        </w:r>
      </w:hyperlink>
      <w:r>
        <w:t xml:space="preserve"> Районного Собрания МО "Мосальский район" от 20.07.2021 N 61)</w:t>
      </w:r>
    </w:p>
    <w:p w:rsidR="00B560CF" w:rsidRDefault="00B560CF">
      <w:pPr>
        <w:pStyle w:val="ConsPlusNormal"/>
        <w:jc w:val="both"/>
      </w:pPr>
    </w:p>
    <w:p w:rsidR="00B560CF" w:rsidRDefault="00B560CF">
      <w:pPr>
        <w:pStyle w:val="ConsPlusTitle"/>
        <w:ind w:firstLine="540"/>
        <w:jc w:val="both"/>
        <w:outlineLvl w:val="2"/>
      </w:pPr>
      <w:r>
        <w:t>Статья 32. Глава администрации муниципального района</w:t>
      </w:r>
    </w:p>
    <w:p w:rsidR="00B560CF" w:rsidRDefault="00B560CF">
      <w:pPr>
        <w:pStyle w:val="ConsPlusNormal"/>
        <w:jc w:val="both"/>
      </w:pPr>
    </w:p>
    <w:p w:rsidR="00B560CF" w:rsidRDefault="00B560CF">
      <w:pPr>
        <w:pStyle w:val="ConsPlusNormal"/>
        <w:ind w:firstLine="540"/>
        <w:jc w:val="both"/>
      </w:pPr>
      <w:r>
        <w:t>1. Глава администрации муниципального района назначается на должность по контракту, заключаемому по результатам конкурса на замещение должности Главы администрации муниципального района, на срок полномочий Районного Собрания муниципального района, принявшего решение о назначении лица на должность Главы администрации (до дня начала работы Районного Собрания муниципального района нового созыва), но не менее чем на два года.</w:t>
      </w:r>
    </w:p>
    <w:p w:rsidR="00B560CF" w:rsidRDefault="00B560CF">
      <w:pPr>
        <w:pStyle w:val="ConsPlusNormal"/>
        <w:spacing w:before="220"/>
        <w:ind w:firstLine="540"/>
        <w:jc w:val="both"/>
      </w:pPr>
      <w:r>
        <w:t>2. Лицо назначается на должность Главы администрации муниципального района Районным Собранием из числа кандидатов, представленных конкурсной комиссией по результатам конкурса. Контракт с Главой администрации муниципального района заключается Главой муниципального района.</w:t>
      </w:r>
    </w:p>
    <w:p w:rsidR="00B560CF" w:rsidRDefault="00B560CF">
      <w:pPr>
        <w:pStyle w:val="ConsPlusNormal"/>
        <w:spacing w:before="220"/>
        <w:ind w:firstLine="540"/>
        <w:jc w:val="both"/>
      </w:pPr>
      <w:r>
        <w:t>3. Глава администрации муниципального района:</w:t>
      </w:r>
    </w:p>
    <w:p w:rsidR="00B560CF" w:rsidRDefault="00B560CF">
      <w:pPr>
        <w:pStyle w:val="ConsPlusNormal"/>
        <w:spacing w:before="220"/>
        <w:ind w:firstLine="540"/>
        <w:jc w:val="both"/>
      </w:pPr>
      <w:r>
        <w:lastRenderedPageBreak/>
        <w:t>1) подконтролен и подотчетен Районному Собранию;</w:t>
      </w:r>
    </w:p>
    <w:p w:rsidR="00B560CF" w:rsidRDefault="00B560CF">
      <w:pPr>
        <w:pStyle w:val="ConsPlusNormal"/>
        <w:spacing w:before="220"/>
        <w:ind w:firstLine="540"/>
        <w:jc w:val="both"/>
      </w:pPr>
      <w:r>
        <w:t>2) представляет Районному Собранию и населению муниципального района ежегодные отчеты о результатах своей деятельности и деятельности администрации муниципального района, в том числе о решении вопросов, поставленных Районным Собранием, и обеспечивает опубликование этих отчетов;</w:t>
      </w:r>
    </w:p>
    <w:p w:rsidR="00B560CF" w:rsidRDefault="00B560CF">
      <w:pPr>
        <w:pStyle w:val="ConsPlusNormal"/>
        <w:spacing w:before="220"/>
        <w:ind w:firstLine="540"/>
        <w:jc w:val="both"/>
      </w:pPr>
      <w:r>
        <w:t>3)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B560CF" w:rsidRDefault="00B560CF">
      <w:pPr>
        <w:pStyle w:val="ConsPlusNormal"/>
        <w:spacing w:before="220"/>
        <w:ind w:firstLine="540"/>
        <w:jc w:val="both"/>
      </w:pPr>
      <w:r>
        <w:t>4. Глава администрации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60CF" w:rsidRDefault="00B560CF">
      <w:pPr>
        <w:pStyle w:val="ConsPlusNormal"/>
        <w:spacing w:before="220"/>
        <w:ind w:firstLine="540"/>
        <w:jc w:val="both"/>
      </w:pPr>
      <w:r>
        <w:t>5. Полномочия Главы администрации муниципального района прекращаются досрочно в случае:</w:t>
      </w:r>
    </w:p>
    <w:p w:rsidR="00B560CF" w:rsidRDefault="00B560CF">
      <w:pPr>
        <w:pStyle w:val="ConsPlusNormal"/>
        <w:spacing w:before="220"/>
        <w:ind w:firstLine="540"/>
        <w:jc w:val="both"/>
      </w:pPr>
      <w:r>
        <w:t>1) смерти;</w:t>
      </w:r>
    </w:p>
    <w:p w:rsidR="00B560CF" w:rsidRDefault="00B560CF">
      <w:pPr>
        <w:pStyle w:val="ConsPlusNormal"/>
        <w:spacing w:before="220"/>
        <w:ind w:firstLine="540"/>
        <w:jc w:val="both"/>
      </w:pPr>
      <w:r>
        <w:t>2) отставки по собственному желанию;</w:t>
      </w:r>
    </w:p>
    <w:p w:rsidR="00B560CF" w:rsidRDefault="00B560CF">
      <w:pPr>
        <w:pStyle w:val="ConsPlusNormal"/>
        <w:spacing w:before="220"/>
        <w:ind w:firstLine="540"/>
        <w:jc w:val="both"/>
      </w:pPr>
      <w:r>
        <w:t xml:space="preserve">3) расторжения контракта в соответствии с </w:t>
      </w:r>
      <w:hyperlink r:id="rId102" w:history="1">
        <w:r>
          <w:rPr>
            <w:color w:val="0000FF"/>
          </w:rPr>
          <w:t>частью 11 статьи 37</w:t>
        </w:r>
      </w:hyperlink>
      <w:r>
        <w:t xml:space="preserve"> Федерального закона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 xml:space="preserve">4) отрешения от должности в соответствии со </w:t>
      </w:r>
      <w:hyperlink r:id="rId103" w:history="1">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5) признания судом недееспособным или ограниченно дееспособным;</w:t>
      </w:r>
    </w:p>
    <w:p w:rsidR="00B560CF" w:rsidRDefault="00B560CF">
      <w:pPr>
        <w:pStyle w:val="ConsPlusNormal"/>
        <w:spacing w:before="220"/>
        <w:ind w:firstLine="540"/>
        <w:jc w:val="both"/>
      </w:pPr>
      <w:r>
        <w:t>6) признания судом безвестно отсутствующим или объявления умершим;</w:t>
      </w:r>
    </w:p>
    <w:p w:rsidR="00B560CF" w:rsidRDefault="00B560CF">
      <w:pPr>
        <w:pStyle w:val="ConsPlusNormal"/>
        <w:spacing w:before="220"/>
        <w:ind w:firstLine="540"/>
        <w:jc w:val="both"/>
      </w:pPr>
      <w:r>
        <w:t>7) вступления в отношении его в законную силу обвинительного приговора суда;</w:t>
      </w:r>
    </w:p>
    <w:p w:rsidR="00B560CF" w:rsidRDefault="00B560CF">
      <w:pPr>
        <w:pStyle w:val="ConsPlusNormal"/>
        <w:spacing w:before="220"/>
        <w:ind w:firstLine="540"/>
        <w:jc w:val="both"/>
      </w:pPr>
      <w:r>
        <w:t>8) выезда за пределы Российской Федерации на постоянное место жительства;</w:t>
      </w:r>
    </w:p>
    <w:p w:rsidR="00B560CF" w:rsidRDefault="00B560CF">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60CF" w:rsidRDefault="00B560CF">
      <w:pPr>
        <w:pStyle w:val="ConsPlusNormal"/>
        <w:spacing w:before="220"/>
        <w:ind w:firstLine="540"/>
        <w:jc w:val="both"/>
      </w:pPr>
      <w:r>
        <w:lastRenderedPageBreak/>
        <w:t>10) призыва на военную службу или направления на заменяющую ее альтернативную гражданскую службу;</w:t>
      </w:r>
    </w:p>
    <w:p w:rsidR="00B560CF" w:rsidRDefault="00B560CF">
      <w:pPr>
        <w:pStyle w:val="ConsPlusNormal"/>
        <w:spacing w:before="220"/>
        <w:ind w:firstLine="540"/>
        <w:jc w:val="both"/>
      </w:pPr>
      <w:r>
        <w:t xml:space="preserve">11) преобразования муниципального района, осуществляемого в соответствии с </w:t>
      </w:r>
      <w:hyperlink r:id="rId104" w:history="1">
        <w:r>
          <w:rPr>
            <w:color w:val="0000FF"/>
          </w:rPr>
          <w:t>частями 4</w:t>
        </w:r>
      </w:hyperlink>
      <w:r>
        <w:t xml:space="preserve">, </w:t>
      </w:r>
      <w:hyperlink r:id="rId105" w:history="1">
        <w:r>
          <w:rPr>
            <w:color w:val="0000FF"/>
          </w:rPr>
          <w:t>6 статьи 13</w:t>
        </w:r>
      </w:hyperlink>
      <w:r>
        <w:t xml:space="preserve"> Федерального закона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560CF" w:rsidRDefault="00B560CF">
      <w:pPr>
        <w:pStyle w:val="ConsPlusNormal"/>
        <w:spacing w:before="220"/>
        <w:ind w:firstLine="540"/>
        <w:jc w:val="both"/>
      </w:pPr>
      <w:r>
        <w:t>13) вступления в должность Главы муниципального образования, исполняющего полномочия Главы местной администрации.</w:t>
      </w:r>
    </w:p>
    <w:p w:rsidR="00B560CF" w:rsidRDefault="00B560CF">
      <w:pPr>
        <w:pStyle w:val="ConsPlusNormal"/>
        <w:spacing w:before="220"/>
        <w:ind w:firstLine="540"/>
        <w:jc w:val="both"/>
      </w:pPr>
      <w:r>
        <w:t>6.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назначенный Решением Районного Собрания.</w:t>
      </w:r>
    </w:p>
    <w:p w:rsidR="00B560CF" w:rsidRDefault="00B560CF">
      <w:pPr>
        <w:pStyle w:val="ConsPlusNormal"/>
        <w:jc w:val="both"/>
      </w:pPr>
      <w:r>
        <w:t xml:space="preserve">(часть 6 в ред. </w:t>
      </w:r>
      <w:hyperlink r:id="rId106" w:history="1">
        <w:r>
          <w:rPr>
            <w:color w:val="0000FF"/>
          </w:rPr>
          <w:t>Решения</w:t>
        </w:r>
      </w:hyperlink>
      <w:r>
        <w:t xml:space="preserve"> Районного Собрания МО "Мосальский район" от 03.12.2019 N 200)</w:t>
      </w:r>
    </w:p>
    <w:p w:rsidR="00B560CF" w:rsidRDefault="00B560CF">
      <w:pPr>
        <w:pStyle w:val="ConsPlusNormal"/>
        <w:jc w:val="both"/>
      </w:pPr>
    </w:p>
    <w:p w:rsidR="00B560CF" w:rsidRDefault="00B560CF">
      <w:pPr>
        <w:pStyle w:val="ConsPlusTitle"/>
        <w:ind w:firstLine="540"/>
        <w:jc w:val="both"/>
        <w:outlineLvl w:val="2"/>
      </w:pPr>
      <w:r>
        <w:t>Статья 33. Компетенция Главы администрации муниципального района</w:t>
      </w:r>
    </w:p>
    <w:p w:rsidR="00B560CF" w:rsidRDefault="00B560CF">
      <w:pPr>
        <w:pStyle w:val="ConsPlusNormal"/>
        <w:jc w:val="both"/>
      </w:pPr>
    </w:p>
    <w:p w:rsidR="00B560CF" w:rsidRDefault="00B560CF">
      <w:pPr>
        <w:pStyle w:val="ConsPlusNormal"/>
        <w:ind w:firstLine="540"/>
        <w:jc w:val="both"/>
      </w:pPr>
      <w:r>
        <w:t>1. В сфере осуществления исполнительно-распорядительной деятельности Глава администрации муниципального района:</w:t>
      </w:r>
    </w:p>
    <w:p w:rsidR="00B560CF" w:rsidRDefault="00B560CF">
      <w:pPr>
        <w:pStyle w:val="ConsPlusNormal"/>
        <w:spacing w:before="220"/>
        <w:ind w:firstLine="540"/>
        <w:jc w:val="both"/>
      </w:pPr>
      <w:r>
        <w:t>1) осуществляет общее руководство деятельностью администрации муниципального района, ее структурных подразделений по решению всех вопросов, отнесенных к компетенции администрации;</w:t>
      </w:r>
    </w:p>
    <w:p w:rsidR="00B560CF" w:rsidRDefault="00B560CF">
      <w:pPr>
        <w:pStyle w:val="ConsPlusNormal"/>
        <w:spacing w:before="220"/>
        <w:ind w:firstLine="540"/>
        <w:jc w:val="both"/>
      </w:pPr>
      <w:r>
        <w:t>2) заключает от имени администрации муниципального района договоры в пределах своей компетенции;</w:t>
      </w:r>
    </w:p>
    <w:p w:rsidR="00B560CF" w:rsidRDefault="00B560CF">
      <w:pPr>
        <w:pStyle w:val="ConsPlusNormal"/>
        <w:spacing w:before="220"/>
        <w:ind w:firstLine="540"/>
        <w:jc w:val="both"/>
      </w:pPr>
      <w:r>
        <w:t>3) разрабатывает и представляет на утверждение Районного Собрания структуру администрации муниципального района, утверждает штатное расписание администрации в пределах утвержденных в местном бюджете средств на содержание администрации;</w:t>
      </w:r>
    </w:p>
    <w:p w:rsidR="00B560CF" w:rsidRDefault="00B560CF">
      <w:pPr>
        <w:pStyle w:val="ConsPlusNormal"/>
        <w:spacing w:before="220"/>
        <w:ind w:firstLine="540"/>
        <w:jc w:val="both"/>
      </w:pPr>
      <w:r>
        <w:t>4) утверждает положения о структурных подразделениях, входящих в состав администрации;</w:t>
      </w:r>
    </w:p>
    <w:p w:rsidR="00B560CF" w:rsidRDefault="00B560CF">
      <w:pPr>
        <w:pStyle w:val="ConsPlusNormal"/>
        <w:spacing w:before="220"/>
        <w:ind w:firstLine="540"/>
        <w:jc w:val="both"/>
      </w:pPr>
      <w:r>
        <w:t>5) распоряжается бюджетными средствами при исполнении местного бюджета (за исключением средств по расходам, связанным с деятельностью Районного Собрания и депутатов);</w:t>
      </w:r>
    </w:p>
    <w:p w:rsidR="00B560CF" w:rsidRDefault="00B560CF">
      <w:pPr>
        <w:pStyle w:val="ConsPlusNormal"/>
        <w:spacing w:before="220"/>
        <w:ind w:firstLine="540"/>
        <w:jc w:val="both"/>
      </w:pPr>
      <w:r>
        <w:t>6) отменяет акты руководителей структурных подразделений администрации, противоречащие законодательству или муниципальным правовым актам, принятым на местном референдуме, Районным Собранием;</w:t>
      </w:r>
    </w:p>
    <w:p w:rsidR="00B560CF" w:rsidRDefault="00B560CF">
      <w:pPr>
        <w:pStyle w:val="ConsPlusNormal"/>
        <w:spacing w:before="220"/>
        <w:ind w:firstLine="540"/>
        <w:jc w:val="both"/>
      </w:pPr>
      <w:r>
        <w:t>7) назначает на должность и освобождает от должности работников администрации муниципального района, а также решает вопросы их поощрения и применения к ним мер дисциплинарной ответственности;</w:t>
      </w:r>
    </w:p>
    <w:p w:rsidR="00B560CF" w:rsidRDefault="00B560CF">
      <w:pPr>
        <w:pStyle w:val="ConsPlusNormal"/>
        <w:spacing w:before="220"/>
        <w:ind w:firstLine="540"/>
        <w:jc w:val="both"/>
      </w:pPr>
      <w:r>
        <w:t xml:space="preserve">8) осуществляет иные полномочия, предусмотренные настоящим Уставом и </w:t>
      </w:r>
      <w:hyperlink r:id="rId107" w:history="1">
        <w:r>
          <w:rPr>
            <w:color w:val="0000FF"/>
          </w:rPr>
          <w:t>положением</w:t>
        </w:r>
      </w:hyperlink>
      <w:r>
        <w:t xml:space="preserve"> об администрации муниципального района.</w:t>
      </w:r>
    </w:p>
    <w:p w:rsidR="00B560CF" w:rsidRDefault="00B560CF">
      <w:pPr>
        <w:pStyle w:val="ConsPlusNormal"/>
        <w:spacing w:before="220"/>
        <w:ind w:firstLine="540"/>
        <w:jc w:val="both"/>
      </w:pPr>
      <w:r>
        <w:t>2. В сфере взаимодействия с Районным Собранием Глава администрации муниципального района:</w:t>
      </w:r>
    </w:p>
    <w:p w:rsidR="00B560CF" w:rsidRDefault="00B560CF">
      <w:pPr>
        <w:pStyle w:val="ConsPlusNormal"/>
        <w:spacing w:before="220"/>
        <w:ind w:firstLine="540"/>
        <w:jc w:val="both"/>
      </w:pPr>
      <w:r>
        <w:t xml:space="preserve">1) вносит на рассмотрение в Районное Собрание проекты нормативных правовых актов </w:t>
      </w:r>
      <w:r>
        <w:lastRenderedPageBreak/>
        <w:t>муниципального района;</w:t>
      </w:r>
    </w:p>
    <w:p w:rsidR="00B560CF" w:rsidRDefault="00B560CF">
      <w:pPr>
        <w:pStyle w:val="ConsPlusNormal"/>
        <w:spacing w:before="220"/>
        <w:ind w:firstLine="540"/>
        <w:jc w:val="both"/>
      </w:pPr>
      <w:r>
        <w:t>2) вносит на утверждение Районного Собрания проекты местного бюджета муниципального района и отчеты о его исполнении;</w:t>
      </w:r>
    </w:p>
    <w:p w:rsidR="00B560CF" w:rsidRDefault="00B560CF">
      <w:pPr>
        <w:pStyle w:val="ConsPlusNormal"/>
        <w:spacing w:before="220"/>
        <w:ind w:firstLine="540"/>
        <w:jc w:val="both"/>
      </w:pPr>
      <w:r>
        <w:t>3) представляет на утверждение Районного Собрания планы и программы социально-экономического развития муниципального района, отчеты об их исполнении;</w:t>
      </w:r>
    </w:p>
    <w:p w:rsidR="00B560CF" w:rsidRDefault="00B560CF">
      <w:pPr>
        <w:pStyle w:val="ConsPlusNormal"/>
        <w:spacing w:before="220"/>
        <w:ind w:firstLine="540"/>
        <w:jc w:val="both"/>
      </w:pPr>
      <w:r>
        <w:t>4) вносит предложения о созыве внеочередных заседаний Районного Собрания;</w:t>
      </w:r>
    </w:p>
    <w:p w:rsidR="00B560CF" w:rsidRDefault="00B560CF">
      <w:pPr>
        <w:pStyle w:val="ConsPlusNormal"/>
        <w:spacing w:before="220"/>
        <w:ind w:firstLine="540"/>
        <w:jc w:val="both"/>
      </w:pPr>
      <w:r>
        <w:t>5) предлагает вопросы в повестку дня заседаний Районного Собрания.</w:t>
      </w:r>
    </w:p>
    <w:p w:rsidR="00B560CF" w:rsidRDefault="00B560CF">
      <w:pPr>
        <w:pStyle w:val="ConsPlusNormal"/>
        <w:spacing w:before="220"/>
        <w:ind w:firstLine="540"/>
        <w:jc w:val="both"/>
      </w:pPr>
      <w:r>
        <w:t>3. Глава администрации муниципального района несет ответственность за деятельность структурных подразделений и органов администрации муниципального района.</w:t>
      </w:r>
    </w:p>
    <w:p w:rsidR="00B560CF" w:rsidRDefault="00B560CF">
      <w:pPr>
        <w:pStyle w:val="ConsPlusNormal"/>
        <w:jc w:val="both"/>
      </w:pPr>
    </w:p>
    <w:p w:rsidR="00B560CF" w:rsidRDefault="00B560CF">
      <w:pPr>
        <w:pStyle w:val="ConsPlusTitle"/>
        <w:ind w:firstLine="540"/>
        <w:jc w:val="both"/>
        <w:outlineLvl w:val="2"/>
      </w:pPr>
      <w:r>
        <w:t>Статья 34. Контрольно-счетный орган муниципального района</w:t>
      </w:r>
    </w:p>
    <w:p w:rsidR="00B560CF" w:rsidRDefault="00B560CF">
      <w:pPr>
        <w:pStyle w:val="ConsPlusNormal"/>
        <w:jc w:val="both"/>
      </w:pPr>
    </w:p>
    <w:p w:rsidR="00B560CF" w:rsidRDefault="00B560CF">
      <w:pPr>
        <w:pStyle w:val="ConsPlusNormal"/>
        <w:ind w:firstLine="540"/>
        <w:jc w:val="both"/>
      </w:pPr>
      <w:r>
        <w:t>1. Контрольно-счетный орган муниципального района является постоянно действующим органом внешнего муниципального финансового контроля и образуется Районным Собранием.</w:t>
      </w:r>
    </w:p>
    <w:p w:rsidR="00B560CF" w:rsidRDefault="00B560CF">
      <w:pPr>
        <w:pStyle w:val="ConsPlusNormal"/>
        <w:jc w:val="both"/>
      </w:pPr>
      <w:r>
        <w:t xml:space="preserve">(часть 1 в ред. </w:t>
      </w:r>
      <w:hyperlink r:id="rId108" w:history="1">
        <w:r>
          <w:rPr>
            <w:color w:val="0000FF"/>
          </w:rPr>
          <w:t>Решения</w:t>
        </w:r>
      </w:hyperlink>
      <w:r>
        <w:t xml:space="preserve"> Районного Собрания МО "Мосальский район" от 20.07.2021 N 61)</w:t>
      </w:r>
    </w:p>
    <w:p w:rsidR="00B560CF" w:rsidRDefault="00B560CF">
      <w:pPr>
        <w:pStyle w:val="ConsPlusNormal"/>
        <w:spacing w:before="220"/>
        <w:ind w:firstLine="540"/>
        <w:jc w:val="both"/>
      </w:pPr>
      <w:r>
        <w:t xml:space="preserve">2. Порядок организации и деятельности контрольно-счетного органа муниципального района определяется Федеральным </w:t>
      </w:r>
      <w:hyperlink r:id="rId109" w:history="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110" w:history="1">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111"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B560CF" w:rsidRDefault="00B560CF">
      <w:pPr>
        <w:pStyle w:val="ConsPlusNormal"/>
        <w:jc w:val="both"/>
      </w:pPr>
      <w:r>
        <w:t xml:space="preserve">(в ред. </w:t>
      </w:r>
      <w:hyperlink r:id="rId112" w:history="1">
        <w:r>
          <w:rPr>
            <w:color w:val="0000FF"/>
          </w:rPr>
          <w:t>Решения</w:t>
        </w:r>
      </w:hyperlink>
      <w:r>
        <w:t xml:space="preserve"> Районного Собрания МО "Мосальский район" от 20.07.2021 N 61)</w:t>
      </w:r>
    </w:p>
    <w:p w:rsidR="00B560CF" w:rsidRDefault="00B560CF">
      <w:pPr>
        <w:pStyle w:val="ConsPlusNormal"/>
        <w:jc w:val="both"/>
      </w:pPr>
    </w:p>
    <w:p w:rsidR="00B560CF" w:rsidRDefault="00B560CF">
      <w:pPr>
        <w:pStyle w:val="ConsPlusTitle"/>
        <w:ind w:firstLine="540"/>
        <w:jc w:val="both"/>
        <w:outlineLvl w:val="2"/>
      </w:pPr>
      <w:r>
        <w:t>Статья 35. Избирательная комиссия муниципального района</w:t>
      </w:r>
    </w:p>
    <w:p w:rsidR="00B560CF" w:rsidRDefault="00B560CF">
      <w:pPr>
        <w:pStyle w:val="ConsPlusNormal"/>
        <w:jc w:val="both"/>
      </w:pPr>
    </w:p>
    <w:p w:rsidR="00B560CF" w:rsidRDefault="00B560CF">
      <w:pPr>
        <w:pStyle w:val="ConsPlusNormal"/>
        <w:ind w:firstLine="540"/>
        <w:jc w:val="both"/>
      </w:pPr>
      <w:r>
        <w:t>1.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w:t>
      </w:r>
    </w:p>
    <w:p w:rsidR="00B560CF" w:rsidRDefault="00B560CF">
      <w:pPr>
        <w:pStyle w:val="ConsPlusNormal"/>
        <w:spacing w:before="220"/>
        <w:ind w:firstLine="540"/>
        <w:jc w:val="both"/>
      </w:pPr>
      <w:r>
        <w:t>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B560CF" w:rsidRDefault="00B560CF">
      <w:pPr>
        <w:pStyle w:val="ConsPlusNormal"/>
        <w:spacing w:before="220"/>
        <w:ind w:firstLine="540"/>
        <w:jc w:val="both"/>
      </w:pPr>
      <w:r>
        <w:t>2. Формирование избирательной комиссии осуществляется нормативным правовым актом Районного Собрания в порядке, установленном законодательством.</w:t>
      </w:r>
    </w:p>
    <w:p w:rsidR="00B560CF" w:rsidRDefault="00B560CF">
      <w:pPr>
        <w:pStyle w:val="ConsPlusNormal"/>
        <w:spacing w:before="220"/>
        <w:ind w:firstLine="540"/>
        <w:jc w:val="both"/>
      </w:pPr>
      <w:r>
        <w:t>3. Численный состав муниципальной избирательной комиссии - восемь членов с правом решающего голоса.</w:t>
      </w:r>
    </w:p>
    <w:p w:rsidR="00B560CF" w:rsidRDefault="00B560CF">
      <w:pPr>
        <w:pStyle w:val="ConsPlusNormal"/>
        <w:spacing w:before="220"/>
        <w:ind w:firstLine="540"/>
        <w:jc w:val="both"/>
      </w:pPr>
      <w:r>
        <w:t>4. Срок полномочий избирательной комиссии составляет пять лет.</w:t>
      </w:r>
    </w:p>
    <w:p w:rsidR="00B560CF" w:rsidRDefault="00B560CF">
      <w:pPr>
        <w:pStyle w:val="ConsPlusNormal"/>
        <w:jc w:val="both"/>
      </w:pPr>
    </w:p>
    <w:p w:rsidR="00B560CF" w:rsidRDefault="00B560CF">
      <w:pPr>
        <w:pStyle w:val="ConsPlusTitle"/>
        <w:jc w:val="center"/>
        <w:outlineLvl w:val="1"/>
      </w:pPr>
      <w:r>
        <w:t>Глава V. МУНИЦИПАЛЬНАЯ СЛУЖБА</w:t>
      </w:r>
    </w:p>
    <w:p w:rsidR="00B560CF" w:rsidRDefault="00B560CF">
      <w:pPr>
        <w:pStyle w:val="ConsPlusNormal"/>
        <w:jc w:val="both"/>
      </w:pPr>
    </w:p>
    <w:p w:rsidR="00B560CF" w:rsidRDefault="00B560CF">
      <w:pPr>
        <w:pStyle w:val="ConsPlusTitle"/>
        <w:ind w:firstLine="540"/>
        <w:jc w:val="both"/>
        <w:outlineLvl w:val="2"/>
      </w:pPr>
      <w:r>
        <w:t>Статья 36. Условия и порядок прохождения муниципальной службы</w:t>
      </w:r>
    </w:p>
    <w:p w:rsidR="00B560CF" w:rsidRDefault="00B560CF">
      <w:pPr>
        <w:pStyle w:val="ConsPlusNormal"/>
        <w:jc w:val="both"/>
      </w:pPr>
    </w:p>
    <w:p w:rsidR="00B560CF" w:rsidRDefault="00B560CF">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560CF" w:rsidRDefault="00B560CF">
      <w:pPr>
        <w:pStyle w:val="ConsPlusNormal"/>
        <w:spacing w:before="220"/>
        <w:ind w:firstLine="540"/>
        <w:jc w:val="both"/>
      </w:pPr>
      <w:r>
        <w:lastRenderedPageBreak/>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113" w:history="1">
        <w:r>
          <w:rPr>
            <w:color w:val="0000FF"/>
          </w:rPr>
          <w:t>законом</w:t>
        </w:r>
      </w:hyperlink>
      <w:r>
        <w:t xml:space="preserve">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B560CF" w:rsidRDefault="00B560CF">
      <w:pPr>
        <w:pStyle w:val="ConsPlusNormal"/>
        <w:spacing w:before="220"/>
        <w:ind w:firstLine="540"/>
        <w:jc w:val="both"/>
      </w:pPr>
      <w:r>
        <w:t>3. Нанимателем для муниципального служащего является муниципальный район,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района, Глава администрации муниципального района, руководитель отдела администрации, являющегося самостоятельным юридическим лицом.</w:t>
      </w:r>
    </w:p>
    <w:p w:rsidR="00B560CF" w:rsidRDefault="00B560CF">
      <w:pPr>
        <w:pStyle w:val="ConsPlusNormal"/>
        <w:jc w:val="both"/>
      </w:pPr>
    </w:p>
    <w:p w:rsidR="00B560CF" w:rsidRDefault="00B560CF">
      <w:pPr>
        <w:pStyle w:val="ConsPlusTitle"/>
        <w:ind w:firstLine="540"/>
        <w:jc w:val="both"/>
        <w:outlineLvl w:val="2"/>
      </w:pPr>
      <w:r>
        <w:t>Статья 37. Денежное содержание муниципального служащего</w:t>
      </w:r>
    </w:p>
    <w:p w:rsidR="00B560CF" w:rsidRDefault="00B560CF">
      <w:pPr>
        <w:pStyle w:val="ConsPlusNormal"/>
        <w:jc w:val="both"/>
      </w:pPr>
    </w:p>
    <w:p w:rsidR="00B560CF" w:rsidRDefault="00B560CF">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r:id="rId114" w:history="1">
        <w:r>
          <w:rPr>
            <w:color w:val="0000FF"/>
          </w:rPr>
          <w:t>Законом</w:t>
        </w:r>
      </w:hyperlink>
      <w:r>
        <w:t xml:space="preserve"> Калужской области.</w:t>
      </w:r>
    </w:p>
    <w:p w:rsidR="00B560CF" w:rsidRDefault="00B560CF">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Районным Собранием, в соответствии с законодательством Российской Федерации и законодательством Калужской области.</w:t>
      </w:r>
    </w:p>
    <w:p w:rsidR="00B560CF" w:rsidRDefault="00B560CF">
      <w:pPr>
        <w:pStyle w:val="ConsPlusNormal"/>
        <w:jc w:val="both"/>
      </w:pPr>
    </w:p>
    <w:p w:rsidR="00B560CF" w:rsidRDefault="00B560CF">
      <w:pPr>
        <w:pStyle w:val="ConsPlusTitle"/>
        <w:ind w:firstLine="540"/>
        <w:jc w:val="both"/>
        <w:outlineLvl w:val="2"/>
      </w:pPr>
      <w:r>
        <w:t>Статья 38. Социальные гарантии муниципальным служащим</w:t>
      </w:r>
    </w:p>
    <w:p w:rsidR="00B560CF" w:rsidRDefault="00B560CF">
      <w:pPr>
        <w:pStyle w:val="ConsPlusNormal"/>
        <w:jc w:val="both"/>
      </w:pPr>
    </w:p>
    <w:p w:rsidR="00B560CF" w:rsidRDefault="00B560CF">
      <w:pPr>
        <w:pStyle w:val="ConsPlusNormal"/>
        <w:ind w:firstLine="540"/>
        <w:jc w:val="both"/>
      </w:pPr>
      <w:r>
        <w:t>Лицам, замещавшим должности муниципальной службы в органах местного самоуправления муниципального района, а также детям умерших лиц, замещавших указанные должности, устанавливаются дополнительные социальные гарантии в виде ежемесячной социальной выплаты. Размер указанных выплат и порядок их исчисления устанавливаются нормативным правовым актом Районного Собрания муниципального района.</w:t>
      </w:r>
    </w:p>
    <w:p w:rsidR="00B560CF" w:rsidRDefault="00B560CF">
      <w:pPr>
        <w:pStyle w:val="ConsPlusNormal"/>
        <w:jc w:val="both"/>
      </w:pPr>
    </w:p>
    <w:p w:rsidR="00B560CF" w:rsidRDefault="00B560CF">
      <w:pPr>
        <w:pStyle w:val="ConsPlusTitle"/>
        <w:jc w:val="center"/>
        <w:outlineLvl w:val="1"/>
      </w:pPr>
      <w:r>
        <w:t>Глава VI. МУНИЦИПАЛЬНЫЕ ПРАВОВЫЕ АКТЫ</w:t>
      </w:r>
    </w:p>
    <w:p w:rsidR="00B560CF" w:rsidRDefault="00B560CF">
      <w:pPr>
        <w:pStyle w:val="ConsPlusNormal"/>
        <w:jc w:val="both"/>
      </w:pPr>
    </w:p>
    <w:p w:rsidR="00B560CF" w:rsidRDefault="00B560CF">
      <w:pPr>
        <w:pStyle w:val="ConsPlusTitle"/>
        <w:ind w:firstLine="540"/>
        <w:jc w:val="both"/>
        <w:outlineLvl w:val="2"/>
      </w:pPr>
      <w:r>
        <w:t>Статья 39. Система муниципальных правовых актов муниципального района</w:t>
      </w:r>
    </w:p>
    <w:p w:rsidR="00B560CF" w:rsidRDefault="00B560CF">
      <w:pPr>
        <w:pStyle w:val="ConsPlusNormal"/>
        <w:jc w:val="both"/>
      </w:pPr>
    </w:p>
    <w:p w:rsidR="00B560CF" w:rsidRDefault="00B560CF">
      <w:pPr>
        <w:pStyle w:val="ConsPlusNormal"/>
        <w:ind w:firstLine="540"/>
        <w:jc w:val="both"/>
      </w:pPr>
      <w:r>
        <w:t>1. Систему муниципальных правовых актов муниципального района образуют:</w:t>
      </w:r>
    </w:p>
    <w:p w:rsidR="00B560CF" w:rsidRDefault="00B560CF">
      <w:pPr>
        <w:pStyle w:val="ConsPlusNormal"/>
        <w:spacing w:before="220"/>
        <w:ind w:firstLine="540"/>
        <w:jc w:val="both"/>
      </w:pPr>
      <w:r>
        <w:t>1) Устав муниципального района, правовые акты, принятые на местном референдуме;</w:t>
      </w:r>
    </w:p>
    <w:p w:rsidR="00B560CF" w:rsidRDefault="00B560CF">
      <w:pPr>
        <w:pStyle w:val="ConsPlusNormal"/>
        <w:spacing w:before="220"/>
        <w:ind w:firstLine="540"/>
        <w:jc w:val="both"/>
      </w:pPr>
      <w:r>
        <w:t>2) решения Районного Собрания муниципального района;</w:t>
      </w:r>
    </w:p>
    <w:p w:rsidR="00B560CF" w:rsidRDefault="00B560CF">
      <w:pPr>
        <w:pStyle w:val="ConsPlusNormal"/>
        <w:spacing w:before="220"/>
        <w:ind w:firstLine="540"/>
        <w:jc w:val="both"/>
      </w:pPr>
      <w:r>
        <w:t>3) постановления и распоряжения Главы муниципального района,</w:t>
      </w:r>
    </w:p>
    <w:p w:rsidR="00B560CF" w:rsidRDefault="00B560CF">
      <w:pPr>
        <w:pStyle w:val="ConsPlusNormal"/>
        <w:spacing w:before="220"/>
        <w:ind w:firstLine="540"/>
        <w:jc w:val="both"/>
      </w:pPr>
      <w:r>
        <w:t>4) постановления и распоряжения администрации муниципального района.</w:t>
      </w:r>
    </w:p>
    <w:p w:rsidR="00B560CF" w:rsidRDefault="00B560CF">
      <w:pPr>
        <w:pStyle w:val="ConsPlusNormal"/>
        <w:spacing w:before="220"/>
        <w:ind w:firstLine="540"/>
        <w:jc w:val="both"/>
      </w:pPr>
      <w: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муниципального района не должны противоречить им.</w:t>
      </w:r>
    </w:p>
    <w:p w:rsidR="00B560CF" w:rsidRDefault="00B560CF">
      <w:pPr>
        <w:pStyle w:val="ConsPlusNormal"/>
        <w:spacing w:before="220"/>
        <w:ind w:firstLine="540"/>
        <w:jc w:val="both"/>
      </w:pPr>
      <w:r>
        <w:t xml:space="preserve">3. Районное Собрание по вопросам, отнесенным к его компетенции федеральными законами, законами Калужской области, настоящим Уставом, принимает решения, устанавливающие правила, обязательные для исполнения на территории муниципального </w:t>
      </w:r>
      <w:r>
        <w:lastRenderedPageBreak/>
        <w:t xml:space="preserve">района, решение об удалении Главы муниципального района в отставку, а также решения по вопросам организации деятельности Районного Собрания и по иным вопросам, отнесенным к его компетенции федеральными законами, законами Калужской области, настоящим Уставом. Решения Районного Собрания,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Районного Собрания, если иное не установлено Федеральным </w:t>
      </w:r>
      <w:hyperlink r:id="rId115" w:history="1">
        <w:r>
          <w:rPr>
            <w:color w:val="0000FF"/>
          </w:rPr>
          <w:t>законом</w:t>
        </w:r>
      </w:hyperlink>
      <w:r>
        <w:t xml:space="preserve"> от 06.10.2003 N 131-ФЗ "Об общих принципах организации местного самоуправления в Российской Федерации". Голос главы муниципального образования учитывается при принятии решений Районного Собрания как голос депутата Районного Собрания.</w:t>
      </w:r>
    </w:p>
    <w:p w:rsidR="00B560CF" w:rsidRDefault="00B560CF">
      <w:pPr>
        <w:pStyle w:val="ConsPlusNormal"/>
        <w:jc w:val="both"/>
      </w:pPr>
      <w:r>
        <w:t xml:space="preserve">(в ред. </w:t>
      </w:r>
      <w:hyperlink r:id="rId116" w:history="1">
        <w:r>
          <w:rPr>
            <w:color w:val="0000FF"/>
          </w:rPr>
          <w:t>Решения</w:t>
        </w:r>
      </w:hyperlink>
      <w:r>
        <w:t xml:space="preserve"> Районного Собрания МО "Мосальский район" от 03.12.2019 N 200)</w:t>
      </w:r>
    </w:p>
    <w:p w:rsidR="00B560CF" w:rsidRDefault="00B560CF">
      <w:pPr>
        <w:pStyle w:val="ConsPlusNormal"/>
        <w:spacing w:before="220"/>
        <w:ind w:firstLine="540"/>
        <w:jc w:val="both"/>
      </w:pPr>
      <w:r>
        <w:t>4. Глава муниципального района в пределах своих полномочий, установленных настоящим Уставом и решениями Районного Собрания, издает постановления и распоряжения по вопросам организации деятельности Районного Собрания.</w:t>
      </w:r>
    </w:p>
    <w:p w:rsidR="00B560CF" w:rsidRDefault="00B560C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60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0CF" w:rsidRDefault="00B560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60CF" w:rsidRDefault="00B560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60CF" w:rsidRDefault="00B560CF">
            <w:pPr>
              <w:pStyle w:val="ConsPlusNormal"/>
              <w:jc w:val="both"/>
            </w:pPr>
            <w:r>
              <w:rPr>
                <w:color w:val="392C69"/>
              </w:rPr>
              <w:t>КонсультантПлюс: примечание.</w:t>
            </w:r>
          </w:p>
          <w:p w:rsidR="00B560CF" w:rsidRDefault="00B560CF">
            <w:pPr>
              <w:pStyle w:val="ConsPlusNormal"/>
              <w:jc w:val="both"/>
            </w:pPr>
            <w:r>
              <w:rPr>
                <w:color w:val="392C69"/>
              </w:rPr>
              <w:t>В официальном тексте документа, видимо, допущена опечатка: после слова "Калужской" пропущено слово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560CF" w:rsidRDefault="00B560CF">
            <w:pPr>
              <w:spacing w:after="1" w:line="0" w:lineRule="atLeast"/>
            </w:pPr>
          </w:p>
        </w:tc>
      </w:tr>
    </w:tbl>
    <w:p w:rsidR="00B560CF" w:rsidRDefault="00B560CF">
      <w:pPr>
        <w:pStyle w:val="ConsPlusNormal"/>
        <w:spacing w:before="280"/>
        <w:ind w:firstLine="540"/>
        <w:jc w:val="both"/>
      </w:pPr>
      <w:r>
        <w:t>5. Глава администрации в пределах своих полномочий, установленных федеральными законами, законами Калужской, настоящим Уставом, нормативными правовыми актами Районного Собрания,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по вопросам организации работы администрации.</w:t>
      </w:r>
    </w:p>
    <w:p w:rsidR="00B560CF" w:rsidRDefault="00B560CF">
      <w:pPr>
        <w:pStyle w:val="ConsPlusNormal"/>
        <w:spacing w:before="220"/>
        <w:ind w:firstLine="540"/>
        <w:jc w:val="both"/>
      </w:pPr>
      <w:r>
        <w:t>6. Правовые акты муниципального района обязательны для исполнения на всей территории муниципального района.</w:t>
      </w:r>
    </w:p>
    <w:p w:rsidR="00B560CF" w:rsidRDefault="00B560CF">
      <w:pPr>
        <w:pStyle w:val="ConsPlusNormal"/>
        <w:jc w:val="both"/>
      </w:pPr>
    </w:p>
    <w:p w:rsidR="00B560CF" w:rsidRDefault="00B560CF">
      <w:pPr>
        <w:pStyle w:val="ConsPlusTitle"/>
        <w:ind w:firstLine="540"/>
        <w:jc w:val="both"/>
        <w:outlineLvl w:val="2"/>
      </w:pPr>
      <w:r>
        <w:t>Статья 40. Устав муниципального района</w:t>
      </w:r>
    </w:p>
    <w:p w:rsidR="00B560CF" w:rsidRDefault="00B560CF">
      <w:pPr>
        <w:pStyle w:val="ConsPlusNormal"/>
        <w:jc w:val="both"/>
      </w:pPr>
    </w:p>
    <w:p w:rsidR="00B560CF" w:rsidRDefault="00B560CF">
      <w:pPr>
        <w:pStyle w:val="ConsPlusNormal"/>
        <w:ind w:firstLine="540"/>
        <w:jc w:val="both"/>
      </w:pPr>
      <w:r>
        <w:t>1.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Районным Собранием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B560CF" w:rsidRDefault="00B560CF">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11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560CF" w:rsidRDefault="00B560CF">
      <w:pPr>
        <w:pStyle w:val="ConsPlusNormal"/>
        <w:jc w:val="both"/>
      </w:pPr>
      <w:r>
        <w:t xml:space="preserve">(в ред. </w:t>
      </w:r>
      <w:hyperlink r:id="rId118" w:history="1">
        <w:r>
          <w:rPr>
            <w:color w:val="0000FF"/>
          </w:rPr>
          <w:t>Решения</w:t>
        </w:r>
      </w:hyperlink>
      <w:r>
        <w:t xml:space="preserve"> Районного Собрания МО "Мосальский район" от 03.12.2019 N 200)</w:t>
      </w:r>
    </w:p>
    <w:p w:rsidR="00B560CF" w:rsidRDefault="00B560CF">
      <w:pPr>
        <w:pStyle w:val="ConsPlusNormal"/>
        <w:spacing w:before="220"/>
        <w:ind w:firstLine="540"/>
        <w:jc w:val="both"/>
      </w:pPr>
      <w:r>
        <w:t>2. По проекту Устава муниципального района и по проекту решения о внесении изменений и (или) дополнений в Устав муниципального района в порядке, предусмотренном настоящим Уставом, проводятся публичные слушания.</w:t>
      </w:r>
    </w:p>
    <w:p w:rsidR="00B560CF" w:rsidRDefault="00B560CF">
      <w:pPr>
        <w:pStyle w:val="ConsPlusNormal"/>
        <w:spacing w:before="220"/>
        <w:ind w:firstLine="540"/>
        <w:jc w:val="both"/>
      </w:pPr>
      <w:r>
        <w:t xml:space="preserve">3. Устав муниципального района, муниципальный правовой акт о внесении изменений и дополнений в Устав муниципального района принимаются большинством в две трети голосов от </w:t>
      </w:r>
      <w:r>
        <w:lastRenderedPageBreak/>
        <w:t>установленной численности депутатов Районного Собрания. Голос главы Районного Собрания учитывается при принятии устава муниципального района, муниципального правового акта о внесении изменений и дополнений в устав муниципального района как голос депутата Районного Собрания.</w:t>
      </w:r>
    </w:p>
    <w:p w:rsidR="00B560CF" w:rsidRDefault="00B560CF">
      <w:pPr>
        <w:pStyle w:val="ConsPlusNormal"/>
        <w:jc w:val="both"/>
      </w:pPr>
      <w:r>
        <w:t xml:space="preserve">(в ред. </w:t>
      </w:r>
      <w:hyperlink r:id="rId119" w:history="1">
        <w:r>
          <w:rPr>
            <w:color w:val="0000FF"/>
          </w:rPr>
          <w:t>Решения</w:t>
        </w:r>
      </w:hyperlink>
      <w:r>
        <w:t xml:space="preserve"> Районного Собрания МО "Мосальский район" от 03.12.2019 N 200)</w:t>
      </w:r>
    </w:p>
    <w:p w:rsidR="00B560CF" w:rsidRDefault="00B560CF">
      <w:pPr>
        <w:pStyle w:val="ConsPlusNormal"/>
        <w:spacing w:before="220"/>
        <w:ind w:firstLine="540"/>
        <w:jc w:val="both"/>
      </w:pPr>
      <w:r>
        <w:t xml:space="preserve">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120" w:history="1">
        <w:r>
          <w:rPr>
            <w:color w:val="0000FF"/>
          </w:rPr>
          <w:t>законом</w:t>
        </w:r>
      </w:hyperlink>
      <w:r>
        <w:t>.</w:t>
      </w:r>
    </w:p>
    <w:p w:rsidR="00B560CF" w:rsidRDefault="00B560CF">
      <w:pPr>
        <w:pStyle w:val="ConsPlusNormal"/>
        <w:spacing w:before="220"/>
        <w:ind w:firstLine="540"/>
        <w:jc w:val="both"/>
      </w:pPr>
      <w:r>
        <w:t>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560CF" w:rsidRDefault="00B560CF">
      <w:pPr>
        <w:pStyle w:val="ConsPlusNormal"/>
        <w:spacing w:before="220"/>
        <w:ind w:firstLine="540"/>
        <w:jc w:val="both"/>
      </w:pPr>
      <w:r>
        <w:t>6. 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Собрания, принявшего муниципальный правовой акт о внесении указанных изменений и дополнений в Устав муниципального района.</w:t>
      </w:r>
    </w:p>
    <w:p w:rsidR="00B560CF" w:rsidRDefault="00B560CF">
      <w:pPr>
        <w:pStyle w:val="ConsPlusNormal"/>
        <w:jc w:val="both"/>
      </w:pPr>
      <w:r>
        <w:t xml:space="preserve">(часть 6 в ред. </w:t>
      </w:r>
      <w:hyperlink r:id="rId121" w:history="1">
        <w:r>
          <w:rPr>
            <w:color w:val="0000FF"/>
          </w:rPr>
          <w:t>Решения</w:t>
        </w:r>
      </w:hyperlink>
      <w:r>
        <w:t xml:space="preserve"> Районного Собрания МО "Мосальский район" от 03.12.2019 N 200)</w:t>
      </w:r>
    </w:p>
    <w:p w:rsidR="00B560CF" w:rsidRDefault="00B560CF">
      <w:pPr>
        <w:pStyle w:val="ConsPlusNormal"/>
        <w:jc w:val="both"/>
      </w:pPr>
    </w:p>
    <w:p w:rsidR="00B560CF" w:rsidRDefault="00B560CF">
      <w:pPr>
        <w:pStyle w:val="ConsPlusTitle"/>
        <w:ind w:firstLine="540"/>
        <w:jc w:val="both"/>
        <w:outlineLvl w:val="2"/>
      </w:pPr>
      <w:r>
        <w:t>Статья 41. Подготовка муниципальных правовых актов</w:t>
      </w:r>
    </w:p>
    <w:p w:rsidR="00B560CF" w:rsidRDefault="00B560CF">
      <w:pPr>
        <w:pStyle w:val="ConsPlusNormal"/>
        <w:jc w:val="both"/>
      </w:pPr>
    </w:p>
    <w:p w:rsidR="00B560CF" w:rsidRDefault="00B560CF">
      <w:pPr>
        <w:pStyle w:val="ConsPlusNormal"/>
        <w:ind w:firstLine="540"/>
        <w:jc w:val="both"/>
      </w:pPr>
      <w:r>
        <w:t>1. Проекты муниципальных правовых актов могут вноситься депутатами Районного Собрания, Главой муниципального района, Главой администрации, инициативными группами граждан, представительными органами местного самоуправления поселений, входящих в состав района, и органами прокуратуры.</w:t>
      </w:r>
    </w:p>
    <w:p w:rsidR="00B560CF" w:rsidRDefault="00B560CF">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560CF" w:rsidRDefault="00B560CF">
      <w:pPr>
        <w:pStyle w:val="ConsPlusNormal"/>
        <w:spacing w:before="220"/>
        <w:ind w:firstLine="540"/>
        <w:jc w:val="both"/>
      </w:pPr>
      <w:r>
        <w:t>3. Проекты нормативных правовых актов Районного Собрания, предусматривающих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Районного Собрания только по инициативе Главы администрации муниципального района или при наличии заключения Главы администрации муниципального района.</w:t>
      </w:r>
    </w:p>
    <w:p w:rsidR="00B560CF" w:rsidRDefault="00B560CF">
      <w:pPr>
        <w:pStyle w:val="ConsPlusNormal"/>
        <w:jc w:val="both"/>
      </w:pPr>
    </w:p>
    <w:p w:rsidR="00B560CF" w:rsidRDefault="00B560CF">
      <w:pPr>
        <w:pStyle w:val="ConsPlusTitle"/>
        <w:ind w:firstLine="540"/>
        <w:jc w:val="both"/>
        <w:outlineLvl w:val="2"/>
      </w:pPr>
      <w:r>
        <w:t>Статья 42. Порядок вступления в силу муниципальных нормативных правовых актов</w:t>
      </w:r>
    </w:p>
    <w:p w:rsidR="00B560CF" w:rsidRDefault="00B560CF">
      <w:pPr>
        <w:pStyle w:val="ConsPlusNormal"/>
        <w:ind w:firstLine="540"/>
        <w:jc w:val="both"/>
      </w:pPr>
      <w:r>
        <w:t xml:space="preserve">(в ред. </w:t>
      </w:r>
      <w:hyperlink r:id="rId122" w:history="1">
        <w:r>
          <w:rPr>
            <w:color w:val="0000FF"/>
          </w:rPr>
          <w:t>Решения</w:t>
        </w:r>
      </w:hyperlink>
      <w:r>
        <w:t xml:space="preserve"> Районного Собрания МО "Мосальский район" от 03.12.2019 N 200)</w:t>
      </w:r>
    </w:p>
    <w:p w:rsidR="00B560CF" w:rsidRDefault="00B560CF">
      <w:pPr>
        <w:pStyle w:val="ConsPlusNormal"/>
        <w:jc w:val="both"/>
      </w:pPr>
    </w:p>
    <w:p w:rsidR="00B560CF" w:rsidRDefault="00B560CF">
      <w:pPr>
        <w:pStyle w:val="ConsPlusNormal"/>
        <w:ind w:firstLine="540"/>
        <w:jc w:val="both"/>
      </w:pPr>
      <w: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lastRenderedPageBreak/>
        <w:t xml:space="preserve">опубликования (обнародования), за исключением нормативных правовых актов представительного органа о налогах и сборах, которые вступают в силу в соответствии с Налоговым </w:t>
      </w:r>
      <w:hyperlink r:id="rId123" w:history="1">
        <w:r>
          <w:rPr>
            <w:color w:val="0000FF"/>
          </w:rPr>
          <w:t>кодексом</w:t>
        </w:r>
      </w:hyperlink>
      <w:r>
        <w:t xml:space="preserve"> Российской Федерации, а также муниципальных правовых актов или их отдельных положений, содержащих сведения, распространение которых ограничено федеральным законом. Иные муниципальные правовые акты вступают в силу со дня их принятия, если иное не установлено законодательством.</w:t>
      </w:r>
    </w:p>
    <w:p w:rsidR="00B560CF" w:rsidRDefault="00B560CF">
      <w:pPr>
        <w:pStyle w:val="ConsPlusNormal"/>
        <w:spacing w:before="220"/>
        <w:ind w:firstLine="540"/>
        <w:jc w:val="both"/>
      </w:pPr>
      <w: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размещение полного текста в сетевом издании.</w:t>
      </w:r>
    </w:p>
    <w:p w:rsidR="00B560CF" w:rsidRDefault="00B560CF">
      <w:pPr>
        <w:pStyle w:val="ConsPlusNormal"/>
        <w:spacing w:before="220"/>
        <w:ind w:firstLine="540"/>
        <w:jc w:val="both"/>
      </w:pPr>
      <w:r>
        <w:t>Обнародованием муниципального правового акта считается первое вывешивание в специально отведенных местах на территории муниципального образования, определяемых решением представительного органа, и размещение его полного текста в сетевом издании.</w:t>
      </w:r>
    </w:p>
    <w:p w:rsidR="00B560CF" w:rsidRDefault="00B560CF">
      <w:pPr>
        <w:pStyle w:val="ConsPlusNormal"/>
        <w:spacing w:before="220"/>
        <w:ind w:firstLine="540"/>
        <w:jc w:val="both"/>
      </w:pPr>
      <w:r>
        <w:t>Для официального опубликования (обнародования) муниципальных правовых актов и соглашений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B560CF" w:rsidRDefault="00B560CF">
      <w:pPr>
        <w:pStyle w:val="ConsPlusNormal"/>
        <w:jc w:val="both"/>
      </w:pPr>
    </w:p>
    <w:p w:rsidR="00B560CF" w:rsidRDefault="00B560CF">
      <w:pPr>
        <w:pStyle w:val="ConsPlusTitle"/>
        <w:ind w:firstLine="540"/>
        <w:jc w:val="both"/>
        <w:outlineLvl w:val="2"/>
      </w:pPr>
      <w:r>
        <w:t xml:space="preserve">Статья 43. Утратила силу. - </w:t>
      </w:r>
      <w:hyperlink r:id="rId124" w:history="1">
        <w:r>
          <w:rPr>
            <w:color w:val="0000FF"/>
          </w:rPr>
          <w:t>Решение</w:t>
        </w:r>
      </w:hyperlink>
      <w:r>
        <w:t xml:space="preserve"> Районного Собрания МО "Мосальский район" от 03.12.2019 N 200.</w:t>
      </w:r>
    </w:p>
    <w:p w:rsidR="00B560CF" w:rsidRDefault="00B560CF">
      <w:pPr>
        <w:pStyle w:val="ConsPlusNormal"/>
        <w:jc w:val="both"/>
      </w:pPr>
    </w:p>
    <w:p w:rsidR="00B560CF" w:rsidRDefault="00B560CF">
      <w:pPr>
        <w:pStyle w:val="ConsPlusTitle"/>
        <w:jc w:val="center"/>
        <w:outlineLvl w:val="1"/>
      </w:pPr>
      <w:r>
        <w:t>Глава VII. ЭКОНОМИЧЕСКАЯ И ФИНАНСОВАЯ ОСНОВЫ МЕСТНОГО</w:t>
      </w:r>
    </w:p>
    <w:p w:rsidR="00B560CF" w:rsidRDefault="00B560CF">
      <w:pPr>
        <w:pStyle w:val="ConsPlusTitle"/>
        <w:jc w:val="center"/>
      </w:pPr>
      <w:r>
        <w:t>САМОУПРАВЛЕНИЯ</w:t>
      </w:r>
    </w:p>
    <w:p w:rsidR="00B560CF" w:rsidRDefault="00B560CF">
      <w:pPr>
        <w:pStyle w:val="ConsPlusNormal"/>
        <w:jc w:val="both"/>
      </w:pPr>
    </w:p>
    <w:p w:rsidR="00B560CF" w:rsidRDefault="00B560CF">
      <w:pPr>
        <w:pStyle w:val="ConsPlusTitle"/>
        <w:ind w:firstLine="540"/>
        <w:jc w:val="both"/>
        <w:outlineLvl w:val="2"/>
      </w:pPr>
      <w:r>
        <w:t>Статья 44. Муниципальное имущество муниципального района</w:t>
      </w:r>
    </w:p>
    <w:p w:rsidR="00B560CF" w:rsidRDefault="00B560CF">
      <w:pPr>
        <w:pStyle w:val="ConsPlusNormal"/>
        <w:ind w:firstLine="540"/>
        <w:jc w:val="both"/>
      </w:pPr>
      <w:r>
        <w:t xml:space="preserve">(в ред. </w:t>
      </w:r>
      <w:hyperlink r:id="rId125" w:history="1">
        <w:r>
          <w:rPr>
            <w:color w:val="0000FF"/>
          </w:rPr>
          <w:t>Решения</w:t>
        </w:r>
      </w:hyperlink>
      <w:r>
        <w:t xml:space="preserve"> Районного Собрания МО "Мосальский район" от 03.12.2019 N 200)</w:t>
      </w:r>
    </w:p>
    <w:p w:rsidR="00B560CF" w:rsidRDefault="00B560CF">
      <w:pPr>
        <w:pStyle w:val="ConsPlusNormal"/>
        <w:jc w:val="both"/>
      </w:pPr>
    </w:p>
    <w:p w:rsidR="00B560CF" w:rsidRDefault="00B560CF">
      <w:pPr>
        <w:pStyle w:val="ConsPlusNormal"/>
        <w:ind w:firstLine="540"/>
        <w:jc w:val="both"/>
      </w:pPr>
      <w:r>
        <w:t>1. В собственности муниципального района может находиться:</w:t>
      </w:r>
    </w:p>
    <w:p w:rsidR="00B560CF" w:rsidRDefault="00B560CF">
      <w:pPr>
        <w:pStyle w:val="ConsPlusNormal"/>
        <w:spacing w:before="220"/>
        <w:ind w:firstLine="540"/>
        <w:jc w:val="both"/>
      </w:pPr>
      <w:r>
        <w:t xml:space="preserve">1) имущество, предназначенное для решения установленных Федеральным </w:t>
      </w:r>
      <w:hyperlink r:id="rId126" w:history="1">
        <w:r>
          <w:rPr>
            <w:color w:val="0000FF"/>
          </w:rPr>
          <w:t>законом</w:t>
        </w:r>
      </w:hyperlink>
      <w:r>
        <w:t xml:space="preserve"> от 06.10.2003 N 131-ФЗ "Об общих принципах организации местного самоуправления в Российской Федерации" вопросов местного значения;</w:t>
      </w:r>
    </w:p>
    <w:p w:rsidR="00B560CF" w:rsidRDefault="00B560CF">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27" w:history="1">
        <w:r>
          <w:rPr>
            <w:color w:val="0000FF"/>
          </w:rPr>
          <w:t>частью 4 статьи 15</w:t>
        </w:r>
      </w:hyperlink>
      <w:r>
        <w:t xml:space="preserve"> Федерального закона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сельского поселения;</w:t>
      </w:r>
    </w:p>
    <w:p w:rsidR="00B560CF" w:rsidRDefault="00B560CF">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560CF" w:rsidRDefault="00B560CF">
      <w:pPr>
        <w:pStyle w:val="ConsPlusNormal"/>
        <w:spacing w:before="220"/>
        <w:ind w:firstLine="540"/>
        <w:jc w:val="both"/>
      </w:pPr>
      <w:r>
        <w:lastRenderedPageBreak/>
        <w:t xml:space="preserve">5) имущество, предназначенное для решения вопросов местного значения в соответствии с </w:t>
      </w:r>
      <w:hyperlink r:id="rId128" w:history="1">
        <w:r>
          <w:rPr>
            <w:color w:val="0000FF"/>
          </w:rPr>
          <w:t>частями 3</w:t>
        </w:r>
      </w:hyperlink>
      <w:r>
        <w:t xml:space="preserve"> и </w:t>
      </w:r>
      <w:hyperlink r:id="rId129" w:history="1">
        <w:r>
          <w:rPr>
            <w:color w:val="0000FF"/>
          </w:rPr>
          <w:t>4 статьи 14</w:t>
        </w:r>
      </w:hyperlink>
      <w: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30" w:history="1">
        <w:r>
          <w:rPr>
            <w:color w:val="0000FF"/>
          </w:rPr>
          <w:t>частями 1</w:t>
        </w:r>
      </w:hyperlink>
      <w:r>
        <w:t xml:space="preserve"> и </w:t>
      </w:r>
      <w:hyperlink r:id="rId131" w:history="1">
        <w:r>
          <w:rPr>
            <w:color w:val="0000FF"/>
          </w:rPr>
          <w:t>1.1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2. В случаях возникновения у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560CF" w:rsidRDefault="00B560CF">
      <w:pPr>
        <w:pStyle w:val="ConsPlusNormal"/>
        <w:jc w:val="both"/>
      </w:pPr>
    </w:p>
    <w:p w:rsidR="00B560CF" w:rsidRDefault="00B560CF">
      <w:pPr>
        <w:pStyle w:val="ConsPlusTitle"/>
        <w:ind w:firstLine="540"/>
        <w:jc w:val="both"/>
        <w:outlineLvl w:val="2"/>
      </w:pPr>
      <w:r>
        <w:t>Статья 45. Порядок владения, пользования и распоряжения муниципальным имуществом муниципального района</w:t>
      </w:r>
    </w:p>
    <w:p w:rsidR="00B560CF" w:rsidRDefault="00B560CF">
      <w:pPr>
        <w:pStyle w:val="ConsPlusNormal"/>
        <w:jc w:val="both"/>
      </w:pPr>
    </w:p>
    <w:p w:rsidR="00B560CF" w:rsidRDefault="00B560CF">
      <w:pPr>
        <w:pStyle w:val="ConsPlusNormal"/>
        <w:ind w:firstLine="540"/>
        <w:jc w:val="both"/>
      </w:pPr>
      <w:r>
        <w:t xml:space="preserve">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w:t>
      </w:r>
      <w:hyperlink r:id="rId132"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560CF" w:rsidRDefault="00B560CF">
      <w:pPr>
        <w:pStyle w:val="ConsPlusNormal"/>
        <w:spacing w:before="220"/>
        <w:ind w:firstLine="540"/>
        <w:jc w:val="both"/>
      </w:pPr>
      <w: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60CF" w:rsidRDefault="00B560CF">
      <w:pPr>
        <w:pStyle w:val="ConsPlusNormal"/>
        <w:spacing w:before="220"/>
        <w:ind w:firstLine="540"/>
        <w:jc w:val="both"/>
      </w:pPr>
      <w:r>
        <w:t>3. 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Районным Собранием.</w:t>
      </w:r>
    </w:p>
    <w:p w:rsidR="00B560CF" w:rsidRDefault="00B560CF">
      <w:pPr>
        <w:pStyle w:val="ConsPlusNormal"/>
        <w:jc w:val="both"/>
      </w:pPr>
    </w:p>
    <w:p w:rsidR="00B560CF" w:rsidRDefault="00B560CF">
      <w:pPr>
        <w:pStyle w:val="ConsPlusTitle"/>
        <w:ind w:firstLine="540"/>
        <w:jc w:val="both"/>
        <w:outlineLvl w:val="2"/>
      </w:pPr>
      <w:r>
        <w:t>Статья 46. Приватизация муниципального имущества муниципального района</w:t>
      </w:r>
    </w:p>
    <w:p w:rsidR="00B560CF" w:rsidRDefault="00B560CF">
      <w:pPr>
        <w:pStyle w:val="ConsPlusNormal"/>
        <w:jc w:val="both"/>
      </w:pPr>
    </w:p>
    <w:p w:rsidR="00B560CF" w:rsidRDefault="00B560CF">
      <w:pPr>
        <w:pStyle w:val="ConsPlusNormal"/>
        <w:ind w:firstLine="540"/>
        <w:jc w:val="both"/>
      </w:pPr>
      <w:r>
        <w:t>1. Порядок и условия приватизации муниципального имущества определяются муниципальными нормативными правовыми актами, принимаемыми Районным Собранием в соответствии с федеральными законами.</w:t>
      </w:r>
    </w:p>
    <w:p w:rsidR="00B560CF" w:rsidRDefault="00B560CF">
      <w:pPr>
        <w:pStyle w:val="ConsPlusNormal"/>
        <w:spacing w:before="220"/>
        <w:ind w:firstLine="540"/>
        <w:jc w:val="both"/>
      </w:pPr>
      <w:r>
        <w:t>2. Доходы от использования и приватизации муниципального имущества поступают в местный бюджет.</w:t>
      </w:r>
    </w:p>
    <w:p w:rsidR="00B560CF" w:rsidRDefault="00B560CF">
      <w:pPr>
        <w:pStyle w:val="ConsPlusNormal"/>
        <w:jc w:val="both"/>
      </w:pPr>
    </w:p>
    <w:p w:rsidR="00B560CF" w:rsidRDefault="00B560CF">
      <w:pPr>
        <w:pStyle w:val="ConsPlusTitle"/>
        <w:ind w:firstLine="540"/>
        <w:jc w:val="both"/>
        <w:outlineLvl w:val="2"/>
      </w:pPr>
      <w:r>
        <w:t>Статья 47. Создание, реорганизация и ликвидация муниципальных предприятий и учреждений</w:t>
      </w:r>
    </w:p>
    <w:p w:rsidR="00B560CF" w:rsidRDefault="00B560CF">
      <w:pPr>
        <w:pStyle w:val="ConsPlusNormal"/>
        <w:jc w:val="both"/>
      </w:pPr>
    </w:p>
    <w:p w:rsidR="00B560CF" w:rsidRDefault="00B560CF">
      <w:pPr>
        <w:pStyle w:val="ConsPlusNormal"/>
        <w:ind w:firstLine="540"/>
        <w:jc w:val="both"/>
      </w:pPr>
      <w:r>
        <w:t>1.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w:t>
      </w:r>
    </w:p>
    <w:p w:rsidR="00B560CF" w:rsidRDefault="00B560CF">
      <w:pPr>
        <w:pStyle w:val="ConsPlusNormal"/>
        <w:spacing w:before="220"/>
        <w:ind w:firstLine="540"/>
        <w:jc w:val="both"/>
      </w:pPr>
      <w:r>
        <w:t>2. Администрация муниципального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B560CF" w:rsidRDefault="00B560CF">
      <w:pPr>
        <w:pStyle w:val="ConsPlusNormal"/>
        <w:spacing w:before="220"/>
        <w:ind w:firstLine="540"/>
        <w:jc w:val="both"/>
      </w:pPr>
      <w:r>
        <w:t xml:space="preserve">Руководители муниципальных предприятий и учреждений ежегодно представляют в администрацию муниципального района письменные отчеты о деятельности руководимых ими </w:t>
      </w:r>
      <w:r>
        <w:lastRenderedPageBreak/>
        <w:t>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B560CF" w:rsidRDefault="00B560CF">
      <w:pPr>
        <w:pStyle w:val="ConsPlusNormal"/>
        <w:spacing w:before="220"/>
        <w:ind w:firstLine="540"/>
        <w:jc w:val="both"/>
      </w:pPr>
      <w:r>
        <w:t xml:space="preserve">3. Администрация от имени муниципального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w:t>
      </w:r>
      <w:hyperlink r:id="rId133" w:history="1">
        <w:r>
          <w:rPr>
            <w:color w:val="0000FF"/>
          </w:rPr>
          <w:t>законом</w:t>
        </w:r>
      </w:hyperlink>
      <w:r>
        <w:t>.</w:t>
      </w:r>
    </w:p>
    <w:p w:rsidR="00B560CF" w:rsidRDefault="00B560CF">
      <w:pPr>
        <w:pStyle w:val="ConsPlusNormal"/>
        <w:jc w:val="both"/>
      </w:pPr>
    </w:p>
    <w:p w:rsidR="00B560CF" w:rsidRDefault="00B560CF">
      <w:pPr>
        <w:pStyle w:val="ConsPlusTitle"/>
        <w:ind w:firstLine="540"/>
        <w:jc w:val="both"/>
        <w:outlineLvl w:val="2"/>
      </w:pPr>
      <w:r>
        <w:t>Статья 48. Участие муниципального района в хозяйственных обществах и некоммерческих организациях</w:t>
      </w:r>
    </w:p>
    <w:p w:rsidR="00B560CF" w:rsidRDefault="00B560CF">
      <w:pPr>
        <w:pStyle w:val="ConsPlusNormal"/>
        <w:jc w:val="both"/>
      </w:pPr>
    </w:p>
    <w:p w:rsidR="00B560CF" w:rsidRDefault="00B560CF">
      <w:pPr>
        <w:pStyle w:val="ConsPlusNormal"/>
        <w:ind w:firstLine="540"/>
        <w:jc w:val="both"/>
      </w:pPr>
      <w:r>
        <w:t>1. Районное Собрание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о создании некоммерческих организаций в форме автономных некоммерческих организаций и фондов.</w:t>
      </w:r>
    </w:p>
    <w:p w:rsidR="00B560CF" w:rsidRDefault="00B560CF">
      <w:pPr>
        <w:pStyle w:val="ConsPlusNormal"/>
        <w:spacing w:before="220"/>
        <w:ind w:firstLine="540"/>
        <w:jc w:val="both"/>
      </w:pPr>
      <w:r>
        <w:t xml:space="preserve">2. Межмуниципальные хозяйственные общества и некоммерческие организации осуществляют свою деятельность в соответствии с Гражданским </w:t>
      </w:r>
      <w:hyperlink r:id="rId134" w:history="1">
        <w:r>
          <w:rPr>
            <w:color w:val="0000FF"/>
          </w:rPr>
          <w:t>кодексом</w:t>
        </w:r>
      </w:hyperlink>
      <w:r>
        <w:t xml:space="preserve"> Российской Федерации, иными федеральными законами.</w:t>
      </w:r>
    </w:p>
    <w:p w:rsidR="00B560CF" w:rsidRDefault="00B560CF">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B560CF" w:rsidRDefault="00B560CF">
      <w:pPr>
        <w:pStyle w:val="ConsPlusNormal"/>
        <w:jc w:val="both"/>
      </w:pPr>
    </w:p>
    <w:p w:rsidR="00B560CF" w:rsidRDefault="00B560CF">
      <w:pPr>
        <w:pStyle w:val="ConsPlusTitle"/>
        <w:ind w:firstLine="540"/>
        <w:jc w:val="both"/>
        <w:outlineLvl w:val="2"/>
      </w:pPr>
      <w:r>
        <w:t>Статья 49. Местный бюджет</w:t>
      </w:r>
    </w:p>
    <w:p w:rsidR="00B560CF" w:rsidRDefault="00B560CF">
      <w:pPr>
        <w:pStyle w:val="ConsPlusNormal"/>
        <w:jc w:val="both"/>
      </w:pPr>
    </w:p>
    <w:p w:rsidR="00B560CF" w:rsidRDefault="00B560CF">
      <w:pPr>
        <w:pStyle w:val="ConsPlusNormal"/>
        <w:ind w:firstLine="540"/>
        <w:jc w:val="both"/>
      </w:pPr>
      <w:r>
        <w:t>1. Муниципальный район имеет местный бюджет.</w:t>
      </w:r>
    </w:p>
    <w:p w:rsidR="00B560CF" w:rsidRDefault="00B560CF">
      <w:pPr>
        <w:pStyle w:val="ConsPlusNormal"/>
        <w:spacing w:before="220"/>
        <w:ind w:firstLine="540"/>
        <w:jc w:val="both"/>
      </w:pPr>
      <w:r>
        <w:t>2. Органы местного самоуправления муниципального района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района.</w:t>
      </w:r>
    </w:p>
    <w:p w:rsidR="00B560CF" w:rsidRDefault="00B560CF">
      <w:pPr>
        <w:pStyle w:val="ConsPlusNormal"/>
        <w:spacing w:before="220"/>
        <w:ind w:firstLine="540"/>
        <w:jc w:val="both"/>
      </w:pPr>
      <w:r>
        <w:t xml:space="preserve">3. Порядок формирования, утверждения, исполнения местного бюджета и контроль за его исполнением осуществляются в соответствии с настоящим Уставом с соблюдением требований, установленных Бюджетным </w:t>
      </w:r>
      <w:hyperlink r:id="rId135" w:history="1">
        <w:r>
          <w:rPr>
            <w:color w:val="0000FF"/>
          </w:rPr>
          <w:t>кодексом</w:t>
        </w:r>
      </w:hyperlink>
      <w:r>
        <w:t xml:space="preserve"> Российской Федерации, Федеральным </w:t>
      </w:r>
      <w:hyperlink r:id="rId136" w:history="1">
        <w:r>
          <w:rPr>
            <w:color w:val="0000FF"/>
          </w:rPr>
          <w:t>законом</w:t>
        </w:r>
      </w:hyperlink>
      <w:r>
        <w:t xml:space="preserve"> от 06.10.2003 N 131-ФЗ "Об общих принципах организации местного самоуправления в Российской Федерации", а также законами Калужской области.</w:t>
      </w:r>
    </w:p>
    <w:p w:rsidR="00B560CF" w:rsidRDefault="00B560CF">
      <w:pPr>
        <w:pStyle w:val="ConsPlusNormal"/>
        <w:spacing w:before="220"/>
        <w:ind w:firstLine="540"/>
        <w:jc w:val="both"/>
      </w:pPr>
      <w:r>
        <w:t>4.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Калужской области, а также осуществляемые за счет указанных доходов и субвенций соответствующие расходы местного бюджета.</w:t>
      </w:r>
    </w:p>
    <w:p w:rsidR="00B560CF" w:rsidRDefault="00B560CF">
      <w:pPr>
        <w:pStyle w:val="ConsPlusNormal"/>
        <w:spacing w:before="220"/>
        <w:ind w:firstLine="540"/>
        <w:jc w:val="both"/>
      </w:pPr>
      <w: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560CF" w:rsidRDefault="00B560CF">
      <w:pPr>
        <w:pStyle w:val="ConsPlusNormal"/>
        <w:spacing w:before="220"/>
        <w:ind w:firstLine="540"/>
        <w:jc w:val="both"/>
      </w:pPr>
      <w:r>
        <w:t>6. 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B560CF" w:rsidRDefault="00B560CF">
      <w:pPr>
        <w:pStyle w:val="ConsPlusNormal"/>
        <w:jc w:val="both"/>
      </w:pPr>
    </w:p>
    <w:p w:rsidR="00B560CF" w:rsidRDefault="00B560CF">
      <w:pPr>
        <w:pStyle w:val="ConsPlusTitle"/>
        <w:ind w:firstLine="540"/>
        <w:jc w:val="both"/>
        <w:outlineLvl w:val="2"/>
      </w:pPr>
      <w:r>
        <w:t>Статья 50. Доходы и расходы местного бюджета</w:t>
      </w:r>
    </w:p>
    <w:p w:rsidR="00B560CF" w:rsidRDefault="00B560CF">
      <w:pPr>
        <w:pStyle w:val="ConsPlusNormal"/>
        <w:ind w:firstLine="540"/>
        <w:jc w:val="both"/>
      </w:pPr>
      <w:r>
        <w:lastRenderedPageBreak/>
        <w:t xml:space="preserve">(в ред. </w:t>
      </w:r>
      <w:hyperlink r:id="rId137" w:history="1">
        <w:r>
          <w:rPr>
            <w:color w:val="0000FF"/>
          </w:rPr>
          <w:t>Решения</w:t>
        </w:r>
      </w:hyperlink>
      <w:r>
        <w:t xml:space="preserve"> Районного Собрания МО "Мосальский район" от 03.12.2019 N 200)</w:t>
      </w:r>
    </w:p>
    <w:p w:rsidR="00B560CF" w:rsidRDefault="00B560CF">
      <w:pPr>
        <w:pStyle w:val="ConsPlusNormal"/>
        <w:jc w:val="both"/>
      </w:pPr>
    </w:p>
    <w:p w:rsidR="00B560CF" w:rsidRDefault="00B560CF">
      <w:pPr>
        <w:pStyle w:val="ConsPlusNormal"/>
        <w:ind w:firstLine="540"/>
        <w:jc w:val="both"/>
      </w:pPr>
      <w: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60CF" w:rsidRDefault="00B560CF">
      <w:pPr>
        <w:pStyle w:val="ConsPlusNormal"/>
        <w:spacing w:before="220"/>
        <w:ind w:firstLine="540"/>
        <w:jc w:val="both"/>
      </w:pPr>
      <w:r>
        <w:t xml:space="preserve">2. Формирование расходов местного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w:t>
      </w:r>
      <w:hyperlink r:id="rId138" w:history="1">
        <w:r>
          <w:rPr>
            <w:color w:val="0000FF"/>
          </w:rPr>
          <w:t>кодекса</w:t>
        </w:r>
      </w:hyperlink>
      <w:r>
        <w:t xml:space="preserve"> Российской Федерации.</w:t>
      </w:r>
    </w:p>
    <w:p w:rsidR="00B560CF" w:rsidRDefault="00B560CF">
      <w:pPr>
        <w:pStyle w:val="ConsPlusNormal"/>
        <w:spacing w:before="220"/>
        <w:ind w:firstLine="540"/>
        <w:jc w:val="both"/>
      </w:pPr>
      <w:r>
        <w:t xml:space="preserve">3. Исполнение расходных обязательств муниципального района осуществляется за счет средств соответствующего местного бюджета в соответствии с требованиями Бюджетного </w:t>
      </w:r>
      <w:hyperlink r:id="rId139" w:history="1">
        <w:r>
          <w:rPr>
            <w:color w:val="0000FF"/>
          </w:rPr>
          <w:t>кодекса</w:t>
        </w:r>
      </w:hyperlink>
      <w:r>
        <w:t xml:space="preserve"> Российской Федерации.</w:t>
      </w:r>
    </w:p>
    <w:p w:rsidR="00B560CF" w:rsidRDefault="00B560CF">
      <w:pPr>
        <w:pStyle w:val="ConsPlusNormal"/>
        <w:jc w:val="both"/>
      </w:pPr>
    </w:p>
    <w:p w:rsidR="00B560CF" w:rsidRDefault="00B560CF">
      <w:pPr>
        <w:pStyle w:val="ConsPlusTitle"/>
        <w:ind w:firstLine="540"/>
        <w:jc w:val="both"/>
        <w:outlineLvl w:val="2"/>
      </w:pPr>
      <w:r>
        <w:t>Статья 51. Местные налоги и сборы</w:t>
      </w:r>
    </w:p>
    <w:p w:rsidR="00B560CF" w:rsidRDefault="00B560CF">
      <w:pPr>
        <w:pStyle w:val="ConsPlusNormal"/>
        <w:jc w:val="both"/>
      </w:pPr>
    </w:p>
    <w:p w:rsidR="00B560CF" w:rsidRDefault="00B560CF">
      <w:pPr>
        <w:pStyle w:val="ConsPlusNormal"/>
        <w:ind w:firstLine="540"/>
        <w:jc w:val="both"/>
      </w:pPr>
      <w: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B560CF" w:rsidRDefault="00B560CF">
      <w:pPr>
        <w:pStyle w:val="ConsPlusNormal"/>
        <w:jc w:val="both"/>
      </w:pPr>
    </w:p>
    <w:p w:rsidR="00B560CF" w:rsidRDefault="00B560CF">
      <w:pPr>
        <w:pStyle w:val="ConsPlusTitle"/>
        <w:ind w:firstLine="540"/>
        <w:jc w:val="both"/>
        <w:outlineLvl w:val="2"/>
      </w:pPr>
      <w:r>
        <w:t>Статья 52. Районный фонд финансовой поддержки поселений, входящих в состав муниципального района</w:t>
      </w:r>
    </w:p>
    <w:p w:rsidR="00B560CF" w:rsidRDefault="00B560CF">
      <w:pPr>
        <w:pStyle w:val="ConsPlusNormal"/>
        <w:jc w:val="both"/>
      </w:pPr>
    </w:p>
    <w:p w:rsidR="00B560CF" w:rsidRDefault="00B560CF">
      <w:pPr>
        <w:pStyle w:val="ConsPlusNormal"/>
        <w:ind w:firstLine="540"/>
        <w:jc w:val="both"/>
      </w:pPr>
      <w:r>
        <w:t>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в соответствии с законодательством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B560CF" w:rsidRDefault="00B560CF">
      <w:pPr>
        <w:pStyle w:val="ConsPlusNormal"/>
        <w:spacing w:before="220"/>
        <w:ind w:firstLine="540"/>
        <w:jc w:val="both"/>
      </w:pPr>
      <w:r>
        <w:t>2. Распределение дотаций из районного фонда финансовой поддержки поселений осуществляется между поселениями, входящими в состав муниципального района,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B560CF" w:rsidRDefault="00B560CF">
      <w:pPr>
        <w:pStyle w:val="ConsPlusNormal"/>
        <w:spacing w:before="220"/>
        <w:ind w:firstLine="540"/>
        <w:jc w:val="both"/>
      </w:pPr>
      <w:r>
        <w:t>3. Распределение дотаций из районного фонда финансовой поддержки поселений утверждается решением Районного Собрания о местном бюджете на очередной финансовый год.</w:t>
      </w:r>
    </w:p>
    <w:p w:rsidR="00B560CF" w:rsidRDefault="00B560CF">
      <w:pPr>
        <w:pStyle w:val="ConsPlusNormal"/>
        <w:jc w:val="both"/>
      </w:pPr>
    </w:p>
    <w:p w:rsidR="00B560CF" w:rsidRDefault="00B560CF">
      <w:pPr>
        <w:pStyle w:val="ConsPlusTitle"/>
        <w:ind w:firstLine="540"/>
        <w:jc w:val="both"/>
        <w:outlineLvl w:val="2"/>
      </w:pPr>
      <w:r>
        <w:t>Статья 53. Закупки для обеспечения муниципальных нужд</w:t>
      </w:r>
    </w:p>
    <w:p w:rsidR="00B560CF" w:rsidRDefault="00B560CF">
      <w:pPr>
        <w:pStyle w:val="ConsPlusNormal"/>
        <w:ind w:firstLine="540"/>
        <w:jc w:val="both"/>
      </w:pPr>
      <w:r>
        <w:t xml:space="preserve">(в ред. </w:t>
      </w:r>
      <w:hyperlink r:id="rId140" w:history="1">
        <w:r>
          <w:rPr>
            <w:color w:val="0000FF"/>
          </w:rPr>
          <w:t>Решения</w:t>
        </w:r>
      </w:hyperlink>
      <w:r>
        <w:t xml:space="preserve"> Районного Собрания МО "Мосальский район" от 20.05.2014 N 203)</w:t>
      </w:r>
    </w:p>
    <w:p w:rsidR="00B560CF" w:rsidRDefault="00B560CF">
      <w:pPr>
        <w:pStyle w:val="ConsPlusNormal"/>
        <w:jc w:val="both"/>
      </w:pPr>
    </w:p>
    <w:p w:rsidR="00B560CF" w:rsidRDefault="00B560CF">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60CF" w:rsidRDefault="00B560CF">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560CF" w:rsidRDefault="00B560CF">
      <w:pPr>
        <w:pStyle w:val="ConsPlusNormal"/>
        <w:jc w:val="both"/>
      </w:pPr>
    </w:p>
    <w:p w:rsidR="00B560CF" w:rsidRDefault="00B560CF">
      <w:pPr>
        <w:pStyle w:val="ConsPlusTitle"/>
        <w:ind w:firstLine="540"/>
        <w:jc w:val="both"/>
        <w:outlineLvl w:val="2"/>
      </w:pPr>
      <w:r>
        <w:t>Статья 54. Муниципальные заимствования</w:t>
      </w:r>
    </w:p>
    <w:p w:rsidR="00B560CF" w:rsidRDefault="00B560CF">
      <w:pPr>
        <w:pStyle w:val="ConsPlusNormal"/>
        <w:jc w:val="both"/>
      </w:pPr>
    </w:p>
    <w:p w:rsidR="00B560CF" w:rsidRDefault="00B560CF">
      <w:pPr>
        <w:pStyle w:val="ConsPlusNormal"/>
        <w:ind w:firstLine="540"/>
        <w:jc w:val="both"/>
      </w:pPr>
      <w:r>
        <w:t xml:space="preserve">1. Под муниципальными заимствованиями понимаются муниципальные займы, осуществляемые путем выпуска ценных бумаг от имени муниципального района, и кредиты, привлекаемые в соответствии с положениями Бюджетного </w:t>
      </w:r>
      <w:hyperlink r:id="rId141" w:history="1">
        <w:r>
          <w:rPr>
            <w:color w:val="0000FF"/>
          </w:rPr>
          <w:t>кодекса</w:t>
        </w:r>
      </w:hyperlink>
      <w:r>
        <w:t xml:space="preserve"> в местный бюджет от других </w:t>
      </w:r>
      <w:r>
        <w:lastRenderedPageBreak/>
        <w:t>бюджетов бюджетной системы Российской Федерации и от кредитных организаций, по которым возникают муниципальные долговые обязательства.</w:t>
      </w:r>
    </w:p>
    <w:p w:rsidR="00B560CF" w:rsidRDefault="00B560CF">
      <w:pPr>
        <w:pStyle w:val="ConsPlusNormal"/>
        <w:spacing w:before="220"/>
        <w:ind w:firstLine="540"/>
        <w:jc w:val="both"/>
      </w:pPr>
      <w:r>
        <w:t>2. Право осуществления муниципальных заимствований от имени муниципального района принадлежит администрации муниципального района.</w:t>
      </w:r>
    </w:p>
    <w:p w:rsidR="00B560CF" w:rsidRDefault="00B560CF">
      <w:pPr>
        <w:pStyle w:val="ConsPlusNormal"/>
        <w:jc w:val="both"/>
      </w:pPr>
    </w:p>
    <w:p w:rsidR="00B560CF" w:rsidRDefault="00B560CF">
      <w:pPr>
        <w:pStyle w:val="ConsPlusTitle"/>
        <w:jc w:val="center"/>
        <w:outlineLvl w:val="1"/>
      </w:pPr>
      <w:r>
        <w:t>Глава VIII. ОТВЕТСТВЕННОСТЬ ОРГАНОВ И ДОЛЖНОСТНЫХ ЛИЦ</w:t>
      </w:r>
    </w:p>
    <w:p w:rsidR="00B560CF" w:rsidRDefault="00B560CF">
      <w:pPr>
        <w:pStyle w:val="ConsPlusTitle"/>
        <w:jc w:val="center"/>
      </w:pPr>
      <w:r>
        <w:t>МЕСТНОГО САМОУПРАВЛЕНИЯ</w:t>
      </w:r>
    </w:p>
    <w:p w:rsidR="00B560CF" w:rsidRDefault="00B560CF">
      <w:pPr>
        <w:pStyle w:val="ConsPlusNormal"/>
        <w:jc w:val="both"/>
      </w:pPr>
    </w:p>
    <w:p w:rsidR="00B560CF" w:rsidRDefault="00B560CF">
      <w:pPr>
        <w:pStyle w:val="ConsPlusTitle"/>
        <w:ind w:firstLine="540"/>
        <w:jc w:val="both"/>
        <w:outlineLvl w:val="2"/>
      </w:pPr>
      <w:r>
        <w:t>Статья 55. Ответственность органов местного самоуправления и должностных лиц местного самоуправления</w:t>
      </w:r>
    </w:p>
    <w:p w:rsidR="00B560CF" w:rsidRDefault="00B560CF">
      <w:pPr>
        <w:pStyle w:val="ConsPlusNormal"/>
        <w:jc w:val="both"/>
      </w:pPr>
    </w:p>
    <w:p w:rsidR="00B560CF" w:rsidRDefault="00B560CF">
      <w:pPr>
        <w:pStyle w:val="ConsPlusNormal"/>
        <w:ind w:firstLine="540"/>
        <w:jc w:val="both"/>
      </w:pPr>
      <w:r>
        <w:t>1. 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B560CF" w:rsidRDefault="00B560CF">
      <w:pPr>
        <w:pStyle w:val="ConsPlusNormal"/>
        <w:spacing w:before="220"/>
        <w:ind w:firstLine="540"/>
        <w:jc w:val="both"/>
      </w:pPr>
      <w:r>
        <w:t>2. Ответственность депутатов Районного Собрания перед населением муниципального района наступает в случае ненадлежащего исполнения депутатами своих полномочий.</w:t>
      </w:r>
    </w:p>
    <w:p w:rsidR="00B560CF" w:rsidRDefault="00B560CF">
      <w:pPr>
        <w:pStyle w:val="ConsPlusNormal"/>
        <w:spacing w:before="220"/>
        <w:ind w:firstLine="540"/>
        <w:jc w:val="both"/>
      </w:pPr>
      <w:r>
        <w:t>Население вправе отозвать депутатов Районного Собрания в соответствии с федеральным законодательством в порядке, установленном настоящим Уставом.</w:t>
      </w:r>
    </w:p>
    <w:p w:rsidR="00B560CF" w:rsidRDefault="00B560CF">
      <w:pPr>
        <w:pStyle w:val="ConsPlusNormal"/>
        <w:spacing w:before="220"/>
        <w:ind w:firstLine="540"/>
        <w:jc w:val="both"/>
      </w:pPr>
      <w:r>
        <w:t xml:space="preserve">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42" w:history="1">
        <w:r>
          <w:rPr>
            <w:color w:val="0000FF"/>
          </w:rPr>
          <w:t>Конституции</w:t>
        </w:r>
      </w:hyperlink>
      <w:r>
        <w:t xml:space="preserve"> Российской Федерации, федеральных конституционных законов, федеральных законов, </w:t>
      </w:r>
      <w:hyperlink r:id="rId143" w:history="1">
        <w:r>
          <w:rPr>
            <w:color w:val="0000FF"/>
          </w:rPr>
          <w:t>Устава</w:t>
        </w:r>
      </w:hyperlink>
      <w:r>
        <w:t>, законов Калужской области, Устава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60CF" w:rsidRDefault="00B560CF">
      <w:pPr>
        <w:pStyle w:val="ConsPlusNormal"/>
        <w:spacing w:before="220"/>
        <w:ind w:firstLine="540"/>
        <w:jc w:val="both"/>
      </w:pPr>
      <w:r>
        <w:t xml:space="preserve">4. Ответственность Районного Собрания перед государством наступает в порядке и по основаниям, предусмотренным </w:t>
      </w:r>
      <w:hyperlink r:id="rId144" w:history="1">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B560CF" w:rsidRDefault="00B560CF">
      <w:pPr>
        <w:pStyle w:val="ConsPlusNormal"/>
        <w:spacing w:before="220"/>
        <w:ind w:firstLine="540"/>
        <w:jc w:val="both"/>
      </w:pPr>
      <w:r>
        <w:t xml:space="preserve">5. Ответственность Главы муниципального района и Главы администрации муниципального района перед государством наступает в порядке и по основаниям, предусмотренным </w:t>
      </w:r>
      <w:hyperlink r:id="rId145" w:history="1">
        <w:r>
          <w:rPr>
            <w:color w:val="0000FF"/>
          </w:rPr>
          <w:t>статьей 74</w:t>
        </w:r>
      </w:hyperlink>
      <w:r>
        <w:t xml:space="preserve"> Федерального закона от 06.10.2003 N 131-ФЗ "Об принципах организации местного самоуправления в Российской Федерации".</w:t>
      </w:r>
    </w:p>
    <w:p w:rsidR="00B560CF" w:rsidRDefault="00B560CF">
      <w:pPr>
        <w:pStyle w:val="ConsPlusNormal"/>
        <w:jc w:val="both"/>
      </w:pPr>
    </w:p>
    <w:p w:rsidR="00B560CF" w:rsidRDefault="00B560CF">
      <w:pPr>
        <w:pStyle w:val="ConsPlusNormal"/>
        <w:jc w:val="both"/>
      </w:pPr>
    </w:p>
    <w:p w:rsidR="00B560CF" w:rsidRDefault="00B560CF">
      <w:pPr>
        <w:pStyle w:val="ConsPlusNormal"/>
        <w:jc w:val="both"/>
      </w:pPr>
    </w:p>
    <w:p w:rsidR="00B560CF" w:rsidRDefault="00B560CF">
      <w:pPr>
        <w:pStyle w:val="ConsPlusNormal"/>
        <w:jc w:val="both"/>
      </w:pPr>
    </w:p>
    <w:p w:rsidR="00B560CF" w:rsidRDefault="00B560CF">
      <w:pPr>
        <w:pStyle w:val="ConsPlusNormal"/>
        <w:jc w:val="both"/>
      </w:pPr>
    </w:p>
    <w:p w:rsidR="00B560CF" w:rsidRDefault="00B560CF">
      <w:pPr>
        <w:pStyle w:val="ConsPlusNormal"/>
        <w:jc w:val="right"/>
        <w:outlineLvl w:val="0"/>
      </w:pPr>
      <w:r>
        <w:t>Приложение N 1</w:t>
      </w:r>
    </w:p>
    <w:p w:rsidR="00B560CF" w:rsidRDefault="00B560CF">
      <w:pPr>
        <w:pStyle w:val="ConsPlusNormal"/>
        <w:jc w:val="right"/>
      </w:pPr>
      <w:r>
        <w:t>к Уставу</w:t>
      </w:r>
    </w:p>
    <w:p w:rsidR="00B560CF" w:rsidRDefault="00B560CF">
      <w:pPr>
        <w:pStyle w:val="ConsPlusNormal"/>
        <w:jc w:val="right"/>
      </w:pPr>
      <w:r>
        <w:t>муниципального района</w:t>
      </w:r>
    </w:p>
    <w:p w:rsidR="00B560CF" w:rsidRDefault="00B560CF">
      <w:pPr>
        <w:pStyle w:val="ConsPlusNormal"/>
        <w:jc w:val="right"/>
      </w:pPr>
      <w:r>
        <w:t>"Мосальский район"</w:t>
      </w:r>
    </w:p>
    <w:p w:rsidR="00B560CF" w:rsidRDefault="00B560CF">
      <w:pPr>
        <w:pStyle w:val="ConsPlusNormal"/>
        <w:jc w:val="both"/>
      </w:pPr>
    </w:p>
    <w:p w:rsidR="00B560CF" w:rsidRDefault="00B560CF">
      <w:pPr>
        <w:pStyle w:val="ConsPlusTitle"/>
        <w:jc w:val="center"/>
      </w:pPr>
      <w:bookmarkStart w:id="7" w:name="P721"/>
      <w:bookmarkEnd w:id="7"/>
      <w:r>
        <w:t>КАРТОГРАФИЧЕСКОЕ ОПИСАНИЕ</w:t>
      </w:r>
    </w:p>
    <w:p w:rsidR="00B560CF" w:rsidRDefault="00B560CF">
      <w:pPr>
        <w:pStyle w:val="ConsPlusTitle"/>
        <w:jc w:val="center"/>
      </w:pPr>
      <w:r>
        <w:t>ГРАНИЦ МУНИЦИПАЛЬНОГО РАЙОНА "МОСАЛЬСКИЙ РАЙОН"</w:t>
      </w:r>
    </w:p>
    <w:p w:rsidR="00B560CF" w:rsidRDefault="00B560CF">
      <w:pPr>
        <w:pStyle w:val="ConsPlusNormal"/>
        <w:jc w:val="both"/>
      </w:pPr>
    </w:p>
    <w:p w:rsidR="00B560CF" w:rsidRDefault="00B560CF">
      <w:pPr>
        <w:pStyle w:val="ConsPlusNormal"/>
        <w:ind w:firstLine="540"/>
        <w:jc w:val="both"/>
      </w:pPr>
      <w:r>
        <w:t>На севере - по границе Калужской и Смоленской областей от узловой точки пересечения границ Смоленской области, Мосальского и Барятинского районов, расположенной в районе озера Бездон, до безымянного ручья у северной границы лесного квартала N 23 Долговского лесничества, где расположена узловая точка пересечения границ Смоленской области, Мосальского и Юхновского районов;</w:t>
      </w:r>
    </w:p>
    <w:p w:rsidR="00B560CF" w:rsidRDefault="00B560CF">
      <w:pPr>
        <w:pStyle w:val="ConsPlusNormal"/>
        <w:spacing w:before="220"/>
        <w:ind w:firstLine="540"/>
        <w:jc w:val="both"/>
      </w:pPr>
      <w:r>
        <w:lastRenderedPageBreak/>
        <w:t>на востоке - на юго-восток по границе Юхновского и Мосальского районов от точки пересечения безымянного ручья с границей Калужской и Смоленской областей по юго-западным границам лесных кварталов N 49, 52, 55, 59 Заресского лесничества, поворот на северо-восток по юго-восточным границам лесных кварталов N 59, 60, 61, 62 Заресского лесничества, поворот на юго-восток по юго-западным границам лесных кварталов N 25, 39, 44 Заресского лесничества, поворот на северо-восток по северо-западной границе лесного квартала N 55, поворот на юго-восток по просеке между лесными кварталами N 55 и 56 Заресского лесничества до пересечения с дорогой Москва - Бобруйск, далее на юго-восток по южным границам лесных кварталов N 58, 60, 61, 63 Заресского лесничества и реке Лидии до места ее впадения в реку Рессу, далее на север по реке Рессе, поворот на восток, пересекая дорогу Гороховка - Бол. Крутицы, поворот на юг 1 км за д. Гороховкой, далее на север 500 м от дороги Бол. Крутицы - Ленское, далее, огибая с западной, северной и восточной сторон урочище Чернево, поворот на юг мимо западной окраины д. Сулихово, поворот на восток до дороги Чибири - Селино, пересекая дороги Чибири - Прудищи и Чибири - Селино, далее на юго-восток, пересекая дорогу Лунево - Селино, реку Булановку и дорогу Лунево - Филатово, поворот на северо-восток по реке Сергеевке, далее на юго-восток, пересекая реку Фошонку, дороги Луканино - Фошня и Тарасово - Фошня, далее, пересекая дорогу Мосальск - Щелканово, по восточной границе лесного квартала N 34 Мосальского лесничества до северо-западного угла лесного квартала N 5 Подкопаевского лесничества, где расположена узловая точка пересечения границ Юхновского, Мещовского и Мосальского районов;</w:t>
      </w:r>
    </w:p>
    <w:p w:rsidR="00B560CF" w:rsidRDefault="00B560CF">
      <w:pPr>
        <w:pStyle w:val="ConsPlusNormal"/>
        <w:spacing w:before="220"/>
        <w:ind w:firstLine="540"/>
        <w:jc w:val="both"/>
      </w:pPr>
      <w:r>
        <w:t>на юге - на юго-запад по границе Мосальского и Мещовского районов от северо-западного угла лесного квартала N 5 Подкопаевского лесничества, который является узловой точкой границы Мосальского, Мещовского и Юхновского районов, на запад по дороге Беклемищево - Раменье и северным границам лесных кварталов N 12, 11, 10, 9, 8 Подкопаевского лесничества, далее на юг по западной границе квартала N 8, далее от юго-западного угла лесного квартала N 8 Подкопаевского лесничества, пересекая дороги Богослово - Беклемищево и Изборово - Богослово, до западной границы д. Изборово, далее на юго-запад по р. Туросне и р. Каменке, пересекая их, далее на юго-запад по западным границам лесных кварталов N 1, 2, 3 Мещовского лесничества, далее, пересекая дорогу Мягкое - Михайловка, на запад между лесными кварталами N 46 Мосальского лесничества и N 33 Мещовского лесничества, далее от южного угла лесного квартала N 43 Мосальского лесничества на юго-восток по дороге Мосальск - Мещовск до моста автомобильной дороги Мосальск - Мещовск, далее на юг по реке Рессе до пересечения границы Мосальского и Мещовского районов с рекой Рессой, далее на запад, огибая с юга д. Корное и пересекая дорогу Проходы - Крюково, далее на восток, пересекая дорогу Лосево - Тиханово, вдоль южных границ лесных кварталов N 33, 32, 31 Мосальского лесничества, огибая д. Ишутино с северо-западной стороны и пересекая р. Серпейку в месте впадения безымянного ручья в реку Серпейку с западной стороны, далее на юг вдоль западной границы лесного квартала N 57 Мещовского лесничества до узловой точки пересечения границ Мосальского, Барятинского и Мещовского районов;</w:t>
      </w:r>
    </w:p>
    <w:p w:rsidR="00B560CF" w:rsidRDefault="00B560CF">
      <w:pPr>
        <w:pStyle w:val="ConsPlusNormal"/>
        <w:spacing w:before="220"/>
        <w:ind w:firstLine="540"/>
        <w:jc w:val="both"/>
      </w:pPr>
      <w:r>
        <w:t xml:space="preserve">на западе - на северо-запад по границе Мосальского и Барятинского районов от узловой точки пересечения границ Мосальского, Барятинского и Мещовского районов, расположенной в 100 м севернее дороги Конецполье - Короськово, пересекая дорогу Устка - Зайцево, огибая лесной квартал N 21 Мещовского лесничества с южной и западной сторон, пересекая дорогу Устиново - Копорье, далее на северо-запад по западной границе квартала N 20, западной и южной границе лесного квартала N 19 Мещовского лесничества, пересекая автомобильную дорогу Барятино - Мосальск между деревнями Ерзуново и Шишкино, на север по реке Посконке, по восточной границе лесного квартала N 18 Мещовского лесничества, по реке Свотице, пересекая дорогу Посконь - Мосур, поворот на северо-запад и запад, пересекая реку Свотицу и дорогу Заугорское - Кошелево, до дороги Аристово - Заугорское, поворот на юго-запад вдоль юго-восточной границы д. Аристово и дороги Аристово - Добрая, поворот на северо-запад, пересекая дороги Аристово - Добрая и Аристово - Глазово, до южной границы лесного квартала N 79 Милятинского лесничества, далее на северо-запад по южной границе указанного квартала до его западного угла, далее на север и поворот на северо-запад, пересекая безымянный ручей, впадающий в реку </w:t>
      </w:r>
      <w:r>
        <w:lastRenderedPageBreak/>
        <w:t>Перекшу, пересекая дорогу Шиши - Глазово, по северной границе квартала N 23 Милятинского лесничества, огибая квартал N 11 с северной стороны, далее на юго-запад по границам лесных кварталов N 11, 10, 9, 8 Милятинского лесничества, поворот на запад, пересекая дорогу Москва - Бобруйск, далее, огибая с северо-востока и севера территорию озера Бездон и дорогу к нему, на запад и северо-запад до узловой точки пересечения границ Смоленской области, Мосальского и Барятинского районов.</w:t>
      </w:r>
    </w:p>
    <w:p w:rsidR="00B560CF" w:rsidRDefault="00B560CF">
      <w:pPr>
        <w:pStyle w:val="ConsPlusNormal"/>
        <w:jc w:val="both"/>
      </w:pPr>
    </w:p>
    <w:p w:rsidR="00B560CF" w:rsidRDefault="00B560CF">
      <w:pPr>
        <w:pStyle w:val="ConsPlusNormal"/>
        <w:jc w:val="both"/>
      </w:pPr>
    </w:p>
    <w:p w:rsidR="00B560CF" w:rsidRDefault="00B560CF">
      <w:pPr>
        <w:pStyle w:val="ConsPlusNormal"/>
        <w:pBdr>
          <w:top w:val="single" w:sz="6" w:space="0" w:color="auto"/>
        </w:pBdr>
        <w:spacing w:before="100" w:after="100"/>
        <w:jc w:val="both"/>
        <w:rPr>
          <w:sz w:val="2"/>
          <w:szCs w:val="2"/>
        </w:rPr>
      </w:pPr>
    </w:p>
    <w:p w:rsidR="00DD24EB" w:rsidRDefault="00DD24EB"/>
    <w:sectPr w:rsidR="00DD24EB" w:rsidSect="005C0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560CF"/>
    <w:rsid w:val="00027E97"/>
    <w:rsid w:val="00037882"/>
    <w:rsid w:val="000547EF"/>
    <w:rsid w:val="0007060E"/>
    <w:rsid w:val="00072B07"/>
    <w:rsid w:val="000872E7"/>
    <w:rsid w:val="00095EB3"/>
    <w:rsid w:val="00096CF9"/>
    <w:rsid w:val="000A3F6F"/>
    <w:rsid w:val="000B7AE5"/>
    <w:rsid w:val="000C1D70"/>
    <w:rsid w:val="000C4858"/>
    <w:rsid w:val="000C56CD"/>
    <w:rsid w:val="000D4C8B"/>
    <w:rsid w:val="000D6830"/>
    <w:rsid w:val="000D68E9"/>
    <w:rsid w:val="000F710A"/>
    <w:rsid w:val="00107F5D"/>
    <w:rsid w:val="00110094"/>
    <w:rsid w:val="0011750A"/>
    <w:rsid w:val="0012712E"/>
    <w:rsid w:val="001569A1"/>
    <w:rsid w:val="00156CB0"/>
    <w:rsid w:val="001666F0"/>
    <w:rsid w:val="00175CA9"/>
    <w:rsid w:val="00183176"/>
    <w:rsid w:val="0018324A"/>
    <w:rsid w:val="00193797"/>
    <w:rsid w:val="00196D28"/>
    <w:rsid w:val="001A404A"/>
    <w:rsid w:val="001B22FB"/>
    <w:rsid w:val="001B4582"/>
    <w:rsid w:val="001B6100"/>
    <w:rsid w:val="001D5207"/>
    <w:rsid w:val="001E5077"/>
    <w:rsid w:val="001F2780"/>
    <w:rsid w:val="001F2C51"/>
    <w:rsid w:val="001F4246"/>
    <w:rsid w:val="001F6CE8"/>
    <w:rsid w:val="001F78C6"/>
    <w:rsid w:val="00200CE3"/>
    <w:rsid w:val="00206296"/>
    <w:rsid w:val="00234FF7"/>
    <w:rsid w:val="00257632"/>
    <w:rsid w:val="00264654"/>
    <w:rsid w:val="00267E30"/>
    <w:rsid w:val="00273541"/>
    <w:rsid w:val="0027652C"/>
    <w:rsid w:val="0027791F"/>
    <w:rsid w:val="002810B2"/>
    <w:rsid w:val="002812EC"/>
    <w:rsid w:val="00286E1F"/>
    <w:rsid w:val="00287513"/>
    <w:rsid w:val="00290426"/>
    <w:rsid w:val="00296DD6"/>
    <w:rsid w:val="002A4614"/>
    <w:rsid w:val="002B1892"/>
    <w:rsid w:val="002C4A00"/>
    <w:rsid w:val="002D4C7A"/>
    <w:rsid w:val="002D5358"/>
    <w:rsid w:val="002E3F80"/>
    <w:rsid w:val="002E601B"/>
    <w:rsid w:val="003267F2"/>
    <w:rsid w:val="00340912"/>
    <w:rsid w:val="00342726"/>
    <w:rsid w:val="003444A9"/>
    <w:rsid w:val="003445B1"/>
    <w:rsid w:val="0037612F"/>
    <w:rsid w:val="0037732C"/>
    <w:rsid w:val="00395234"/>
    <w:rsid w:val="003A5817"/>
    <w:rsid w:val="003A6D46"/>
    <w:rsid w:val="003D041D"/>
    <w:rsid w:val="003D529D"/>
    <w:rsid w:val="003E2B49"/>
    <w:rsid w:val="00410888"/>
    <w:rsid w:val="00417162"/>
    <w:rsid w:val="00422EEE"/>
    <w:rsid w:val="00424FFD"/>
    <w:rsid w:val="00430520"/>
    <w:rsid w:val="00434649"/>
    <w:rsid w:val="00437D36"/>
    <w:rsid w:val="00443111"/>
    <w:rsid w:val="00463AF7"/>
    <w:rsid w:val="00466DD4"/>
    <w:rsid w:val="00471B80"/>
    <w:rsid w:val="004805C4"/>
    <w:rsid w:val="004942FD"/>
    <w:rsid w:val="0049528A"/>
    <w:rsid w:val="004A09E9"/>
    <w:rsid w:val="004A2B00"/>
    <w:rsid w:val="004B6240"/>
    <w:rsid w:val="004C3C75"/>
    <w:rsid w:val="004C40CC"/>
    <w:rsid w:val="004C4347"/>
    <w:rsid w:val="004C6985"/>
    <w:rsid w:val="004D5175"/>
    <w:rsid w:val="004D6010"/>
    <w:rsid w:val="004D6087"/>
    <w:rsid w:val="004E6088"/>
    <w:rsid w:val="004F073E"/>
    <w:rsid w:val="004F1D5C"/>
    <w:rsid w:val="00505534"/>
    <w:rsid w:val="00523DD8"/>
    <w:rsid w:val="005317BF"/>
    <w:rsid w:val="00531CEB"/>
    <w:rsid w:val="00533A75"/>
    <w:rsid w:val="0055490B"/>
    <w:rsid w:val="00556075"/>
    <w:rsid w:val="0056602C"/>
    <w:rsid w:val="005772E4"/>
    <w:rsid w:val="005A2FA8"/>
    <w:rsid w:val="005B178F"/>
    <w:rsid w:val="005D2C92"/>
    <w:rsid w:val="005F2288"/>
    <w:rsid w:val="006148EE"/>
    <w:rsid w:val="00625117"/>
    <w:rsid w:val="00631DE5"/>
    <w:rsid w:val="006445BD"/>
    <w:rsid w:val="006455A2"/>
    <w:rsid w:val="00656CE1"/>
    <w:rsid w:val="006613EF"/>
    <w:rsid w:val="00691288"/>
    <w:rsid w:val="006923AF"/>
    <w:rsid w:val="00694C6F"/>
    <w:rsid w:val="006958B1"/>
    <w:rsid w:val="0069692F"/>
    <w:rsid w:val="00697EB7"/>
    <w:rsid w:val="006A34EC"/>
    <w:rsid w:val="006A39DC"/>
    <w:rsid w:val="006B2BAD"/>
    <w:rsid w:val="006B5EB3"/>
    <w:rsid w:val="006B7855"/>
    <w:rsid w:val="006C1C79"/>
    <w:rsid w:val="006C5560"/>
    <w:rsid w:val="006D66FE"/>
    <w:rsid w:val="006E270B"/>
    <w:rsid w:val="006F22AC"/>
    <w:rsid w:val="006F338E"/>
    <w:rsid w:val="006F3440"/>
    <w:rsid w:val="006F4111"/>
    <w:rsid w:val="0070065A"/>
    <w:rsid w:val="007118E6"/>
    <w:rsid w:val="00722E7F"/>
    <w:rsid w:val="00723C42"/>
    <w:rsid w:val="00723E08"/>
    <w:rsid w:val="00725897"/>
    <w:rsid w:val="00726253"/>
    <w:rsid w:val="00732154"/>
    <w:rsid w:val="00746706"/>
    <w:rsid w:val="00750C6B"/>
    <w:rsid w:val="007735CB"/>
    <w:rsid w:val="00775E02"/>
    <w:rsid w:val="00781903"/>
    <w:rsid w:val="00784536"/>
    <w:rsid w:val="007A7952"/>
    <w:rsid w:val="007B1DCA"/>
    <w:rsid w:val="007C0D8D"/>
    <w:rsid w:val="007C1FB6"/>
    <w:rsid w:val="007C5692"/>
    <w:rsid w:val="007E10E6"/>
    <w:rsid w:val="00804F7E"/>
    <w:rsid w:val="00831603"/>
    <w:rsid w:val="008335E5"/>
    <w:rsid w:val="00840FA5"/>
    <w:rsid w:val="00844BDC"/>
    <w:rsid w:val="0085497E"/>
    <w:rsid w:val="008553AA"/>
    <w:rsid w:val="00874051"/>
    <w:rsid w:val="008A4FB4"/>
    <w:rsid w:val="008A5E3B"/>
    <w:rsid w:val="008B6871"/>
    <w:rsid w:val="008C1070"/>
    <w:rsid w:val="008D37C1"/>
    <w:rsid w:val="008D3C45"/>
    <w:rsid w:val="008D3D09"/>
    <w:rsid w:val="008E2B96"/>
    <w:rsid w:val="008E79A2"/>
    <w:rsid w:val="0090012D"/>
    <w:rsid w:val="00905743"/>
    <w:rsid w:val="00907A4B"/>
    <w:rsid w:val="00910057"/>
    <w:rsid w:val="00913B11"/>
    <w:rsid w:val="00924B66"/>
    <w:rsid w:val="009257B8"/>
    <w:rsid w:val="009277EC"/>
    <w:rsid w:val="009301EE"/>
    <w:rsid w:val="00931454"/>
    <w:rsid w:val="00933B85"/>
    <w:rsid w:val="00934A07"/>
    <w:rsid w:val="00946E4D"/>
    <w:rsid w:val="009476E6"/>
    <w:rsid w:val="00947D95"/>
    <w:rsid w:val="009522A0"/>
    <w:rsid w:val="00977CFF"/>
    <w:rsid w:val="00980CD9"/>
    <w:rsid w:val="0098226B"/>
    <w:rsid w:val="00995970"/>
    <w:rsid w:val="009A35AD"/>
    <w:rsid w:val="009A66B1"/>
    <w:rsid w:val="009B381E"/>
    <w:rsid w:val="009D1110"/>
    <w:rsid w:val="009E272A"/>
    <w:rsid w:val="009E4039"/>
    <w:rsid w:val="009E57A9"/>
    <w:rsid w:val="009E619C"/>
    <w:rsid w:val="009F581E"/>
    <w:rsid w:val="00A03100"/>
    <w:rsid w:val="00A05555"/>
    <w:rsid w:val="00A36CDB"/>
    <w:rsid w:val="00A5317E"/>
    <w:rsid w:val="00A7107B"/>
    <w:rsid w:val="00A77A01"/>
    <w:rsid w:val="00A91246"/>
    <w:rsid w:val="00AA05FD"/>
    <w:rsid w:val="00AA38D2"/>
    <w:rsid w:val="00AA5E72"/>
    <w:rsid w:val="00AC6B32"/>
    <w:rsid w:val="00AE05E0"/>
    <w:rsid w:val="00AF5F81"/>
    <w:rsid w:val="00B0175E"/>
    <w:rsid w:val="00B02C3D"/>
    <w:rsid w:val="00B0345F"/>
    <w:rsid w:val="00B316CC"/>
    <w:rsid w:val="00B363FA"/>
    <w:rsid w:val="00B4073B"/>
    <w:rsid w:val="00B43200"/>
    <w:rsid w:val="00B52590"/>
    <w:rsid w:val="00B534F2"/>
    <w:rsid w:val="00B54EF3"/>
    <w:rsid w:val="00B55689"/>
    <w:rsid w:val="00B560CF"/>
    <w:rsid w:val="00B618BE"/>
    <w:rsid w:val="00B8187F"/>
    <w:rsid w:val="00B84656"/>
    <w:rsid w:val="00B96225"/>
    <w:rsid w:val="00BA7EF9"/>
    <w:rsid w:val="00BB2CE5"/>
    <w:rsid w:val="00BB463B"/>
    <w:rsid w:val="00BC38A2"/>
    <w:rsid w:val="00BD194F"/>
    <w:rsid w:val="00BD2301"/>
    <w:rsid w:val="00BD2BEB"/>
    <w:rsid w:val="00BD3A30"/>
    <w:rsid w:val="00BD5E09"/>
    <w:rsid w:val="00BD6FC1"/>
    <w:rsid w:val="00BF6C35"/>
    <w:rsid w:val="00C03023"/>
    <w:rsid w:val="00C10F16"/>
    <w:rsid w:val="00C12157"/>
    <w:rsid w:val="00C278FA"/>
    <w:rsid w:val="00C359C7"/>
    <w:rsid w:val="00C46F57"/>
    <w:rsid w:val="00C51F64"/>
    <w:rsid w:val="00C54515"/>
    <w:rsid w:val="00C7312E"/>
    <w:rsid w:val="00C757AB"/>
    <w:rsid w:val="00C7666E"/>
    <w:rsid w:val="00C908C8"/>
    <w:rsid w:val="00C947AF"/>
    <w:rsid w:val="00C9571A"/>
    <w:rsid w:val="00CA08F9"/>
    <w:rsid w:val="00CD6F24"/>
    <w:rsid w:val="00CE5D33"/>
    <w:rsid w:val="00D00638"/>
    <w:rsid w:val="00D00DC1"/>
    <w:rsid w:val="00D022B8"/>
    <w:rsid w:val="00D05885"/>
    <w:rsid w:val="00D12AEF"/>
    <w:rsid w:val="00D2615E"/>
    <w:rsid w:val="00D30087"/>
    <w:rsid w:val="00D3351B"/>
    <w:rsid w:val="00D410A5"/>
    <w:rsid w:val="00D46774"/>
    <w:rsid w:val="00D57BF0"/>
    <w:rsid w:val="00D62EA1"/>
    <w:rsid w:val="00D745AE"/>
    <w:rsid w:val="00D763C5"/>
    <w:rsid w:val="00D83741"/>
    <w:rsid w:val="00D83857"/>
    <w:rsid w:val="00D851C9"/>
    <w:rsid w:val="00D87BE5"/>
    <w:rsid w:val="00D95751"/>
    <w:rsid w:val="00DA58A9"/>
    <w:rsid w:val="00DB1FCA"/>
    <w:rsid w:val="00DC094F"/>
    <w:rsid w:val="00DD24EB"/>
    <w:rsid w:val="00DE7E30"/>
    <w:rsid w:val="00DE7F5C"/>
    <w:rsid w:val="00E01EB1"/>
    <w:rsid w:val="00E104EA"/>
    <w:rsid w:val="00E16731"/>
    <w:rsid w:val="00E26F56"/>
    <w:rsid w:val="00E6504E"/>
    <w:rsid w:val="00E66AC1"/>
    <w:rsid w:val="00E66C59"/>
    <w:rsid w:val="00E66D4F"/>
    <w:rsid w:val="00E718D5"/>
    <w:rsid w:val="00E71C10"/>
    <w:rsid w:val="00E84873"/>
    <w:rsid w:val="00E84FB9"/>
    <w:rsid w:val="00E972CA"/>
    <w:rsid w:val="00EB351F"/>
    <w:rsid w:val="00EC79AA"/>
    <w:rsid w:val="00EF0255"/>
    <w:rsid w:val="00EF2DD4"/>
    <w:rsid w:val="00F01C2F"/>
    <w:rsid w:val="00F20D1F"/>
    <w:rsid w:val="00F2316E"/>
    <w:rsid w:val="00F361EC"/>
    <w:rsid w:val="00F618D8"/>
    <w:rsid w:val="00F9262D"/>
    <w:rsid w:val="00F92C09"/>
    <w:rsid w:val="00F9385B"/>
    <w:rsid w:val="00F973DE"/>
    <w:rsid w:val="00FA221C"/>
    <w:rsid w:val="00FA752D"/>
    <w:rsid w:val="00FB5750"/>
    <w:rsid w:val="00FC3714"/>
    <w:rsid w:val="00FC5783"/>
    <w:rsid w:val="00FE3210"/>
    <w:rsid w:val="00FE48B5"/>
    <w:rsid w:val="00FF7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6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60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6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6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60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60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60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ED7207A949D80083447F6CB4587CA90A914F6729C8EAB58DAED7E8E010C41639702CF9FAC87343256552CB632EB80397A6CD68E3BBCE0C8A03D1E7V1D7I" TargetMode="External"/><Relationship Id="rId117" Type="http://schemas.openxmlformats.org/officeDocument/2006/relationships/hyperlink" Target="consultantplus://offline/ref=78ED7207A949D80083446161A23422A70F92166F239AB2E584ABDFBAB71098536F7926ABA78C7C5C276550VCDBI" TargetMode="External"/><Relationship Id="rId21" Type="http://schemas.openxmlformats.org/officeDocument/2006/relationships/hyperlink" Target="consultantplus://offline/ref=78ED7207A949D80083446161A23422A70E92126F2CCEE5E7D5FED1BFBF40C2436B3072A0B88A6042277B50C960V2D7I" TargetMode="External"/><Relationship Id="rId42" Type="http://schemas.openxmlformats.org/officeDocument/2006/relationships/hyperlink" Target="consultantplus://offline/ref=78ED7207A949D80083447F6CB4587CA90A914F6729CFEEB38AA9D7E8E010C41639702CF9FAC87343256552C06B2EB80397A6CD68E3BBCE0C8A03D1E7V1D7I" TargetMode="External"/><Relationship Id="rId47" Type="http://schemas.openxmlformats.org/officeDocument/2006/relationships/hyperlink" Target="consultantplus://offline/ref=78ED7207A949D80083446161A23422A7099A14622BCEE5E7D5FED1BFBF40C24379302AACB98C7F4B236E06982670E153D5EDC06BFBA7CE0CV9D6I" TargetMode="External"/><Relationship Id="rId63" Type="http://schemas.openxmlformats.org/officeDocument/2006/relationships/hyperlink" Target="consultantplus://offline/ref=78ED7207A949D80083446161A23422A70F92166F239AB2E584ABDFBAB71098536F7926ABA78C7C5C276550VCDBI" TargetMode="External"/><Relationship Id="rId68" Type="http://schemas.openxmlformats.org/officeDocument/2006/relationships/hyperlink" Target="consultantplus://offline/ref=78ED7207A949D80083447F6CB4587CA90A914F6729C8EAB58DAED7E8E010C41639702CF9FAC87343256552CA602EB80397A6CD68E3BBCE0C8A03D1E7V1D7I" TargetMode="External"/><Relationship Id="rId84" Type="http://schemas.openxmlformats.org/officeDocument/2006/relationships/hyperlink" Target="consultantplus://offline/ref=78ED7207A949D80083447F6CB4587CA90A914F6729CFEEB38AA9D7E8E010C41639702CF9FAC87343256553CB6A2EB80397A6CD68E3BBCE0C8A03D1E7V1D7I" TargetMode="External"/><Relationship Id="rId89" Type="http://schemas.openxmlformats.org/officeDocument/2006/relationships/hyperlink" Target="consultantplus://offline/ref=78ED7207A949D80083446161A23422A7099A14632DCAE5E7D5FED1BFBF40C2436B3072A0B88A6042277B50C960V2D7I" TargetMode="External"/><Relationship Id="rId112" Type="http://schemas.openxmlformats.org/officeDocument/2006/relationships/hyperlink" Target="consultantplus://offline/ref=78ED7207A949D80083447F6CB4587CA90A914F6729C8EAB58DAED7E8E010C41639702CF9FAC87343256552CC652EB80397A6CD68E3BBCE0C8A03D1E7V1D7I" TargetMode="External"/><Relationship Id="rId133" Type="http://schemas.openxmlformats.org/officeDocument/2006/relationships/hyperlink" Target="consultantplus://offline/ref=78ED7207A949D80083446161A23422A7099A14622BCEE5E7D5FED1BFBF40C24379302AAFBB847516742107C46323F252D1EDC269E7VAD7I" TargetMode="External"/><Relationship Id="rId138" Type="http://schemas.openxmlformats.org/officeDocument/2006/relationships/hyperlink" Target="consultantplus://offline/ref=78ED7207A949D80083446161A23422A70E9D166A2ACAE5E7D5FED1BFBF40C2436B3072A0B88A6042277B50C960V2D7I" TargetMode="External"/><Relationship Id="rId16" Type="http://schemas.openxmlformats.org/officeDocument/2006/relationships/hyperlink" Target="consultantplus://offline/ref=78ED7207A949D80083447F6CB4587CA90A914F6729C8EAB58DAED7E8E010C41639702CF9FAC87343256552C8652EB80397A6CD68E3BBCE0C8A03D1E7V1D7I" TargetMode="External"/><Relationship Id="rId107" Type="http://schemas.openxmlformats.org/officeDocument/2006/relationships/hyperlink" Target="consultantplus://offline/ref=78ED7207A949D80083447F6CB4587CA90A914F6729C8EFB288A18AE2E849C8143E7F73EEFD817F42256552C06971BD1686FEC16FFBA5CC109601D3VED7I" TargetMode="External"/><Relationship Id="rId11" Type="http://schemas.openxmlformats.org/officeDocument/2006/relationships/hyperlink" Target="consultantplus://offline/ref=78ED7207A949D80083447F6CB4587CA90A914F6729C8EAB58DAED7E8E010C41639702CF9FAC87343256552C8672EB80397A6CD68E3BBCE0C8A03D1E7V1D7I" TargetMode="External"/><Relationship Id="rId32" Type="http://schemas.openxmlformats.org/officeDocument/2006/relationships/hyperlink" Target="consultantplus://offline/ref=78ED7207A949D80083446161A23422A70E92166A29CEE5E7D5FED1BFBF40C2436B3072A0B88A6042277B50C960V2D7I" TargetMode="External"/><Relationship Id="rId37" Type="http://schemas.openxmlformats.org/officeDocument/2006/relationships/hyperlink" Target="consultantplus://offline/ref=78ED7207A949D80083447F6CB4587CA90A914F6729CFEEB38AA9D7E8E010C41639702CF9FAC87343256552C1612EB80397A6CD68E3BBCE0C8A03D1E7V1D7I" TargetMode="External"/><Relationship Id="rId53" Type="http://schemas.openxmlformats.org/officeDocument/2006/relationships/hyperlink" Target="consultantplus://offline/ref=78ED7207A949D80083446161A23422A7099A14622BCEE5E7D5FED1BFBF40C24379302AACB98C7C44206E06982670E153D5EDC06BFBA7CE0CV9D6I" TargetMode="External"/><Relationship Id="rId58" Type="http://schemas.openxmlformats.org/officeDocument/2006/relationships/hyperlink" Target="consultantplus://offline/ref=78ED7207A949D80083446161A23422A7099A14622BCEE5E7D5FED1BFBF40C24379302AACB98C7C44206E06982670E153D5EDC06BFBA7CE0CV9D6I" TargetMode="External"/><Relationship Id="rId74" Type="http://schemas.openxmlformats.org/officeDocument/2006/relationships/hyperlink" Target="consultantplus://offline/ref=78ED7207A949D80083447F6CB4587CA90A914F6729C8EAB58DAED7E8E010C41639702CF9FAC87343256552CA652EB80397A6CD68E3BBCE0C8A03D1E7V1D7I" TargetMode="External"/><Relationship Id="rId79" Type="http://schemas.openxmlformats.org/officeDocument/2006/relationships/hyperlink" Target="consultantplus://offline/ref=78ED7207A949D80083446161A23422A7099A14622BCEE5E7D5FED1BFBF40C24379302AACB98C7F422C6E06982670E153D5EDC06BFBA7CE0CV9D6I" TargetMode="External"/><Relationship Id="rId102" Type="http://schemas.openxmlformats.org/officeDocument/2006/relationships/hyperlink" Target="consultantplus://offline/ref=78ED7207A949D80083446161A23422A7099A14622BCEE5E7D5FED1BFBF40C24379302AACB98C7A4B256E06982670E153D5EDC06BFBA7CE0CV9D6I" TargetMode="External"/><Relationship Id="rId123" Type="http://schemas.openxmlformats.org/officeDocument/2006/relationships/hyperlink" Target="consultantplus://offline/ref=78ED7207A949D80083446161A23422A70E9D166E21CBE5E7D5FED1BFBF40C2436B3072A0B88A6042277B50C960V2D7I" TargetMode="External"/><Relationship Id="rId128" Type="http://schemas.openxmlformats.org/officeDocument/2006/relationships/hyperlink" Target="consultantplus://offline/ref=78ED7207A949D80083446161A23422A7099A14622BCEE5E7D5FED1BFBF40C24379302AA5B08C7516742107C46323F252D1EDC269E7VAD7I" TargetMode="External"/><Relationship Id="rId144" Type="http://schemas.openxmlformats.org/officeDocument/2006/relationships/hyperlink" Target="consultantplus://offline/ref=78ED7207A949D80083446161A23422A7099A14622BCEE5E7D5FED1BFBF40C24379302AACB98C794A2D6E06982670E153D5EDC06BFBA7CE0CV9D6I" TargetMode="External"/><Relationship Id="rId5" Type="http://schemas.openxmlformats.org/officeDocument/2006/relationships/hyperlink" Target="consultantplus://offline/ref=78ED7207A949D80083447F6CB4587CA90A914F672DC8EDB488A18AE2E849C8143E7F73EEFD817F42256552CF6971BD1686FEC16FFBA5CC109601D3VED7I" TargetMode="External"/><Relationship Id="rId90" Type="http://schemas.openxmlformats.org/officeDocument/2006/relationships/hyperlink" Target="consultantplus://offline/ref=78ED7207A949D80083446161A23422A70E92146A2BCEE5E7D5FED1BFBF40C2436B3072A0B88A6042277B50C960V2D7I" TargetMode="External"/><Relationship Id="rId95" Type="http://schemas.openxmlformats.org/officeDocument/2006/relationships/hyperlink" Target="consultantplus://offline/ref=78ED7207A949D80083447F6CB4587CA90A914F6729C8EAB58DAED7E8E010C41639702CF9FAC87343256552CD6A2EB80397A6CD68E3BBCE0C8A03D1E7V1D7I" TargetMode="External"/><Relationship Id="rId22" Type="http://schemas.openxmlformats.org/officeDocument/2006/relationships/hyperlink" Target="consultantplus://offline/ref=78ED7207A949D80083447F6CB4587CA90A914F6729C8EAB58DAED7E8E010C41639702CF9FAC87343256552CB622EB80397A6CD68E3BBCE0C8A03D1E7V1D7I" TargetMode="External"/><Relationship Id="rId27" Type="http://schemas.openxmlformats.org/officeDocument/2006/relationships/hyperlink" Target="consultantplus://offline/ref=78ED7207A949D80083447F6CB4587CA90A914F6729CFEEB38AA9D7E8E010C41639702CF9FAC87343256552CC612EB80397A6CD68E3BBCE0C8A03D1E7V1D7I" TargetMode="External"/><Relationship Id="rId43" Type="http://schemas.openxmlformats.org/officeDocument/2006/relationships/hyperlink" Target="consultantplus://offline/ref=78ED7207A949D80083446161A23422A70E9F19622AC8E5E7D5FED1BFBF40C2436B3072A0B88A6042277B50C960V2D7I" TargetMode="External"/><Relationship Id="rId48" Type="http://schemas.openxmlformats.org/officeDocument/2006/relationships/hyperlink" Target="consultantplus://offline/ref=78ED7207A949D80083446161A23422A70E92186D28CAE5E7D5FED1BFBF40C24379302AACB98D7B43276E06982670E153D5EDC06BFBA7CE0CV9D6I" TargetMode="External"/><Relationship Id="rId64" Type="http://schemas.openxmlformats.org/officeDocument/2006/relationships/hyperlink" Target="consultantplus://offline/ref=78ED7207A949D80083446161A23422A7099A14622BCEE5E7D5FED1BFBF40C24379302AACB98C7D41206E06982670E153D5EDC06BFBA7CE0CV9D6I" TargetMode="External"/><Relationship Id="rId69" Type="http://schemas.openxmlformats.org/officeDocument/2006/relationships/hyperlink" Target="consultantplus://offline/ref=78ED7207A949D80083447F6CB4587CA90A914F6729C8EAB58DAED7E8E010C41639702CF9FAC87343256552CA662EB80397A6CD68E3BBCE0C8A03D1E7V1D7I" TargetMode="External"/><Relationship Id="rId113" Type="http://schemas.openxmlformats.org/officeDocument/2006/relationships/hyperlink" Target="consultantplus://offline/ref=78ED7207A949D80083446161A23422A70E92126F2AC8E5E7D5FED1BFBF40C24379302AACB98C7E47206E06982670E153D5EDC06BFBA7CE0CV9D6I" TargetMode="External"/><Relationship Id="rId118" Type="http://schemas.openxmlformats.org/officeDocument/2006/relationships/hyperlink" Target="consultantplus://offline/ref=78ED7207A949D80083447F6CB4587CA90A914F6729CFEEB38AA9D7E8E010C41639702CF9FAC87343256553CA662EB80397A6CD68E3BBCE0C8A03D1E7V1D7I" TargetMode="External"/><Relationship Id="rId134" Type="http://schemas.openxmlformats.org/officeDocument/2006/relationships/hyperlink" Target="consultantplus://offline/ref=78ED7207A949D80083446161A23422A7099A136C2DC9E5E7D5FED1BFBF40C2436B3072A0B88A6042277B50C960V2D7I" TargetMode="External"/><Relationship Id="rId139" Type="http://schemas.openxmlformats.org/officeDocument/2006/relationships/hyperlink" Target="consultantplus://offline/ref=78ED7207A949D80083446161A23422A70E9D166A2ACAE5E7D5FED1BFBF40C2436B3072A0B88A6042277B50C960V2D7I" TargetMode="External"/><Relationship Id="rId80" Type="http://schemas.openxmlformats.org/officeDocument/2006/relationships/hyperlink" Target="consultantplus://offline/ref=78ED7207A949D80083446161A23422A7099A14622BCEE5E7D5FED1BFBF40C24379302AACB98C7F43246E06982670E153D5EDC06BFBA7CE0CV9D6I" TargetMode="External"/><Relationship Id="rId85" Type="http://schemas.openxmlformats.org/officeDocument/2006/relationships/hyperlink" Target="consultantplus://offline/ref=78ED7207A949D80083446161A23422A7099A14622BCEE5E7D5FED1BFBF40C24379302AACB98C7B43216E06982670E153D5EDC06BFBA7CE0CV9D6I" TargetMode="External"/><Relationship Id="rId3" Type="http://schemas.openxmlformats.org/officeDocument/2006/relationships/webSettings" Target="webSettings.xml"/><Relationship Id="rId12" Type="http://schemas.openxmlformats.org/officeDocument/2006/relationships/hyperlink" Target="consultantplus://offline/ref=78ED7207A949D80083447F6CB4587CA90A914F6729C8EAB58DAED7E8E010C41639702CF9FAC87343256552C8642EB80397A6CD68E3BBCE0C8A03D1E7V1D7I" TargetMode="External"/><Relationship Id="rId17" Type="http://schemas.openxmlformats.org/officeDocument/2006/relationships/hyperlink" Target="consultantplus://offline/ref=78ED7207A949D80083447F6CB4587CA90A914F6729CFEEB38AA9D7E8E010C41639702CF9FAC87343256552C8662EB80397A6CD68E3BBCE0C8A03D1E7V1D7I" TargetMode="External"/><Relationship Id="rId25" Type="http://schemas.openxmlformats.org/officeDocument/2006/relationships/hyperlink" Target="consultantplus://offline/ref=78ED7207A949D80083446161A23422A7099A14622BC9E5E7D5FED1BFBF40C2436B3072A0B88A6042277B50C960V2D7I" TargetMode="External"/><Relationship Id="rId33" Type="http://schemas.openxmlformats.org/officeDocument/2006/relationships/hyperlink" Target="consultantplus://offline/ref=78ED7207A949D80083446161A23422A70C9318632FCAE5E7D5FED1BFBF40C2436B3072A0B88A6042277B50C960V2D7I" TargetMode="External"/><Relationship Id="rId38" Type="http://schemas.openxmlformats.org/officeDocument/2006/relationships/hyperlink" Target="consultantplus://offline/ref=78ED7207A949D80083446161A23422A7099A14622BCEE5E7D5FED1BFBF40C24379302AACB98C7C43236E06982670E153D5EDC06BFBA7CE0CV9D6I" TargetMode="External"/><Relationship Id="rId46" Type="http://schemas.openxmlformats.org/officeDocument/2006/relationships/hyperlink" Target="consultantplus://offline/ref=78ED7207A949D80083447F6CB4587CA90A914F6729CFEEB38AA9D7E8E010C41639702CF9FAC87343256553C9662EB80397A6CD68E3BBCE0C8A03D1E7V1D7I" TargetMode="External"/><Relationship Id="rId59" Type="http://schemas.openxmlformats.org/officeDocument/2006/relationships/hyperlink" Target="consultantplus://offline/ref=78ED7207A949D80083446161A23422A7099A14622BCEE5E7D5FED1BFBF40C24379302AACB98C7C44206E06982670E153D5EDC06BFBA7CE0CV9D6I" TargetMode="External"/><Relationship Id="rId67" Type="http://schemas.openxmlformats.org/officeDocument/2006/relationships/hyperlink" Target="consultantplus://offline/ref=78ED7207A949D80083447F6CB4587CA90A914F6729C8EAB58DAED7E8E010C41639702CF9FAC87343256552CA632EB80397A6CD68E3BBCE0C8A03D1E7V1D7I" TargetMode="External"/><Relationship Id="rId103" Type="http://schemas.openxmlformats.org/officeDocument/2006/relationships/hyperlink" Target="consultantplus://offline/ref=78ED7207A949D80083446161A23422A7099A14622BCEE5E7D5FED1BFBF40C24379302AACB98C794B276E06982670E153D5EDC06BFBA7CE0CV9D6I" TargetMode="External"/><Relationship Id="rId108" Type="http://schemas.openxmlformats.org/officeDocument/2006/relationships/hyperlink" Target="consultantplus://offline/ref=78ED7207A949D80083447F6CB4587CA90A914F6729C8EAB58DAED7E8E010C41639702CF9FAC87343256552CC672EB80397A6CD68E3BBCE0C8A03D1E7V1D7I" TargetMode="External"/><Relationship Id="rId116" Type="http://schemas.openxmlformats.org/officeDocument/2006/relationships/hyperlink" Target="consultantplus://offline/ref=78ED7207A949D80083447F6CB4587CA90A914F6729CFEEB38AA9D7E8E010C41639702CF9FAC87343256553CA632EB80397A6CD68E3BBCE0C8A03D1E7V1D7I" TargetMode="External"/><Relationship Id="rId124" Type="http://schemas.openxmlformats.org/officeDocument/2006/relationships/hyperlink" Target="consultantplus://offline/ref=78ED7207A949D80083447F6CB4587CA90A914F6729CFEEB38AA9D7E8E010C41639702CF9FAC87343256553CD642EB80397A6CD68E3BBCE0C8A03D1E7V1D7I" TargetMode="External"/><Relationship Id="rId129" Type="http://schemas.openxmlformats.org/officeDocument/2006/relationships/hyperlink" Target="consultantplus://offline/ref=78ED7207A949D80083446161A23422A7099A14622BCEE5E7D5FED1BFBF40C24379302AABBD8F7516742107C46323F252D1EDC269E7VAD7I" TargetMode="External"/><Relationship Id="rId137" Type="http://schemas.openxmlformats.org/officeDocument/2006/relationships/hyperlink" Target="consultantplus://offline/ref=78ED7207A949D80083447F6CB4587CA90A914F6729CFEEB38AA9D7E8E010C41639702CF9FAC87343256553CC642EB80397A6CD68E3BBCE0C8A03D1E7V1D7I" TargetMode="External"/><Relationship Id="rId20" Type="http://schemas.openxmlformats.org/officeDocument/2006/relationships/hyperlink" Target="consultantplus://offline/ref=78ED7207A949D80083446161A23422A70E92126F2CCEE5E7D5FED1BFBF40C2436B3072A0B88A6042277B50C960V2D7I" TargetMode="External"/><Relationship Id="rId41" Type="http://schemas.openxmlformats.org/officeDocument/2006/relationships/hyperlink" Target="consultantplus://offline/ref=78ED7207A949D80083446161A23422A7099A196A20C4E5E7D5FED1BFBF40C2436B3072A0B88A6042277B50C960V2D7I" TargetMode="External"/><Relationship Id="rId54" Type="http://schemas.openxmlformats.org/officeDocument/2006/relationships/hyperlink" Target="consultantplus://offline/ref=78ED7207A949D80083447F6CB4587CA90A914F6729C8EEB989ABD7E8E010C41639702CF9E8C82B4F24634CC9603BEE52D1VFD1I" TargetMode="External"/><Relationship Id="rId62" Type="http://schemas.openxmlformats.org/officeDocument/2006/relationships/hyperlink" Target="consultantplus://offline/ref=78ED7207A949D80083447F6CB4587CA90A914F6729CFEEB38AA9D7E8E010C41639702CF9FAC87343256553C9642EB80397A6CD68E3BBCE0C8A03D1E7V1D7I" TargetMode="External"/><Relationship Id="rId70" Type="http://schemas.openxmlformats.org/officeDocument/2006/relationships/hyperlink" Target="consultantplus://offline/ref=78ED7207A949D80083447F6CB4587CA90A914F6729C8EAB58DAED7E8E010C41639702CF9FAC87343256552CA672EB80397A6CD68E3BBCE0C8A03D1E7V1D7I" TargetMode="External"/><Relationship Id="rId75" Type="http://schemas.openxmlformats.org/officeDocument/2006/relationships/hyperlink" Target="consultantplus://offline/ref=78ED7207A949D80083446161A23422A7099A14622BCEE5E7D5FED1BFBF40C24379302AAEBB897516742107C46323F252D1EDC269E7VAD7I" TargetMode="External"/><Relationship Id="rId83" Type="http://schemas.openxmlformats.org/officeDocument/2006/relationships/hyperlink" Target="consultantplus://offline/ref=78ED7207A949D80083447F6CB4587CA90A914F6729CFEEB38AA9D7E8E010C41639702CF9FAC87343256553CB642EB80397A6CD68E3BBCE0C8A03D1E7V1D7I" TargetMode="External"/><Relationship Id="rId88" Type="http://schemas.openxmlformats.org/officeDocument/2006/relationships/hyperlink" Target="consultantplus://offline/ref=78ED7207A949D80083446161A23422A7099A14632DC4E5E7D5FED1BFBF40C2436B3072A0B88A6042277B50C960V2D7I" TargetMode="External"/><Relationship Id="rId91" Type="http://schemas.openxmlformats.org/officeDocument/2006/relationships/hyperlink" Target="consultantplus://offline/ref=78ED7207A949D80083447F6CB4587CA90A914F6729C8EAB58DAED7E8E010C41639702CF9FAC87343256552CA6A2EB80397A6CD68E3BBCE0C8A03D1E7V1D7I" TargetMode="External"/><Relationship Id="rId96" Type="http://schemas.openxmlformats.org/officeDocument/2006/relationships/hyperlink" Target="consultantplus://offline/ref=78ED7207A949D80083446161A23422A7099A14622BCEE5E7D5FED1BFBF40C24379302AACB98C794A2D6E06982670E153D5EDC06BFBA7CE0CV9D6I" TargetMode="External"/><Relationship Id="rId111" Type="http://schemas.openxmlformats.org/officeDocument/2006/relationships/hyperlink" Target="consultantplus://offline/ref=78ED7207A949D80083446161A23422A70E9D166A2ACAE5E7D5FED1BFBF40C2436B3072A0B88A6042277B50C960V2D7I" TargetMode="External"/><Relationship Id="rId132" Type="http://schemas.openxmlformats.org/officeDocument/2006/relationships/hyperlink" Target="consultantplus://offline/ref=78ED7207A949D80083446161A23422A70F92166F239AB2E584ABDFBAB71098536F7926ABA78C7C5C276550VCDBI" TargetMode="External"/><Relationship Id="rId140" Type="http://schemas.openxmlformats.org/officeDocument/2006/relationships/hyperlink" Target="consultantplus://offline/ref=78ED7207A949D80083447F6CB4587CA90A914F672FC4E7B88CA18AE2E849C8143E7F73EEFD817F42256551CD6971BD1686FEC16FFBA5CC109601D3VED7I" TargetMode="External"/><Relationship Id="rId145" Type="http://schemas.openxmlformats.org/officeDocument/2006/relationships/hyperlink" Target="consultantplus://offline/ref=78ED7207A949D80083446161A23422A7099A14622BCEE5E7D5FED1BFBF40C24379302AACB98C794B276E06982670E153D5EDC06BFBA7CE0CV9D6I" TargetMode="External"/><Relationship Id="rId1" Type="http://schemas.openxmlformats.org/officeDocument/2006/relationships/styles" Target="styles.xml"/><Relationship Id="rId6" Type="http://schemas.openxmlformats.org/officeDocument/2006/relationships/hyperlink" Target="consultantplus://offline/ref=78ED7207A949D80083447F6CB4587CA90A914F672FC4E7B88CA18AE2E849C8143E7F73EEFD817F42256552CF6971BD1686FEC16FFBA5CC109601D3VED7I" TargetMode="External"/><Relationship Id="rId15" Type="http://schemas.openxmlformats.org/officeDocument/2006/relationships/hyperlink" Target="consultantplus://offline/ref=78ED7207A949D80083446161A23422A7099A14622BC9E5E7D5FED1BFBF40C2436B3072A0B88A6042277B50C960V2D7I" TargetMode="External"/><Relationship Id="rId23" Type="http://schemas.openxmlformats.org/officeDocument/2006/relationships/hyperlink" Target="consultantplus://offline/ref=78ED7207A949D80083446161A23422A70E9218632BCEE5E7D5FED1BFBF40C24379302AACBA887516742107C46323F252D1EDC269E7VAD7I" TargetMode="External"/><Relationship Id="rId28" Type="http://schemas.openxmlformats.org/officeDocument/2006/relationships/hyperlink" Target="consultantplus://offline/ref=78ED7207A949D80083446161A23422A70E9D166A2ACAE5E7D5FED1BFBF40C24379302AAEB88B7516742107C46323F252D1EDC269E7VAD7I" TargetMode="External"/><Relationship Id="rId36" Type="http://schemas.openxmlformats.org/officeDocument/2006/relationships/hyperlink" Target="consultantplus://offline/ref=78ED7207A949D80083447F6CB4587CA90A914F6729C8EAB58DAED7E8E010C41639702CF9FAC87343256552CB672EB80397A6CD68E3BBCE0C8A03D1E7V1D7I" TargetMode="External"/><Relationship Id="rId49" Type="http://schemas.openxmlformats.org/officeDocument/2006/relationships/hyperlink" Target="consultantplus://offline/ref=78ED7207A949D80083446161A23422A70E92186D28CAE5E7D5FED1BFBF40C24379302AACB98C7F472C6E06982670E153D5EDC06BFBA7CE0CV9D6I" TargetMode="External"/><Relationship Id="rId57" Type="http://schemas.openxmlformats.org/officeDocument/2006/relationships/hyperlink" Target="consultantplus://offline/ref=78ED7207A949D80083447F6CB4587CA90A914F6729C8EEB989ABD7E8E010C41639702CF9E8C82B4F24634CC9603BEE52D1VFD1I" TargetMode="External"/><Relationship Id="rId106" Type="http://schemas.openxmlformats.org/officeDocument/2006/relationships/hyperlink" Target="consultantplus://offline/ref=78ED7207A949D80083447F6CB4587CA90A914F6729CFEEB38AA9D7E8E010C41639702CF9FAC87343256553CB6B2EB80397A6CD68E3BBCE0C8A03D1E7V1D7I" TargetMode="External"/><Relationship Id="rId114" Type="http://schemas.openxmlformats.org/officeDocument/2006/relationships/hyperlink" Target="consultantplus://offline/ref=78ED7207A949D80083447F6CB4587CA90A914F6729C8EBB689A3D7E8E010C41639702CF9FAC87343256550CF672EB80397A6CD68E3BBCE0C8A03D1E7V1D7I" TargetMode="External"/><Relationship Id="rId119" Type="http://schemas.openxmlformats.org/officeDocument/2006/relationships/hyperlink" Target="consultantplus://offline/ref=78ED7207A949D80083447F6CB4587CA90A914F6729CFEEB38AA9D7E8E010C41639702CF9FAC87343256553CA642EB80397A6CD68E3BBCE0C8A03D1E7V1D7I" TargetMode="External"/><Relationship Id="rId127" Type="http://schemas.openxmlformats.org/officeDocument/2006/relationships/hyperlink" Target="consultantplus://offline/ref=78ED7207A949D80083446161A23422A7099A14622BCEE5E7D5FED1BFBF40C24379302AAEB98F7516742107C46323F252D1EDC269E7VAD7I" TargetMode="External"/><Relationship Id="rId10" Type="http://schemas.openxmlformats.org/officeDocument/2006/relationships/hyperlink" Target="consultantplus://offline/ref=78ED7207A949D80083447F6CB4587CA90A914F6729CFE7B18DAAD7E8E010C41639702CF9FAC8734325655AC8672EB80397A6CD68E3BBCE0C8A03D1E7V1D7I" TargetMode="External"/><Relationship Id="rId31" Type="http://schemas.openxmlformats.org/officeDocument/2006/relationships/hyperlink" Target="consultantplus://offline/ref=78ED7207A949D80083446161A23422A70E92116F2FC5E5E7D5FED1BFBF40C2436B3072A0B88A6042277B50C960V2D7I" TargetMode="External"/><Relationship Id="rId44" Type="http://schemas.openxmlformats.org/officeDocument/2006/relationships/hyperlink" Target="consultantplus://offline/ref=78ED7207A949D80083447F6CB4587CA90A914F6729CFEEB38AA9D7E8E010C41639702CF9FAC87343256553C9632EB80397A6CD68E3BBCE0C8A03D1E7V1D7I" TargetMode="External"/><Relationship Id="rId52" Type="http://schemas.openxmlformats.org/officeDocument/2006/relationships/hyperlink" Target="consultantplus://offline/ref=78ED7207A949D80083446161A23422A70E92186D28CAE5E7D5FED1BFBF40C24379302AACB98D7B42256E06982670E153D5EDC06BFBA7CE0CV9D6I" TargetMode="External"/><Relationship Id="rId60" Type="http://schemas.openxmlformats.org/officeDocument/2006/relationships/hyperlink" Target="consultantplus://offline/ref=78ED7207A949D80083447F6CB4587CA90A914F6729C8EEB989ABD7E8E010C41639702CF9E8C82B4F24634CC9603BEE52D1VFD1I" TargetMode="External"/><Relationship Id="rId65" Type="http://schemas.openxmlformats.org/officeDocument/2006/relationships/hyperlink" Target="consultantplus://offline/ref=78ED7207A949D80083447F6CB4587CA90A914F6729C8EAB58DAED7E8E010C41639702CF9FAC87343256552CB652EB80397A6CD68E3BBCE0C8A03D1E7V1D7I" TargetMode="External"/><Relationship Id="rId73" Type="http://schemas.openxmlformats.org/officeDocument/2006/relationships/hyperlink" Target="consultantplus://offline/ref=78ED7207A949D80083446161A23422A70E9B15622ACCE5E7D5FED1BFBF40C24379302AACB98C7E442C6E06982670E153D5EDC06BFBA7CE0CV9D6I" TargetMode="External"/><Relationship Id="rId78" Type="http://schemas.openxmlformats.org/officeDocument/2006/relationships/hyperlink" Target="consultantplus://offline/ref=78ED7207A949D80083446161A23422A7099A14622BCEE5E7D5FED1BFBF40C24379302AACB98D7C43276E06982670E153D5EDC06BFBA7CE0CV9D6I" TargetMode="External"/><Relationship Id="rId81" Type="http://schemas.openxmlformats.org/officeDocument/2006/relationships/hyperlink" Target="consultantplus://offline/ref=78ED7207A949D80083447F6CB4587CA90A914F6729CFEEB38AA9D7E8E010C41639702CF9FAC87343256553CB622EB80397A6CD68E3BBCE0C8A03D1E7V1D7I" TargetMode="External"/><Relationship Id="rId86" Type="http://schemas.openxmlformats.org/officeDocument/2006/relationships/hyperlink" Target="consultantplus://offline/ref=78ED7207A949D80083447F6CB4587CA90A914F6729C8EAB58DAED7E8E010C41639702CF9FAC87343256552CA6A2EB80397A6CD68E3BBCE0C8A03D1E7V1D7I" TargetMode="External"/><Relationship Id="rId94" Type="http://schemas.openxmlformats.org/officeDocument/2006/relationships/hyperlink" Target="consultantplus://offline/ref=78ED7207A949D80083447F6CB4587CA90A914F6729C8EAB58DAED7E8E010C41639702CF9FAC87343256552CD642EB80397A6CD68E3BBCE0C8A03D1E7V1D7I" TargetMode="External"/><Relationship Id="rId99" Type="http://schemas.openxmlformats.org/officeDocument/2006/relationships/hyperlink" Target="consultantplus://offline/ref=78ED7207A949D80083446161A23422A7099A14622BCEE5E7D5FED1BFBF40C2436B3072A0B88A6042277B50C960V2D7I" TargetMode="External"/><Relationship Id="rId101" Type="http://schemas.openxmlformats.org/officeDocument/2006/relationships/hyperlink" Target="consultantplus://offline/ref=78ED7207A949D80083447F6CB4587CA90A914F6729C8EAB58DAED7E8E010C41639702CF9FAC87343256552CC622EB80397A6CD68E3BBCE0C8A03D1E7V1D7I" TargetMode="External"/><Relationship Id="rId122" Type="http://schemas.openxmlformats.org/officeDocument/2006/relationships/hyperlink" Target="consultantplus://offline/ref=78ED7207A949D80083447F6CB4587CA90A914F6729CFEEB38AA9D7E8E010C41639702CF9FAC87343256553CD622EB80397A6CD68E3BBCE0C8A03D1E7V1D7I" TargetMode="External"/><Relationship Id="rId130" Type="http://schemas.openxmlformats.org/officeDocument/2006/relationships/hyperlink" Target="consultantplus://offline/ref=78ED7207A949D80083446161A23422A7099A14622BCEE5E7D5FED1BFBF40C24379302AACB98D7A42256E06982670E153D5EDC06BFBA7CE0CV9D6I" TargetMode="External"/><Relationship Id="rId135" Type="http://schemas.openxmlformats.org/officeDocument/2006/relationships/hyperlink" Target="consultantplus://offline/ref=78ED7207A949D80083446161A23422A70E9D166A2ACAE5E7D5FED1BFBF40C24379302AACB98D7E43216E06982670E153D5EDC06BFBA7CE0CV9D6I" TargetMode="External"/><Relationship Id="rId143" Type="http://schemas.openxmlformats.org/officeDocument/2006/relationships/hyperlink" Target="consultantplus://offline/ref=78ED7207A949D80083447F6CB4587CA90A914F6729C8EAB98AA3D7E8E010C41639702CF9E8C82B4F24634CC9603BEE52D1VFD1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8ED7207A949D80083447F6CB4587CA90A914F6729CFE7B18DAAD7E8E010C41639702CF9FAC87343256553CF602EB80397A6CD68E3BBCE0C8A03D1E7V1D7I" TargetMode="External"/><Relationship Id="rId13" Type="http://schemas.openxmlformats.org/officeDocument/2006/relationships/hyperlink" Target="consultantplus://offline/ref=78ED7207A949D80083446161A23422A70E92126F2CCEE5E7D5FED1BFBF40C2436B3072A0B88A6042277B50C960V2D7I" TargetMode="External"/><Relationship Id="rId18" Type="http://schemas.openxmlformats.org/officeDocument/2006/relationships/hyperlink" Target="consultantplus://offline/ref=78ED7207A949D80083446161A23422A70E9218622EC9E5E7D5FED1BFBF40C2436B3072A0B88A6042277B50C960V2D7I" TargetMode="External"/><Relationship Id="rId39" Type="http://schemas.openxmlformats.org/officeDocument/2006/relationships/hyperlink" Target="consultantplus://offline/ref=78ED7207A949D80083447F6CB4587CA90A914F672FC4E7B88CA18AE2E849C8143E7F73EEFD817F42256551C86971BD1686FEC16FFBA5CC109601D3VED7I" TargetMode="External"/><Relationship Id="rId109" Type="http://schemas.openxmlformats.org/officeDocument/2006/relationships/hyperlink" Target="consultantplus://offline/ref=78ED7207A949D80083446161A23422A70E92186B2ACEE5E7D5FED1BFBF40C2436B3072A0B88A6042277B50C960V2D7I" TargetMode="External"/><Relationship Id="rId34" Type="http://schemas.openxmlformats.org/officeDocument/2006/relationships/hyperlink" Target="consultantplus://offline/ref=78ED7207A949D80083446161A23422A70E9D126E20C4E5E7D5FED1BFBF40C2436B3072A0B88A6042277B50C960V2D7I" TargetMode="External"/><Relationship Id="rId50" Type="http://schemas.openxmlformats.org/officeDocument/2006/relationships/hyperlink" Target="consultantplus://offline/ref=78ED7207A949D80083446161A23422A70E92186D28CAE5E7D5FED1BFBF40C24379302AACB98C7B402D6E06982670E153D5EDC06BFBA7CE0CV9D6I" TargetMode="External"/><Relationship Id="rId55" Type="http://schemas.openxmlformats.org/officeDocument/2006/relationships/hyperlink" Target="consultantplus://offline/ref=78ED7207A949D80083446161A23422A7099A14622BCEE5E7D5FED1BFBF40C24379302AACB98C7C44206E06982670E153D5EDC06BFBA7CE0CV9D6I" TargetMode="External"/><Relationship Id="rId76" Type="http://schemas.openxmlformats.org/officeDocument/2006/relationships/hyperlink" Target="consultantplus://offline/ref=78ED7207A949D80083446161A23422A7099A14622BCEE5E7D5FED1BFBF40C24379302AACB98D7F44206E06982670E153D5EDC06BFBA7CE0CV9D6I" TargetMode="External"/><Relationship Id="rId97" Type="http://schemas.openxmlformats.org/officeDocument/2006/relationships/hyperlink" Target="consultantplus://offline/ref=78ED7207A949D80083446161A23422A7099A14622BCEE5E7D5FED1BFBF40C24379302AACB98C7F422C6E06982670E153D5EDC06BFBA7CE0CV9D6I" TargetMode="External"/><Relationship Id="rId104" Type="http://schemas.openxmlformats.org/officeDocument/2006/relationships/hyperlink" Target="consultantplus://offline/ref=78ED7207A949D80083446161A23422A7099A14622BCEE5E7D5FED1BFBF40C24379302AACB98C7F422C6E06982670E153D5EDC06BFBA7CE0CV9D6I" TargetMode="External"/><Relationship Id="rId120" Type="http://schemas.openxmlformats.org/officeDocument/2006/relationships/hyperlink" Target="consultantplus://offline/ref=78ED7207A949D80083446161A23422A70E9D116928CCE5E7D5FED1BFBF40C2436B3072A0B88A6042277B50C960V2D7I" TargetMode="External"/><Relationship Id="rId125" Type="http://schemas.openxmlformats.org/officeDocument/2006/relationships/hyperlink" Target="consultantplus://offline/ref=78ED7207A949D80083447F6CB4587CA90A914F6729CFEEB38AA9D7E8E010C41639702CF9FAC87343256553CD652EB80397A6CD68E3BBCE0C8A03D1E7V1D7I" TargetMode="External"/><Relationship Id="rId141" Type="http://schemas.openxmlformats.org/officeDocument/2006/relationships/hyperlink" Target="consultantplus://offline/ref=78ED7207A949D80083446161A23422A70E9D166A2ACAE5E7D5FED1BFBF40C24379302AACBE897C497134169C6F24EA4CD3F1DE6BE5A7VCDCI" TargetMode="External"/><Relationship Id="rId146" Type="http://schemas.openxmlformats.org/officeDocument/2006/relationships/fontTable" Target="fontTable.xml"/><Relationship Id="rId7" Type="http://schemas.openxmlformats.org/officeDocument/2006/relationships/hyperlink" Target="consultantplus://offline/ref=78ED7207A949D80083447F6CB4587CA90A914F6729CFEEB38AA9D7E8E010C41639702CF9FAC87343256552C9642EB80397A6CD68E3BBCE0C8A03D1E7V1D7I" TargetMode="External"/><Relationship Id="rId71" Type="http://schemas.openxmlformats.org/officeDocument/2006/relationships/hyperlink" Target="consultantplus://offline/ref=78ED7207A949D80083447F6CB4587CA90A914F6729CFEEB38AA9D7E8E010C41639702CF9FAC87343256553C86A2EB80397A6CD68E3BBCE0C8A03D1E7V1D7I" TargetMode="External"/><Relationship Id="rId92" Type="http://schemas.openxmlformats.org/officeDocument/2006/relationships/hyperlink" Target="consultantplus://offline/ref=78ED7207A949D80083447F6CB4587CA90A914F6729C8EAB58DAED7E8E010C41639702CF9FAC87343256552CD622EB80397A6CD68E3BBCE0C8A03D1E7V1D7I" TargetMode="External"/><Relationship Id="rId2" Type="http://schemas.openxmlformats.org/officeDocument/2006/relationships/settings" Target="settings.xml"/><Relationship Id="rId29" Type="http://schemas.openxmlformats.org/officeDocument/2006/relationships/hyperlink" Target="consultantplus://offline/ref=78ED7207A949D80083446161A23422A70E9D166A2ACAE5E7D5FED1BFBF40C24379302AAEB88B7516742107C46323F252D1EDC269E7VAD7I" TargetMode="External"/><Relationship Id="rId24" Type="http://schemas.openxmlformats.org/officeDocument/2006/relationships/hyperlink" Target="consultantplus://offline/ref=78ED7207A949D80083446161A23422A70E9218632BCEE5E7D5FED1BFBF40C24379302AACBE8F7516742107C46323F252D1EDC269E7VAD7I" TargetMode="External"/><Relationship Id="rId40" Type="http://schemas.openxmlformats.org/officeDocument/2006/relationships/hyperlink" Target="consultantplus://offline/ref=78ED7207A949D80083446161A23422A70E9218622EC9E5E7D5FED1BFBF40C24379302AACB98C7E472C6E06982670E153D5EDC06BFBA7CE0CV9D6I" TargetMode="External"/><Relationship Id="rId45" Type="http://schemas.openxmlformats.org/officeDocument/2006/relationships/hyperlink" Target="consultantplus://offline/ref=78ED7207A949D80083447F6CB4587CA90A914F6729CFEEB38AA9D7E8E010C41639702CF9FAC87343256553C9602EB80397A6CD68E3BBCE0C8A03D1E7V1D7I" TargetMode="External"/><Relationship Id="rId66" Type="http://schemas.openxmlformats.org/officeDocument/2006/relationships/hyperlink" Target="consultantplus://offline/ref=78ED7207A949D80083447F6CB4587CA90A914F6729C8EAB58DAED7E8E010C41639702CF9FAC87343256552CB6A2EB80397A6CD68E3BBCE0C8A03D1E7V1D7I" TargetMode="External"/><Relationship Id="rId87" Type="http://schemas.openxmlformats.org/officeDocument/2006/relationships/hyperlink" Target="consultantplus://offline/ref=78ED7207A949D80083446161A23422A7099A14632DC4E5E7D5FED1BFBF40C2436B3072A0B88A6042277B50C960V2D7I" TargetMode="External"/><Relationship Id="rId110" Type="http://schemas.openxmlformats.org/officeDocument/2006/relationships/hyperlink" Target="consultantplus://offline/ref=78ED7207A949D80083446161A23422A7099A14622BCEE5E7D5FED1BFBF40C24379302AAEBA8A7516742107C46323F252D1EDC269E7VAD7I" TargetMode="External"/><Relationship Id="rId115" Type="http://schemas.openxmlformats.org/officeDocument/2006/relationships/hyperlink" Target="consultantplus://offline/ref=78ED7207A949D80083446161A23422A7099A14622BCEE5E7D5FED1BFBF40C2436B3072A0B88A6042277B50C960V2D7I" TargetMode="External"/><Relationship Id="rId131" Type="http://schemas.openxmlformats.org/officeDocument/2006/relationships/hyperlink" Target="consultantplus://offline/ref=78ED7207A949D80083446161A23422A7099A14622BCEE5E7D5FED1BFBF40C24379302AA9BF8C7516742107C46323F252D1EDC269E7VAD7I" TargetMode="External"/><Relationship Id="rId136" Type="http://schemas.openxmlformats.org/officeDocument/2006/relationships/hyperlink" Target="consultantplus://offline/ref=78ED7207A949D80083446161A23422A7099A14622BCEE5E7D5FED1BFBF40C24379302AACB98C7B4A216E06982670E153D5EDC06BFBA7CE0CV9D6I" TargetMode="External"/><Relationship Id="rId61" Type="http://schemas.openxmlformats.org/officeDocument/2006/relationships/hyperlink" Target="consultantplus://offline/ref=78ED7207A949D80083446161A23422A7099A14622BCEE5E7D5FED1BFBF40C24379302AACB98C7C44206E06982670E153D5EDC06BFBA7CE0CV9D6I" TargetMode="External"/><Relationship Id="rId82" Type="http://schemas.openxmlformats.org/officeDocument/2006/relationships/hyperlink" Target="consultantplus://offline/ref=78ED7207A949D80083447F6CB4587CA90A914F6729CFEEB38AA9D7E8E010C41639702CF9FAC87343256553CB602EB80397A6CD68E3BBCE0C8A03D1E7V1D7I" TargetMode="External"/><Relationship Id="rId19" Type="http://schemas.openxmlformats.org/officeDocument/2006/relationships/hyperlink" Target="consultantplus://offline/ref=78ED7207A949D80083446161A23422A70E92126F2CCEE5E7D5FED1BFBF40C2436B3072A0B88A6042277B50C960V2D7I" TargetMode="External"/><Relationship Id="rId14" Type="http://schemas.openxmlformats.org/officeDocument/2006/relationships/hyperlink" Target="consultantplus://offline/ref=78ED7207A949D80083446161A23422A7099A146D2DC8E5E7D5FED1BFBF40C2436B3072A0B88A6042277B50C960V2D7I" TargetMode="External"/><Relationship Id="rId30" Type="http://schemas.openxmlformats.org/officeDocument/2006/relationships/hyperlink" Target="consultantplus://offline/ref=78ED7207A949D80083447F6CB4587CA90A914F6729CFEEB38AA9D7E8E010C41639702CF9FAC87343256552C1632EB80397A6CD68E3BBCE0C8A03D1E7V1D7I" TargetMode="External"/><Relationship Id="rId35" Type="http://schemas.openxmlformats.org/officeDocument/2006/relationships/hyperlink" Target="consultantplus://offline/ref=78ED7207A949D80083447F6CB4587CA90A914F6729C8EAB58DAED7E8E010C41639702CF9FAC87343256552CB612EB80397A6CD68E3BBCE0C8A03D1E7V1D7I" TargetMode="External"/><Relationship Id="rId56" Type="http://schemas.openxmlformats.org/officeDocument/2006/relationships/hyperlink" Target="consultantplus://offline/ref=78ED7207A949D80083446161A23422A7099A14622BCEE5E7D5FED1BFBF40C24379302AACB98C7C44206E06982670E153D5EDC06BFBA7CE0CV9D6I" TargetMode="External"/><Relationship Id="rId77" Type="http://schemas.openxmlformats.org/officeDocument/2006/relationships/hyperlink" Target="consultantplus://offline/ref=78ED7207A949D80083446161A23422A7099A14622BCEE5E7D5FED1BFBF40C24379302AACB98C794B276E06982670E153D5EDC06BFBA7CE0CV9D6I" TargetMode="External"/><Relationship Id="rId100" Type="http://schemas.openxmlformats.org/officeDocument/2006/relationships/hyperlink" Target="consultantplus://offline/ref=78ED7207A949D80083446161A23422A7099A136C2DC9E5E7D5FED1BFBF40C2436B3072A0B88A6042277B50C960V2D7I" TargetMode="External"/><Relationship Id="rId105" Type="http://schemas.openxmlformats.org/officeDocument/2006/relationships/hyperlink" Target="consultantplus://offline/ref=78ED7207A949D80083446161A23422A7099A14622BCEE5E7D5FED1BFBF40C24379302AACB98C7F43246E06982670E153D5EDC06BFBA7CE0CV9D6I" TargetMode="External"/><Relationship Id="rId126" Type="http://schemas.openxmlformats.org/officeDocument/2006/relationships/hyperlink" Target="consultantplus://offline/ref=78ED7207A949D80083446161A23422A7099A14622BCEE5E7D5FED1BFBF40C2436B3072A0B88A6042277B50C960V2D7I" TargetMode="External"/><Relationship Id="rId147" Type="http://schemas.openxmlformats.org/officeDocument/2006/relationships/theme" Target="theme/theme1.xml"/><Relationship Id="rId8" Type="http://schemas.openxmlformats.org/officeDocument/2006/relationships/hyperlink" Target="consultantplus://offline/ref=78ED7207A949D80083447F6CB4587CA90A914F6729C8EAB58DAED7E8E010C41639702CF9FAC87343256552C9642EB80397A6CD68E3BBCE0C8A03D1E7V1D7I" TargetMode="External"/><Relationship Id="rId51" Type="http://schemas.openxmlformats.org/officeDocument/2006/relationships/hyperlink" Target="consultantplus://offline/ref=78ED7207A949D80083447F6CB4587CA90A914F6729C8EEB989ABD7E8E010C41639702CF9E8C82B4F24634CC9603BEE52D1VFD1I" TargetMode="External"/><Relationship Id="rId72" Type="http://schemas.openxmlformats.org/officeDocument/2006/relationships/hyperlink" Target="consultantplus://offline/ref=78ED7207A949D80083446161A23422A70E9B15622ACCE5E7D5FED1BFBF40C24379302AACB98C7E47246E06982670E153D5EDC06BFBA7CE0CV9D6I" TargetMode="External"/><Relationship Id="rId93" Type="http://schemas.openxmlformats.org/officeDocument/2006/relationships/hyperlink" Target="consultantplus://offline/ref=78ED7207A949D80083447F6CB4587CA90A914F6729C8EAB58DAED7E8E010C41639702CF9FAC87343256552CD662EB80397A6CD68E3BBCE0C8A03D1E7V1D7I" TargetMode="External"/><Relationship Id="rId98" Type="http://schemas.openxmlformats.org/officeDocument/2006/relationships/hyperlink" Target="consultantplus://offline/ref=78ED7207A949D80083446161A23422A7099A14622BCEE5E7D5FED1BFBF40C24379302AACB98C7F43246E06982670E153D5EDC06BFBA7CE0CV9D6I" TargetMode="External"/><Relationship Id="rId121" Type="http://schemas.openxmlformats.org/officeDocument/2006/relationships/hyperlink" Target="consultantplus://offline/ref=78ED7207A949D80083447F6CB4587CA90A914F6729CFEEB38AA9D7E8E010C41639702CF9FAC87343256553CA6A2EB80397A6CD68E3BBCE0C8A03D1E7V1D7I" TargetMode="External"/><Relationship Id="rId142" Type="http://schemas.openxmlformats.org/officeDocument/2006/relationships/hyperlink" Target="consultantplus://offline/ref=78ED7207A949D80083446161A23422A70F92166F239AB2E584ABDFBAB71098536F7926ABA78C7C5C276550VCD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20852</Words>
  <Characters>118863</Characters>
  <Application>Microsoft Office Word</Application>
  <DocSecurity>0</DocSecurity>
  <Lines>990</Lines>
  <Paragraphs>278</Paragraphs>
  <ScaleCrop>false</ScaleCrop>
  <Company>RePack by SPecialiST</Company>
  <LinksUpToDate>false</LinksUpToDate>
  <CharactersWithSpaces>139437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2022-02-16T08:03:00Z</dcterms:created>
  <dcterms:modified xsi:type="dcterms:W3CDTF">2022-02-16T08:03:00Z</dcterms:modified>
</cp:coreProperties>
</file>